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959A" w14:textId="3ADB311B" w:rsidR="00BF41F4" w:rsidRPr="00955ACB" w:rsidRDefault="00955ACB" w:rsidP="00955ACB">
      <w:pPr>
        <w:jc w:val="center"/>
        <w:rPr>
          <w:rFonts w:ascii="Arial" w:hAnsi="Arial" w:cs="Arial"/>
          <w:b/>
        </w:rPr>
      </w:pPr>
      <w:r w:rsidRPr="00955ACB">
        <w:rPr>
          <w:rFonts w:ascii="Arial" w:hAnsi="Arial" w:cs="Arial"/>
          <w:b/>
          <w:lang w:val="cy-GB"/>
        </w:rPr>
        <w:t>Ffurflen Cynrychiolydd Trydydd Parti</w:t>
      </w:r>
    </w:p>
    <w:p w14:paraId="10AE0C9D" w14:textId="77B5F1CE" w:rsidR="00BF41F4" w:rsidRPr="00955ACB" w:rsidRDefault="00955ACB" w:rsidP="00955ACB">
      <w:pPr>
        <w:jc w:val="center"/>
        <w:rPr>
          <w:rFonts w:ascii="Arial" w:hAnsi="Arial" w:cs="Arial"/>
          <w:b/>
        </w:rPr>
      </w:pPr>
      <w:r w:rsidRPr="00955ACB">
        <w:rPr>
          <w:rFonts w:ascii="Arial" w:hAnsi="Arial" w:cs="Arial"/>
          <w:b/>
          <w:lang w:val="cy-GB"/>
        </w:rPr>
        <w:t>Cais i gael trydydd parti i’ch cynrychioli yn ystod un o brosesau’r Brifysgol (e.e. y Polisïau Apeliadau Academaidd; Camymddwyn Academaidd; Cymorth i Astudio; Addasrwydd i Ymarfer; Amgylchiadau Lliniarol; Camymddwyn Anacademaidd; neu Gwynion Myfyrwyr)</w:t>
      </w:r>
    </w:p>
    <w:p w14:paraId="0026AA72" w14:textId="77777777" w:rsidR="00BF41F4" w:rsidRDefault="00BF41F4" w:rsidP="00BF41F4">
      <w:pPr>
        <w:pStyle w:val="Default"/>
        <w:rPr>
          <w:bCs/>
          <w:color w:val="auto"/>
          <w:sz w:val="22"/>
          <w:szCs w:val="22"/>
        </w:rPr>
      </w:pPr>
    </w:p>
    <w:tbl>
      <w:tblPr>
        <w:tblW w:w="9162" w:type="dxa"/>
        <w:tblInd w:w="-77" w:type="dxa"/>
        <w:tblLook w:val="04A0" w:firstRow="1" w:lastRow="0" w:firstColumn="1" w:lastColumn="0" w:noHBand="0" w:noVBand="1"/>
      </w:tblPr>
      <w:tblGrid>
        <w:gridCol w:w="9162"/>
      </w:tblGrid>
      <w:tr w:rsidR="00BF41F4" w14:paraId="56B87067" w14:textId="77777777" w:rsidTr="00955ACB">
        <w:trPr>
          <w:trHeight w:val="1860"/>
        </w:trPr>
        <w:tc>
          <w:tcPr>
            <w:tcW w:w="9162" w:type="dxa"/>
          </w:tcPr>
          <w:p w14:paraId="66658EDC" w14:textId="30127A62" w:rsidR="00BF41F4" w:rsidRDefault="00955ACB">
            <w:pPr>
              <w:pStyle w:val="Default"/>
              <w:spacing w:line="276" w:lineRule="auto"/>
              <w:ind w:left="72"/>
              <w:rPr>
                <w:bCs/>
                <w:color w:val="auto"/>
                <w:sz w:val="22"/>
                <w:szCs w:val="22"/>
                <w:lang w:eastAsia="en-US"/>
              </w:rPr>
            </w:pPr>
            <w:r w:rsidRPr="00955ACB">
              <w:rPr>
                <w:bCs/>
                <w:color w:val="auto"/>
                <w:sz w:val="22"/>
                <w:szCs w:val="22"/>
                <w:lang w:val="cy-GB" w:eastAsia="en-US"/>
              </w:rPr>
              <w:t>Rhaid cwblhau’r ffurflen hon os ydych chi’n dymuno penodi trydydd parti yn ffurfiol i’ch cynrychioli yn ystod un o brosesau’r Brifysgol (e.e. ffrind neu berson sy’n cynorthwyo).</w:t>
            </w:r>
            <w:r w:rsidR="00BF41F4" w:rsidRPr="00955ACB">
              <w:rPr>
                <w:bCs/>
                <w:color w:val="auto"/>
                <w:sz w:val="22"/>
                <w:szCs w:val="22"/>
                <w:lang w:eastAsia="en-US"/>
              </w:rPr>
              <w:t xml:space="preserve"> </w:t>
            </w:r>
          </w:p>
          <w:p w14:paraId="612677A5" w14:textId="77777777" w:rsidR="00BF41F4" w:rsidRDefault="00BF41F4">
            <w:pPr>
              <w:pStyle w:val="Default"/>
              <w:spacing w:line="276" w:lineRule="auto"/>
              <w:ind w:left="72"/>
              <w:rPr>
                <w:bCs/>
                <w:color w:val="auto"/>
                <w:sz w:val="22"/>
                <w:szCs w:val="22"/>
                <w:lang w:eastAsia="en-US"/>
              </w:rPr>
            </w:pPr>
          </w:p>
          <w:p w14:paraId="058B93F9" w14:textId="1FBB102D" w:rsidR="00BF41F4" w:rsidRPr="00955ACB" w:rsidRDefault="00955ACB" w:rsidP="00026C44">
            <w:pPr>
              <w:pStyle w:val="Default"/>
              <w:spacing w:line="276" w:lineRule="auto"/>
              <w:ind w:left="72"/>
              <w:rPr>
                <w:bCs/>
                <w:color w:val="auto"/>
                <w:sz w:val="22"/>
                <w:szCs w:val="22"/>
                <w:lang w:eastAsia="en-US"/>
              </w:rPr>
            </w:pPr>
            <w:r w:rsidRPr="00955ACB">
              <w:rPr>
                <w:bCs/>
                <w:color w:val="auto"/>
                <w:sz w:val="22"/>
                <w:szCs w:val="22"/>
                <w:lang w:val="cy-GB" w:eastAsia="en-US"/>
              </w:rPr>
              <w:t>Nid yw hyn yn ofynnol os ydych chi’n cynrychioli eich hun ond yn dymuno ceisio cyngor neu gymorth gan drydydd parti (e.e. UMYDDS) heb iddynt gael copi o’r ohebiaeth na mynychu cyfarfodydd gyda chi.</w:t>
            </w:r>
          </w:p>
        </w:tc>
      </w:tr>
    </w:tbl>
    <w:p w14:paraId="7CBCFB0D" w14:textId="77777777" w:rsidR="00BF41F4" w:rsidRDefault="00BF41F4" w:rsidP="00BF41F4">
      <w:pPr>
        <w:jc w:val="both"/>
        <w:rPr>
          <w:rFonts w:ascii="Arial" w:hAnsi="Arial" w:cs="Arial"/>
          <w:bCs/>
        </w:rPr>
      </w:pPr>
    </w:p>
    <w:p w14:paraId="78F8278B" w14:textId="55A02C5D" w:rsidR="00BF41F4" w:rsidRDefault="00955ACB" w:rsidP="00955ACB">
      <w:pPr>
        <w:jc w:val="both"/>
        <w:rPr>
          <w:rFonts w:ascii="Arial" w:hAnsi="Arial" w:cs="Arial"/>
          <w:bCs/>
        </w:rPr>
      </w:pPr>
      <w:r w:rsidRPr="00955ACB">
        <w:rPr>
          <w:rFonts w:ascii="Arial" w:hAnsi="Arial" w:cs="Arial"/>
          <w:bCs/>
          <w:lang w:val="cy-GB"/>
        </w:rPr>
        <w:t>Cyn cwblhau’r ffurflen hon, dylech ddarllen y Polisi Cyfranogiad Trydydd Parti.</w:t>
      </w:r>
      <w:r w:rsidR="00BF41F4" w:rsidRPr="00955ACB">
        <w:rPr>
          <w:rFonts w:ascii="Arial" w:hAnsi="Arial" w:cs="Arial"/>
          <w:bCs/>
        </w:rPr>
        <w:t xml:space="preserve"> </w:t>
      </w:r>
    </w:p>
    <w:p w14:paraId="6311E938" w14:textId="1AE1FB9A" w:rsidR="00BF41F4" w:rsidRPr="00955ACB" w:rsidRDefault="00955ACB" w:rsidP="00955ACB">
      <w:pPr>
        <w:autoSpaceDE w:val="0"/>
        <w:autoSpaceDN w:val="0"/>
        <w:adjustRightInd w:val="0"/>
        <w:jc w:val="both"/>
        <w:rPr>
          <w:rFonts w:ascii="Arial" w:hAnsi="Arial" w:cs="Arial"/>
        </w:rPr>
      </w:pPr>
      <w:r w:rsidRPr="00955ACB">
        <w:rPr>
          <w:rFonts w:ascii="Arial" w:hAnsi="Arial" w:cs="Arial"/>
          <w:lang w:val="cy-GB"/>
        </w:rPr>
        <w:t>Fe’ch atgoffir y gallwch gysylltu ag Undeb y Myfyrwyr unrhyw bryd am gyngor a chymorth ar unrhyw fater.</w:t>
      </w:r>
    </w:p>
    <w:p w14:paraId="412CEE92" w14:textId="75FD3BB7" w:rsidR="00BF41F4" w:rsidRPr="00955ACB" w:rsidRDefault="00955ACB" w:rsidP="00955ACB">
      <w:pPr>
        <w:jc w:val="both"/>
        <w:rPr>
          <w:rFonts w:ascii="Arial" w:hAnsi="Arial" w:cs="Arial"/>
        </w:rPr>
      </w:pPr>
      <w:r w:rsidRPr="00955ACB">
        <w:rPr>
          <w:rFonts w:ascii="Arial" w:hAnsi="Arial" w:cs="Arial"/>
          <w:lang w:val="cy-GB"/>
        </w:rPr>
        <w:t>Dylid teipio’r ffurflen hon, neu’i chwblhau mewn inc du, a’i hanfon i’r Swyddfa Academaidd (</w:t>
      </w:r>
      <w:hyperlink r:id="rId11" w:history="1">
        <w:r w:rsidRPr="00955ACB">
          <w:rPr>
            <w:rStyle w:val="Hyperlink"/>
            <w:rFonts w:ascii="Arial" w:hAnsi="Arial" w:cs="Arial"/>
            <w:lang w:val="cy-GB"/>
          </w:rPr>
          <w:t>aocases@uwtsd.ac.uk</w:t>
        </w:r>
      </w:hyperlink>
      <w:r w:rsidRPr="00955ACB">
        <w:rPr>
          <w:rStyle w:val="Hyperlink"/>
          <w:rFonts w:ascii="Arial" w:hAnsi="Arial" w:cs="Arial"/>
          <w:color w:val="auto"/>
          <w:u w:val="none"/>
          <w:lang w:val="cy-GB"/>
        </w:rPr>
        <w:t>) (Cyf:</w:t>
      </w:r>
      <w:r w:rsidR="00BF41F4" w:rsidRPr="00955ACB">
        <w:rPr>
          <w:rFonts w:ascii="Arial" w:hAnsi="Arial" w:cs="Arial"/>
        </w:rPr>
        <w:t xml:space="preserve"> </w:t>
      </w:r>
      <w:r w:rsidRPr="00955ACB">
        <w:rPr>
          <w:rFonts w:ascii="Arial" w:hAnsi="Arial" w:cs="Arial"/>
          <w:lang w:val="cy-GB"/>
        </w:rPr>
        <w:t>Cynrychiolydd Trydydd Parti)</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9"/>
        <w:gridCol w:w="4672"/>
      </w:tblGrid>
      <w:tr w:rsidR="00BF41F4" w14:paraId="1697026B" w14:textId="77777777" w:rsidTr="00BF41F4">
        <w:tc>
          <w:tcPr>
            <w:tcW w:w="9631" w:type="dxa"/>
            <w:gridSpan w:val="2"/>
            <w:tcBorders>
              <w:top w:val="single" w:sz="4" w:space="0" w:color="auto"/>
              <w:left w:val="single" w:sz="4" w:space="0" w:color="auto"/>
              <w:bottom w:val="single" w:sz="4" w:space="0" w:color="auto"/>
              <w:right w:val="single" w:sz="4" w:space="0" w:color="auto"/>
            </w:tcBorders>
          </w:tcPr>
          <w:p w14:paraId="73C94016" w14:textId="3FF388DF" w:rsidR="00BF41F4" w:rsidRPr="00955ACB" w:rsidRDefault="00955ACB" w:rsidP="00955ACB">
            <w:pPr>
              <w:rPr>
                <w:rFonts w:ascii="Arial" w:hAnsi="Arial" w:cs="Arial"/>
              </w:rPr>
            </w:pPr>
            <w:r w:rsidRPr="00955ACB">
              <w:rPr>
                <w:rFonts w:ascii="Arial" w:hAnsi="Arial" w:cs="Arial"/>
                <w:lang w:val="cy-GB"/>
              </w:rPr>
              <w:t>Yn ystod proses y cais hwn am adolygiad rhaid cyflwyno pob gohebiaeth sy’n ymwneud â’r cais yn ysgrifenedig a’i chyfeirio at y canlynol:</w:t>
            </w:r>
          </w:p>
          <w:p w14:paraId="0AAC7F29" w14:textId="77777777" w:rsidR="00BF41F4" w:rsidRDefault="00BF41F4">
            <w:pPr>
              <w:rPr>
                <w:rFonts w:ascii="Arial" w:hAnsi="Arial" w:cs="Arial"/>
              </w:rPr>
            </w:pPr>
          </w:p>
        </w:tc>
      </w:tr>
      <w:tr w:rsidR="00BF41F4" w14:paraId="19EC29A5" w14:textId="77777777" w:rsidTr="00BF41F4">
        <w:tc>
          <w:tcPr>
            <w:tcW w:w="4959" w:type="dxa"/>
            <w:tcBorders>
              <w:top w:val="single" w:sz="4" w:space="0" w:color="auto"/>
              <w:left w:val="single" w:sz="4" w:space="0" w:color="auto"/>
              <w:bottom w:val="single" w:sz="4" w:space="0" w:color="auto"/>
              <w:right w:val="single" w:sz="4" w:space="0" w:color="auto"/>
            </w:tcBorders>
          </w:tcPr>
          <w:p w14:paraId="3A447107" w14:textId="5DFAE94F" w:rsidR="00BF41F4" w:rsidRPr="00955ACB" w:rsidRDefault="00955ACB" w:rsidP="00955ACB">
            <w:pPr>
              <w:ind w:left="113"/>
              <w:rPr>
                <w:rFonts w:ascii="Arial" w:hAnsi="Arial" w:cs="Arial"/>
                <w:b/>
                <w:u w:val="single"/>
              </w:rPr>
            </w:pPr>
            <w:r w:rsidRPr="00955ACB">
              <w:rPr>
                <w:rFonts w:ascii="Arial" w:hAnsi="Arial" w:cs="Arial"/>
                <w:b/>
                <w:u w:val="single"/>
                <w:lang w:val="cy-GB"/>
              </w:rPr>
              <w:t>(gydag e-bost)</w:t>
            </w:r>
          </w:p>
          <w:p w14:paraId="6EB0EF2F" w14:textId="77777777" w:rsidR="00BF41F4" w:rsidRDefault="00BF41F4">
            <w:pPr>
              <w:ind w:left="113"/>
              <w:rPr>
                <w:rFonts w:ascii="Arial" w:hAnsi="Arial" w:cs="Arial"/>
              </w:rPr>
            </w:pPr>
          </w:p>
          <w:p w14:paraId="14D4CF85" w14:textId="4A796971" w:rsidR="00BF41F4" w:rsidRDefault="00955ACB" w:rsidP="00955ACB">
            <w:pPr>
              <w:ind w:left="113"/>
              <w:rPr>
                <w:rFonts w:ascii="Arial" w:hAnsi="Arial" w:cs="Arial"/>
              </w:rPr>
            </w:pPr>
            <w:r w:rsidRPr="00955ACB">
              <w:rPr>
                <w:rFonts w:ascii="Arial" w:hAnsi="Arial" w:cs="Arial"/>
                <w:lang w:val="cy-GB"/>
              </w:rPr>
              <w:t>E-bost:</w:t>
            </w:r>
            <w:r w:rsidR="00BF41F4" w:rsidRPr="00955ACB">
              <w:rPr>
                <w:rFonts w:ascii="Arial" w:hAnsi="Arial" w:cs="Arial"/>
              </w:rPr>
              <w:t xml:space="preserve"> </w:t>
            </w:r>
            <w:hyperlink r:id="rId12" w:history="1">
              <w:r w:rsidRPr="00955ACB">
                <w:rPr>
                  <w:rStyle w:val="Hyperlink"/>
                  <w:rFonts w:ascii="Arial" w:hAnsi="Arial" w:cs="Arial"/>
                  <w:lang w:val="cy-GB"/>
                </w:rPr>
                <w:t>aocases@uwtsd.ac.uk</w:t>
              </w:r>
            </w:hyperlink>
            <w:r w:rsidR="00BF41F4" w:rsidRPr="00955ACB">
              <w:rPr>
                <w:rFonts w:ascii="Arial" w:hAnsi="Arial" w:cs="Arial"/>
              </w:rPr>
              <w:t xml:space="preserve"> </w:t>
            </w:r>
            <w:r w:rsidR="00BF41F4">
              <w:rPr>
                <w:rFonts w:ascii="Arial" w:hAnsi="Arial" w:cs="Arial"/>
              </w:rPr>
              <w:t xml:space="preserve"> </w:t>
            </w:r>
          </w:p>
          <w:p w14:paraId="4329D518" w14:textId="1B14B007" w:rsidR="00BF41F4" w:rsidRPr="00955ACB" w:rsidRDefault="00955ACB" w:rsidP="00955ACB">
            <w:pPr>
              <w:ind w:left="113"/>
              <w:rPr>
                <w:rFonts w:ascii="Arial" w:hAnsi="Arial" w:cs="Arial"/>
              </w:rPr>
            </w:pPr>
            <w:r w:rsidRPr="00955ACB">
              <w:rPr>
                <w:rFonts w:ascii="Arial" w:hAnsi="Arial" w:cs="Arial"/>
                <w:lang w:val="cy-GB"/>
              </w:rPr>
              <w:t>P</w:t>
            </w:r>
            <w:r>
              <w:rPr>
                <w:rFonts w:ascii="Arial" w:hAnsi="Arial" w:cs="Arial"/>
                <w:lang w:val="cy-GB"/>
              </w:rPr>
              <w:t>wnc</w:t>
            </w:r>
            <w:r w:rsidRPr="00955ACB">
              <w:rPr>
                <w:rFonts w:ascii="Arial" w:hAnsi="Arial" w:cs="Arial"/>
                <w:lang w:val="cy-GB"/>
              </w:rPr>
              <w:t>:</w:t>
            </w:r>
            <w:r w:rsidR="00BF41F4" w:rsidRPr="00955ACB">
              <w:rPr>
                <w:rFonts w:ascii="Arial" w:hAnsi="Arial" w:cs="Arial"/>
              </w:rPr>
              <w:t xml:space="preserve"> </w:t>
            </w:r>
            <w:r w:rsidRPr="00955ACB">
              <w:rPr>
                <w:rFonts w:ascii="Arial" w:hAnsi="Arial" w:cs="Arial"/>
                <w:lang w:val="cy-GB"/>
              </w:rPr>
              <w:t>Cynrychiolydd Trydydd Parti</w:t>
            </w:r>
          </w:p>
          <w:p w14:paraId="36E0C0E7" w14:textId="77777777" w:rsidR="00BF41F4" w:rsidRDefault="00BF41F4">
            <w:pPr>
              <w:ind w:left="113"/>
              <w:rPr>
                <w:rFonts w:ascii="Arial" w:hAnsi="Arial" w:cs="Arial"/>
              </w:rPr>
            </w:pPr>
          </w:p>
        </w:tc>
        <w:tc>
          <w:tcPr>
            <w:tcW w:w="4672" w:type="dxa"/>
            <w:tcBorders>
              <w:top w:val="single" w:sz="4" w:space="0" w:color="auto"/>
              <w:left w:val="single" w:sz="4" w:space="0" w:color="auto"/>
              <w:bottom w:val="single" w:sz="4" w:space="0" w:color="auto"/>
              <w:right w:val="single" w:sz="4" w:space="0" w:color="auto"/>
            </w:tcBorders>
          </w:tcPr>
          <w:p w14:paraId="675526D2" w14:textId="191900F1" w:rsidR="00BF41F4" w:rsidRPr="00955ACB" w:rsidRDefault="00955ACB" w:rsidP="00955ACB">
            <w:pPr>
              <w:ind w:left="113"/>
              <w:rPr>
                <w:rFonts w:ascii="Arial" w:hAnsi="Arial" w:cs="Arial"/>
                <w:b/>
                <w:u w:val="single"/>
              </w:rPr>
            </w:pPr>
            <w:r w:rsidRPr="00955ACB">
              <w:rPr>
                <w:rFonts w:ascii="Arial" w:hAnsi="Arial" w:cs="Arial"/>
                <w:b/>
                <w:u w:val="single"/>
                <w:lang w:val="cy-GB"/>
              </w:rPr>
              <w:t>(gyda’r post)</w:t>
            </w:r>
          </w:p>
          <w:p w14:paraId="48BF3C60" w14:textId="77777777" w:rsidR="00BF41F4" w:rsidRDefault="00BF41F4">
            <w:pPr>
              <w:ind w:left="113"/>
              <w:rPr>
                <w:rFonts w:ascii="Arial" w:hAnsi="Arial" w:cs="Arial"/>
              </w:rPr>
            </w:pPr>
          </w:p>
          <w:p w14:paraId="6B7C12E7" w14:textId="63BF4D07" w:rsidR="00BF41F4" w:rsidRDefault="00955ACB" w:rsidP="00955ACB">
            <w:pPr>
              <w:ind w:left="113"/>
              <w:rPr>
                <w:rFonts w:ascii="Arial" w:hAnsi="Arial" w:cs="Arial"/>
              </w:rPr>
            </w:pPr>
            <w:r w:rsidRPr="00955ACB">
              <w:rPr>
                <w:rFonts w:ascii="Arial" w:hAnsi="Arial" w:cs="Arial"/>
                <w:lang w:val="cy-GB"/>
              </w:rPr>
              <w:t>Swyddfa Academaidd</w:t>
            </w:r>
            <w:r w:rsidR="00BF41F4" w:rsidRPr="00955ACB">
              <w:rPr>
                <w:rFonts w:ascii="Arial" w:hAnsi="Arial" w:cs="Arial"/>
              </w:rPr>
              <w:t xml:space="preserve"> </w:t>
            </w:r>
          </w:p>
          <w:p w14:paraId="11EE1491" w14:textId="7205B0A9" w:rsidR="00BF41F4" w:rsidRPr="00955ACB" w:rsidRDefault="00955ACB" w:rsidP="00955ACB">
            <w:pPr>
              <w:ind w:left="113"/>
              <w:rPr>
                <w:rFonts w:ascii="Arial" w:hAnsi="Arial" w:cs="Arial"/>
              </w:rPr>
            </w:pPr>
            <w:r w:rsidRPr="00955ACB">
              <w:rPr>
                <w:rFonts w:ascii="Arial" w:hAnsi="Arial" w:cs="Arial"/>
                <w:lang w:val="cy-GB"/>
              </w:rPr>
              <w:t>(Cyf:</w:t>
            </w:r>
            <w:r w:rsidR="00BF41F4" w:rsidRPr="00955ACB">
              <w:rPr>
                <w:rFonts w:ascii="Arial" w:hAnsi="Arial" w:cs="Arial"/>
              </w:rPr>
              <w:t xml:space="preserve"> </w:t>
            </w:r>
            <w:r w:rsidRPr="00955ACB">
              <w:rPr>
                <w:rFonts w:ascii="Arial" w:hAnsi="Arial" w:cs="Arial"/>
                <w:lang w:val="cy-GB"/>
              </w:rPr>
              <w:t>Cynrychiolydd Trydydd Parti)</w:t>
            </w:r>
          </w:p>
          <w:p w14:paraId="7597C0D6" w14:textId="2828F4E7" w:rsidR="00BF41F4" w:rsidRPr="00955ACB" w:rsidRDefault="00955ACB" w:rsidP="00955ACB">
            <w:pPr>
              <w:ind w:left="113"/>
              <w:rPr>
                <w:rFonts w:ascii="Arial" w:hAnsi="Arial" w:cs="Arial"/>
              </w:rPr>
            </w:pPr>
            <w:r w:rsidRPr="00955ACB">
              <w:rPr>
                <w:rFonts w:ascii="Arial" w:hAnsi="Arial" w:cs="Arial"/>
                <w:lang w:val="cy-GB"/>
              </w:rPr>
              <w:t>Prifysgol Cymru Y Drindod Dewi Sant</w:t>
            </w:r>
          </w:p>
          <w:p w14:paraId="59CDBA7E" w14:textId="6C77FD4F" w:rsidR="00BF41F4" w:rsidRDefault="00955ACB" w:rsidP="00955ACB">
            <w:pPr>
              <w:ind w:left="113"/>
              <w:rPr>
                <w:rFonts w:ascii="Arial" w:hAnsi="Arial" w:cs="Arial"/>
              </w:rPr>
            </w:pPr>
            <w:r w:rsidRPr="00955ACB">
              <w:rPr>
                <w:rFonts w:ascii="Arial" w:hAnsi="Arial" w:cs="Arial"/>
                <w:lang w:val="cy-GB"/>
              </w:rPr>
              <w:t>Heol y Coleg</w:t>
            </w:r>
            <w:r w:rsidR="00BF41F4" w:rsidRPr="00955ACB">
              <w:rPr>
                <w:rFonts w:ascii="Arial" w:hAnsi="Arial" w:cs="Arial"/>
              </w:rPr>
              <w:t xml:space="preserve"> </w:t>
            </w:r>
          </w:p>
          <w:p w14:paraId="44784B37" w14:textId="5F4B4ECF" w:rsidR="00BF41F4" w:rsidRPr="00955ACB" w:rsidRDefault="00955ACB" w:rsidP="00955ACB">
            <w:pPr>
              <w:ind w:left="113"/>
              <w:rPr>
                <w:rFonts w:ascii="Arial" w:hAnsi="Arial" w:cs="Arial"/>
              </w:rPr>
            </w:pPr>
            <w:r w:rsidRPr="00955ACB">
              <w:rPr>
                <w:rFonts w:ascii="Arial" w:hAnsi="Arial" w:cs="Arial"/>
                <w:lang w:val="cy-GB"/>
              </w:rPr>
              <w:t>Caerfyrddin</w:t>
            </w:r>
          </w:p>
          <w:p w14:paraId="55EA55D8" w14:textId="03434B93" w:rsidR="00BF41F4" w:rsidRPr="00955ACB" w:rsidRDefault="00955ACB" w:rsidP="00955ACB">
            <w:pPr>
              <w:ind w:left="113"/>
              <w:rPr>
                <w:rFonts w:ascii="Arial" w:hAnsi="Arial" w:cs="Arial"/>
              </w:rPr>
            </w:pPr>
            <w:r w:rsidRPr="00955ACB">
              <w:rPr>
                <w:rFonts w:ascii="Arial" w:hAnsi="Arial" w:cs="Arial"/>
                <w:lang w:val="cy-GB"/>
              </w:rPr>
              <w:t>SA31 3EP</w:t>
            </w:r>
          </w:p>
        </w:tc>
      </w:tr>
    </w:tbl>
    <w:p w14:paraId="1406612E" w14:textId="77777777" w:rsidR="00BF41F4" w:rsidRDefault="00BF41F4" w:rsidP="00BF41F4">
      <w:pPr>
        <w:jc w:val="both"/>
        <w:rPr>
          <w:rFonts w:ascii="Arial" w:hAnsi="Arial" w:cs="Arial"/>
          <w:bCs/>
        </w:rPr>
      </w:pPr>
    </w:p>
    <w:p w14:paraId="53CAEB11" w14:textId="77777777" w:rsidR="00BF41F4" w:rsidRDefault="00BF41F4" w:rsidP="00BF41F4">
      <w:pPr>
        <w:spacing w:after="0"/>
        <w:rPr>
          <w:rFonts w:ascii="Arial" w:hAnsi="Arial" w:cs="Arial"/>
          <w:bCs/>
        </w:rPr>
        <w:sectPr w:rsidR="00BF41F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p w14:paraId="2AA8BE59" w14:textId="3C55CAE8" w:rsidR="00BF41F4" w:rsidRPr="00955ACB" w:rsidRDefault="00955ACB" w:rsidP="00955ACB">
      <w:pPr>
        <w:rPr>
          <w:rFonts w:ascii="Arial" w:hAnsi="Arial" w:cs="Arial"/>
          <w:b/>
        </w:rPr>
      </w:pPr>
      <w:r w:rsidRPr="00955ACB">
        <w:rPr>
          <w:rFonts w:ascii="Arial" w:hAnsi="Arial" w:cs="Arial"/>
          <w:b/>
          <w:lang w:val="cy-GB"/>
        </w:rPr>
        <w:lastRenderedPageBreak/>
        <w:t>ADRAN A:</w:t>
      </w:r>
      <w:r w:rsidR="00BF41F4" w:rsidRPr="00955ACB">
        <w:rPr>
          <w:rFonts w:ascii="Arial" w:hAnsi="Arial" w:cs="Arial"/>
          <w:b/>
        </w:rPr>
        <w:t xml:space="preserve"> </w:t>
      </w:r>
      <w:r w:rsidRPr="00955ACB">
        <w:rPr>
          <w:rFonts w:ascii="Arial" w:hAnsi="Arial" w:cs="Arial"/>
          <w:b/>
          <w:lang w:val="cy-GB"/>
        </w:rPr>
        <w:t>Manylion y Myfyriwr</w:t>
      </w: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6525"/>
      </w:tblGrid>
      <w:tr w:rsidR="00BF41F4" w14:paraId="722852A1" w14:textId="77777777" w:rsidTr="00955ACB">
        <w:trPr>
          <w:trHeight w:val="240"/>
        </w:trPr>
        <w:tc>
          <w:tcPr>
            <w:tcW w:w="3509" w:type="dxa"/>
            <w:tcBorders>
              <w:top w:val="single" w:sz="6" w:space="0" w:color="auto"/>
              <w:left w:val="single" w:sz="6" w:space="0" w:color="auto"/>
              <w:bottom w:val="single" w:sz="6" w:space="0" w:color="auto"/>
              <w:right w:val="single" w:sz="6" w:space="0" w:color="auto"/>
            </w:tcBorders>
            <w:hideMark/>
          </w:tcPr>
          <w:p w14:paraId="269B27A3" w14:textId="6E5EAD76" w:rsidR="00BF41F4" w:rsidRPr="00955ACB" w:rsidRDefault="00955ACB" w:rsidP="00955ACB">
            <w:pPr>
              <w:rPr>
                <w:rFonts w:ascii="Arial" w:hAnsi="Arial" w:cs="Arial"/>
              </w:rPr>
            </w:pPr>
            <w:r w:rsidRPr="00955ACB">
              <w:rPr>
                <w:rFonts w:ascii="Arial" w:hAnsi="Arial" w:cs="Arial"/>
                <w:lang w:val="cy-GB"/>
              </w:rPr>
              <w:t xml:space="preserve">Enw’r </w:t>
            </w:r>
            <w:r w:rsidR="00201BB3">
              <w:rPr>
                <w:rFonts w:ascii="Arial" w:hAnsi="Arial" w:cs="Arial"/>
                <w:lang w:val="cy-GB"/>
              </w:rPr>
              <w:t>M</w:t>
            </w:r>
            <w:r w:rsidRPr="00955ACB">
              <w:rPr>
                <w:rFonts w:ascii="Arial" w:hAnsi="Arial" w:cs="Arial"/>
                <w:lang w:val="cy-GB"/>
              </w:rPr>
              <w:t>yfyriwr:</w:t>
            </w:r>
          </w:p>
        </w:tc>
        <w:tc>
          <w:tcPr>
            <w:tcW w:w="6522" w:type="dxa"/>
            <w:tcBorders>
              <w:top w:val="single" w:sz="6" w:space="0" w:color="auto"/>
              <w:left w:val="single" w:sz="6" w:space="0" w:color="auto"/>
              <w:bottom w:val="single" w:sz="6" w:space="0" w:color="auto"/>
              <w:right w:val="single" w:sz="6" w:space="0" w:color="auto"/>
            </w:tcBorders>
          </w:tcPr>
          <w:p w14:paraId="294C60BF" w14:textId="77777777" w:rsidR="00BF41F4" w:rsidRDefault="00BF41F4">
            <w:pPr>
              <w:rPr>
                <w:rFonts w:ascii="Arial" w:hAnsi="Arial" w:cs="Arial"/>
              </w:rPr>
            </w:pPr>
          </w:p>
        </w:tc>
      </w:tr>
      <w:tr w:rsidR="00BF41F4" w14:paraId="374477A2"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0FF6E320" w14:textId="3E3F93F5" w:rsidR="00BF41F4" w:rsidRPr="00955ACB" w:rsidRDefault="00955ACB" w:rsidP="00955ACB">
            <w:pPr>
              <w:rPr>
                <w:rFonts w:ascii="Arial" w:hAnsi="Arial" w:cs="Arial"/>
              </w:rPr>
            </w:pPr>
            <w:r w:rsidRPr="00955ACB">
              <w:rPr>
                <w:rFonts w:ascii="Arial" w:hAnsi="Arial" w:cs="Arial"/>
                <w:lang w:val="cy-GB"/>
              </w:rPr>
              <w:t>Rhif y Myfyriwr:</w:t>
            </w:r>
          </w:p>
        </w:tc>
        <w:tc>
          <w:tcPr>
            <w:tcW w:w="6522" w:type="dxa"/>
            <w:tcBorders>
              <w:top w:val="single" w:sz="6" w:space="0" w:color="auto"/>
              <w:left w:val="single" w:sz="6" w:space="0" w:color="auto"/>
              <w:bottom w:val="single" w:sz="6" w:space="0" w:color="auto"/>
              <w:right w:val="single" w:sz="6" w:space="0" w:color="auto"/>
            </w:tcBorders>
          </w:tcPr>
          <w:p w14:paraId="0D740730" w14:textId="77777777" w:rsidR="00BF41F4" w:rsidRDefault="00BF41F4">
            <w:pPr>
              <w:rPr>
                <w:rFonts w:ascii="Arial" w:hAnsi="Arial" w:cs="Arial"/>
              </w:rPr>
            </w:pPr>
          </w:p>
        </w:tc>
      </w:tr>
      <w:tr w:rsidR="00BF41F4" w14:paraId="6B84800E" w14:textId="77777777" w:rsidTr="00BF41F4">
        <w:trPr>
          <w:trHeight w:val="1378"/>
        </w:trPr>
        <w:tc>
          <w:tcPr>
            <w:tcW w:w="3509" w:type="dxa"/>
            <w:tcBorders>
              <w:top w:val="single" w:sz="6" w:space="0" w:color="auto"/>
              <w:left w:val="single" w:sz="6" w:space="0" w:color="auto"/>
              <w:bottom w:val="single" w:sz="6" w:space="0" w:color="auto"/>
              <w:right w:val="single" w:sz="6" w:space="0" w:color="auto"/>
            </w:tcBorders>
            <w:hideMark/>
          </w:tcPr>
          <w:p w14:paraId="58AE485C" w14:textId="3F9E03E7" w:rsidR="00BF41F4" w:rsidRPr="00955ACB" w:rsidRDefault="00955ACB" w:rsidP="00955ACB">
            <w:pPr>
              <w:rPr>
                <w:rFonts w:ascii="Arial" w:hAnsi="Arial" w:cs="Arial"/>
              </w:rPr>
            </w:pPr>
            <w:r w:rsidRPr="00955ACB">
              <w:rPr>
                <w:rFonts w:ascii="Arial" w:hAnsi="Arial" w:cs="Arial"/>
                <w:lang w:val="cy-GB"/>
              </w:rPr>
              <w:t>Cyfeiriad Cyswllt:</w:t>
            </w:r>
          </w:p>
        </w:tc>
        <w:tc>
          <w:tcPr>
            <w:tcW w:w="6522" w:type="dxa"/>
            <w:tcBorders>
              <w:top w:val="single" w:sz="6" w:space="0" w:color="auto"/>
              <w:left w:val="single" w:sz="6" w:space="0" w:color="auto"/>
              <w:bottom w:val="single" w:sz="6" w:space="0" w:color="auto"/>
              <w:right w:val="single" w:sz="6" w:space="0" w:color="auto"/>
            </w:tcBorders>
          </w:tcPr>
          <w:p w14:paraId="311AC857" w14:textId="77777777" w:rsidR="00BF41F4" w:rsidRDefault="00BF41F4">
            <w:pPr>
              <w:rPr>
                <w:rFonts w:ascii="Arial" w:hAnsi="Arial" w:cs="Arial"/>
              </w:rPr>
            </w:pPr>
          </w:p>
        </w:tc>
      </w:tr>
      <w:tr w:rsidR="00BF41F4" w14:paraId="4E6125BF"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553179BE" w14:textId="01588854" w:rsidR="00BF41F4" w:rsidRPr="00955ACB" w:rsidRDefault="00955ACB" w:rsidP="00955ACB">
            <w:pPr>
              <w:rPr>
                <w:rFonts w:ascii="Arial" w:hAnsi="Arial" w:cs="Arial"/>
              </w:rPr>
            </w:pPr>
            <w:r w:rsidRPr="00955ACB">
              <w:rPr>
                <w:rFonts w:ascii="Arial" w:hAnsi="Arial" w:cs="Arial"/>
                <w:lang w:val="cy-GB"/>
              </w:rPr>
              <w:t>Rhif Ffôn Cyswllt:</w:t>
            </w:r>
          </w:p>
        </w:tc>
        <w:tc>
          <w:tcPr>
            <w:tcW w:w="6522" w:type="dxa"/>
            <w:tcBorders>
              <w:top w:val="single" w:sz="6" w:space="0" w:color="auto"/>
              <w:left w:val="single" w:sz="6" w:space="0" w:color="auto"/>
              <w:bottom w:val="single" w:sz="6" w:space="0" w:color="auto"/>
              <w:right w:val="single" w:sz="6" w:space="0" w:color="auto"/>
            </w:tcBorders>
          </w:tcPr>
          <w:p w14:paraId="66185426" w14:textId="77777777" w:rsidR="00BF41F4" w:rsidRDefault="00BF41F4">
            <w:pPr>
              <w:rPr>
                <w:rFonts w:ascii="Arial" w:hAnsi="Arial" w:cs="Arial"/>
              </w:rPr>
            </w:pPr>
          </w:p>
        </w:tc>
      </w:tr>
      <w:tr w:rsidR="00BF41F4" w14:paraId="203ADDA4"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7FF1F875" w14:textId="02F1716C" w:rsidR="00BF41F4" w:rsidRPr="00955ACB" w:rsidRDefault="00955ACB" w:rsidP="00955ACB">
            <w:pPr>
              <w:rPr>
                <w:rFonts w:ascii="Arial" w:hAnsi="Arial" w:cs="Arial"/>
              </w:rPr>
            </w:pPr>
            <w:r w:rsidRPr="00955ACB">
              <w:rPr>
                <w:rFonts w:ascii="Arial" w:hAnsi="Arial" w:cs="Arial"/>
                <w:lang w:val="cy-GB"/>
              </w:rPr>
              <w:t>Cyfeiriad e-bost:</w:t>
            </w:r>
          </w:p>
        </w:tc>
        <w:tc>
          <w:tcPr>
            <w:tcW w:w="6522" w:type="dxa"/>
            <w:tcBorders>
              <w:top w:val="single" w:sz="6" w:space="0" w:color="auto"/>
              <w:left w:val="single" w:sz="6" w:space="0" w:color="auto"/>
              <w:bottom w:val="single" w:sz="6" w:space="0" w:color="auto"/>
              <w:right w:val="single" w:sz="6" w:space="0" w:color="auto"/>
            </w:tcBorders>
          </w:tcPr>
          <w:p w14:paraId="00D5AC2D" w14:textId="77777777" w:rsidR="00BF41F4" w:rsidRDefault="00BF41F4">
            <w:pPr>
              <w:rPr>
                <w:rFonts w:ascii="Arial" w:hAnsi="Arial" w:cs="Arial"/>
              </w:rPr>
            </w:pPr>
          </w:p>
        </w:tc>
      </w:tr>
      <w:tr w:rsidR="00BF41F4" w14:paraId="235F4913"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0D55A543" w14:textId="19FA45B6" w:rsidR="00BF41F4" w:rsidRPr="00955ACB" w:rsidRDefault="00955ACB" w:rsidP="00955ACB">
            <w:pPr>
              <w:rPr>
                <w:rFonts w:ascii="Arial" w:hAnsi="Arial" w:cs="Arial"/>
              </w:rPr>
            </w:pPr>
            <w:r w:rsidRPr="00955ACB">
              <w:rPr>
                <w:rFonts w:ascii="Arial" w:hAnsi="Arial" w:cs="Arial"/>
                <w:lang w:val="cy-GB"/>
              </w:rPr>
              <w:t>Rhaglen Astudio:</w:t>
            </w:r>
          </w:p>
        </w:tc>
        <w:tc>
          <w:tcPr>
            <w:tcW w:w="6522" w:type="dxa"/>
            <w:tcBorders>
              <w:top w:val="single" w:sz="6" w:space="0" w:color="auto"/>
              <w:left w:val="single" w:sz="6" w:space="0" w:color="auto"/>
              <w:bottom w:val="single" w:sz="6" w:space="0" w:color="auto"/>
              <w:right w:val="single" w:sz="6" w:space="0" w:color="auto"/>
            </w:tcBorders>
          </w:tcPr>
          <w:p w14:paraId="29B1C1A9" w14:textId="77777777" w:rsidR="00BF41F4" w:rsidRDefault="00BF41F4">
            <w:pPr>
              <w:rPr>
                <w:rFonts w:ascii="Arial" w:hAnsi="Arial" w:cs="Arial"/>
              </w:rPr>
            </w:pPr>
          </w:p>
        </w:tc>
      </w:tr>
      <w:tr w:rsidR="00BF41F4" w14:paraId="055DB3A2"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1983237A" w14:textId="5C530559" w:rsidR="00BF41F4" w:rsidRPr="00955ACB" w:rsidRDefault="00955ACB" w:rsidP="00955ACB">
            <w:pPr>
              <w:rPr>
                <w:rFonts w:ascii="Arial" w:hAnsi="Arial" w:cs="Arial"/>
              </w:rPr>
            </w:pPr>
            <w:r w:rsidRPr="00955ACB">
              <w:rPr>
                <w:rFonts w:ascii="Arial" w:hAnsi="Arial" w:cs="Arial"/>
                <w:lang w:val="cy-GB"/>
              </w:rPr>
              <w:t>Athrofa:</w:t>
            </w:r>
          </w:p>
        </w:tc>
        <w:tc>
          <w:tcPr>
            <w:tcW w:w="6522" w:type="dxa"/>
            <w:tcBorders>
              <w:top w:val="single" w:sz="6" w:space="0" w:color="auto"/>
              <w:left w:val="single" w:sz="6" w:space="0" w:color="auto"/>
              <w:bottom w:val="single" w:sz="6" w:space="0" w:color="auto"/>
              <w:right w:val="single" w:sz="6" w:space="0" w:color="auto"/>
            </w:tcBorders>
          </w:tcPr>
          <w:p w14:paraId="56F4B8AD" w14:textId="77777777" w:rsidR="00BF41F4" w:rsidRDefault="00BF41F4">
            <w:pPr>
              <w:rPr>
                <w:rFonts w:ascii="Arial" w:hAnsi="Arial" w:cs="Arial"/>
              </w:rPr>
            </w:pPr>
          </w:p>
        </w:tc>
      </w:tr>
      <w:tr w:rsidR="00BF41F4" w14:paraId="30FF9ABB" w14:textId="77777777" w:rsidTr="00BF41F4">
        <w:tc>
          <w:tcPr>
            <w:tcW w:w="3509" w:type="dxa"/>
            <w:tcBorders>
              <w:top w:val="single" w:sz="6" w:space="0" w:color="auto"/>
              <w:left w:val="single" w:sz="6" w:space="0" w:color="auto"/>
              <w:bottom w:val="single" w:sz="6" w:space="0" w:color="auto"/>
              <w:right w:val="single" w:sz="6" w:space="0" w:color="auto"/>
            </w:tcBorders>
            <w:hideMark/>
          </w:tcPr>
          <w:p w14:paraId="76C1037F" w14:textId="50B1BAFC" w:rsidR="00BF41F4" w:rsidRPr="00955ACB" w:rsidRDefault="00955ACB" w:rsidP="00955ACB">
            <w:pPr>
              <w:rPr>
                <w:rFonts w:ascii="Arial" w:hAnsi="Arial" w:cs="Arial"/>
              </w:rPr>
            </w:pPr>
            <w:r w:rsidRPr="00955ACB">
              <w:rPr>
                <w:rFonts w:ascii="Arial" w:hAnsi="Arial" w:cs="Arial"/>
                <w:lang w:val="cy-GB"/>
              </w:rPr>
              <w:t>Campws:</w:t>
            </w:r>
          </w:p>
        </w:tc>
        <w:tc>
          <w:tcPr>
            <w:tcW w:w="6522" w:type="dxa"/>
            <w:tcBorders>
              <w:top w:val="single" w:sz="6" w:space="0" w:color="auto"/>
              <w:left w:val="single" w:sz="6" w:space="0" w:color="auto"/>
              <w:bottom w:val="single" w:sz="6" w:space="0" w:color="auto"/>
              <w:right w:val="single" w:sz="6" w:space="0" w:color="auto"/>
            </w:tcBorders>
          </w:tcPr>
          <w:p w14:paraId="65B0216F" w14:textId="77777777" w:rsidR="00BF41F4" w:rsidRDefault="00BF41F4">
            <w:pPr>
              <w:rPr>
                <w:rFonts w:ascii="Arial" w:hAnsi="Arial" w:cs="Arial"/>
              </w:rPr>
            </w:pPr>
          </w:p>
        </w:tc>
      </w:tr>
    </w:tbl>
    <w:p w14:paraId="58DFD7FE" w14:textId="77777777" w:rsidR="00BF41F4" w:rsidRDefault="00BF41F4" w:rsidP="00BF41F4">
      <w:pPr>
        <w:spacing w:after="120" w:line="240" w:lineRule="auto"/>
        <w:contextualSpacing/>
        <w:rPr>
          <w:rFonts w:ascii="Arial" w:hAnsi="Arial" w:cs="Arial"/>
        </w:rPr>
      </w:pPr>
    </w:p>
    <w:p w14:paraId="1E6DFFDF" w14:textId="13A86819" w:rsidR="00BF41F4" w:rsidRPr="00955ACB" w:rsidRDefault="00955ACB" w:rsidP="00955ACB">
      <w:pPr>
        <w:spacing w:after="120" w:line="240" w:lineRule="auto"/>
        <w:contextualSpacing/>
        <w:rPr>
          <w:rFonts w:ascii="Arial" w:hAnsi="Arial" w:cs="Arial"/>
          <w:b/>
          <w:bCs/>
        </w:rPr>
      </w:pPr>
      <w:r w:rsidRPr="00955ACB">
        <w:rPr>
          <w:rFonts w:ascii="Arial" w:hAnsi="Arial" w:cs="Arial"/>
          <w:b/>
          <w:bCs/>
          <w:lang w:val="cy-GB"/>
        </w:rPr>
        <w:t>ADRAN B:</w:t>
      </w:r>
      <w:r w:rsidR="00BF41F4" w:rsidRPr="00955ACB">
        <w:rPr>
          <w:rFonts w:ascii="Arial" w:hAnsi="Arial" w:cs="Arial"/>
          <w:b/>
          <w:bCs/>
        </w:rPr>
        <w:t xml:space="preserve"> </w:t>
      </w:r>
      <w:r w:rsidRPr="00955ACB">
        <w:rPr>
          <w:rFonts w:ascii="Arial" w:hAnsi="Arial" w:cs="Arial"/>
          <w:b/>
          <w:bCs/>
          <w:lang w:val="cy-GB"/>
        </w:rPr>
        <w:t>Cytundeb</w:t>
      </w:r>
    </w:p>
    <w:p w14:paraId="2256889C" w14:textId="296DFD0C"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Cadarnhaf fy mod i’n cytuno â’r telerau a amlinellir yn y Polisi Cyfranogiad Trydydd Parti.</w:t>
      </w:r>
    </w:p>
    <w:p w14:paraId="63C3BED0" w14:textId="55D22C4F"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Penodaf y trydydd parti a enwir fel fy nghynrychiolydd i ddelio â’r mater hwn ar fy rhan.</w:t>
      </w:r>
      <w:r w:rsidRPr="00955ACB">
        <w:rPr>
          <w:rFonts w:ascii="Arial" w:hAnsi="Arial" w:cs="Arial"/>
        </w:rPr>
        <w:t xml:space="preserve"> </w:t>
      </w:r>
    </w:p>
    <w:p w14:paraId="1CB1609F" w14:textId="3753994B"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Deallaf y bydd y Brifysgol yn delio a’m cynrychiolydd ynglŷn â’r mater hwn oni bai fy mod i’n terfynu’r trefniant hwn drwy ysgrifennu at y Brifysgol (</w:t>
      </w:r>
      <w:hyperlink r:id="rId19" w:history="1">
        <w:r w:rsidRPr="00955ACB">
          <w:rPr>
            <w:rStyle w:val="Hyperlink"/>
            <w:rFonts w:ascii="Arial" w:hAnsi="Arial" w:cs="Arial"/>
            <w:lang w:val="cy-GB"/>
          </w:rPr>
          <w:t>aocases@uwtsd.ac.uk</w:t>
        </w:r>
      </w:hyperlink>
      <w:r w:rsidRPr="00955ACB">
        <w:rPr>
          <w:rStyle w:val="Hyperlink"/>
          <w:rFonts w:ascii="Arial" w:hAnsi="Arial" w:cs="Arial"/>
          <w:color w:val="auto"/>
          <w:u w:val="none"/>
          <w:lang w:val="cy-GB"/>
        </w:rPr>
        <w:t>).</w:t>
      </w:r>
    </w:p>
    <w:p w14:paraId="26C6E716" w14:textId="2722FF5B"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Rhoddaf ganiatâd i’r Brifysgol ddarparu gwybodaeth i’r trydydd parti yn ymwneud â’r mater hwn.</w:t>
      </w:r>
      <w:r w:rsidRPr="00955ACB">
        <w:rPr>
          <w:rFonts w:ascii="Arial" w:hAnsi="Arial" w:cs="Arial"/>
        </w:rPr>
        <w:t xml:space="preserve"> </w:t>
      </w:r>
      <w:r w:rsidRPr="00955ACB">
        <w:rPr>
          <w:rFonts w:ascii="Arial" w:hAnsi="Arial" w:cs="Arial"/>
          <w:lang w:val="cy-GB"/>
        </w:rPr>
        <w:t>Cytunaf y gall y Brifysgol ryddhau fy nata personol i’r trydydd parti, gan gynnwys data personol sensitif.</w:t>
      </w:r>
      <w:r w:rsidRPr="00955ACB">
        <w:rPr>
          <w:rFonts w:ascii="Arial" w:hAnsi="Arial" w:cs="Arial"/>
        </w:rPr>
        <w:t xml:space="preserve"> </w:t>
      </w:r>
    </w:p>
    <w:p w14:paraId="1FFD8A95" w14:textId="783234BF"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Cadarnhaf nad yw fy nghynrychiolydd trydydd parti enwebedig yn gynrychiolydd cyfreithiol.</w:t>
      </w:r>
      <w:r w:rsidRPr="00955ACB">
        <w:rPr>
          <w:rFonts w:ascii="Arial" w:hAnsi="Arial" w:cs="Arial"/>
        </w:rPr>
        <w:t xml:space="preserve"> </w:t>
      </w:r>
      <w:r w:rsidRPr="00955ACB">
        <w:rPr>
          <w:rFonts w:ascii="Arial" w:hAnsi="Arial" w:cs="Arial"/>
          <w:lang w:val="cy-GB"/>
        </w:rPr>
        <w:t>Deallaf y bydd y penodiad hwn mewn grym am 3 mis calendr o’r dyddiad y mae’r Brifysgol yn ei dderbyn.</w:t>
      </w:r>
    </w:p>
    <w:p w14:paraId="7E927753" w14:textId="1BBDAAA8" w:rsidR="00955ACB" w:rsidRPr="00955ACB" w:rsidRDefault="00955ACB" w:rsidP="00955ACB">
      <w:pPr>
        <w:pStyle w:val="ListParagraph"/>
        <w:numPr>
          <w:ilvl w:val="0"/>
          <w:numId w:val="40"/>
        </w:numPr>
        <w:spacing w:after="120" w:line="240" w:lineRule="auto"/>
        <w:jc w:val="both"/>
        <w:rPr>
          <w:rFonts w:ascii="Arial" w:hAnsi="Arial" w:cs="Arial"/>
        </w:rPr>
      </w:pPr>
      <w:r w:rsidRPr="00955ACB">
        <w:rPr>
          <w:rFonts w:ascii="Arial" w:hAnsi="Arial" w:cs="Arial"/>
          <w:lang w:val="cy-GB"/>
        </w:rPr>
        <w:t>Os dymunaf ymestyn y trefniant hwn, bydd angen i mi gwblhau’r ffurflen hon eto a’i hanfon i’r Brifysgol.</w:t>
      </w:r>
    </w:p>
    <w:p w14:paraId="4EA0E0B8" w14:textId="77777777" w:rsidR="00BF41F4" w:rsidRDefault="00BF41F4" w:rsidP="00BF41F4">
      <w:pPr>
        <w:spacing w:after="120" w:line="240" w:lineRule="auto"/>
        <w:contextualSpacing/>
        <w:rPr>
          <w:rFonts w:ascii="Arial" w:hAnsi="Arial" w:cs="Arial"/>
        </w:rPr>
      </w:pPr>
    </w:p>
    <w:tbl>
      <w:tblPr>
        <w:tblStyle w:val="TableGrid"/>
        <w:tblW w:w="0" w:type="auto"/>
        <w:tblLook w:val="04A0" w:firstRow="1" w:lastRow="0" w:firstColumn="1" w:lastColumn="0" w:noHBand="0" w:noVBand="1"/>
      </w:tblPr>
      <w:tblGrid>
        <w:gridCol w:w="6799"/>
        <w:gridCol w:w="2217"/>
      </w:tblGrid>
      <w:tr w:rsidR="00BF41F4" w14:paraId="250779A4" w14:textId="77777777" w:rsidTr="00955ACB">
        <w:trPr>
          <w:trHeight w:val="240"/>
        </w:trPr>
        <w:tc>
          <w:tcPr>
            <w:tcW w:w="6799" w:type="dxa"/>
            <w:tcBorders>
              <w:top w:val="single" w:sz="4" w:space="0" w:color="auto"/>
              <w:left w:val="single" w:sz="4" w:space="0" w:color="auto"/>
              <w:bottom w:val="single" w:sz="4" w:space="0" w:color="auto"/>
              <w:right w:val="single" w:sz="4" w:space="0" w:color="auto"/>
            </w:tcBorders>
          </w:tcPr>
          <w:p w14:paraId="0CD9E2B7" w14:textId="4A30E95C" w:rsidR="00BF41F4" w:rsidRDefault="00955ACB" w:rsidP="00955ACB">
            <w:pPr>
              <w:spacing w:after="120"/>
              <w:contextualSpacing/>
              <w:rPr>
                <w:rFonts w:ascii="Arial" w:hAnsi="Arial" w:cs="Arial"/>
              </w:rPr>
            </w:pPr>
            <w:r w:rsidRPr="00955ACB">
              <w:rPr>
                <w:rFonts w:ascii="Arial" w:hAnsi="Arial" w:cs="Arial"/>
                <w:lang w:val="cy-GB"/>
              </w:rPr>
              <w:t>Llofnod:</w:t>
            </w:r>
            <w:r w:rsidR="00BF41F4" w:rsidRPr="00955ACB">
              <w:rPr>
                <w:rFonts w:ascii="Arial" w:hAnsi="Arial" w:cs="Arial"/>
              </w:rPr>
              <w:t xml:space="preserve"> </w:t>
            </w:r>
          </w:p>
          <w:p w14:paraId="1DDB4F9D" w14:textId="77777777" w:rsidR="00BF41F4" w:rsidRDefault="00BF41F4">
            <w:pPr>
              <w:spacing w:after="120"/>
              <w:contextualSpacing/>
              <w:rPr>
                <w:rFonts w:ascii="Arial" w:hAnsi="Arial" w:cs="Arial"/>
              </w:rPr>
            </w:pPr>
          </w:p>
        </w:tc>
        <w:tc>
          <w:tcPr>
            <w:tcW w:w="2217" w:type="dxa"/>
            <w:tcBorders>
              <w:top w:val="single" w:sz="4" w:space="0" w:color="auto"/>
              <w:left w:val="single" w:sz="4" w:space="0" w:color="auto"/>
              <w:bottom w:val="single" w:sz="4" w:space="0" w:color="auto"/>
              <w:right w:val="single" w:sz="4" w:space="0" w:color="auto"/>
            </w:tcBorders>
            <w:hideMark/>
          </w:tcPr>
          <w:p w14:paraId="0189F84E" w14:textId="39C70777" w:rsidR="00BF41F4" w:rsidRDefault="00955ACB" w:rsidP="00955ACB">
            <w:pPr>
              <w:spacing w:after="120"/>
              <w:contextualSpacing/>
              <w:rPr>
                <w:rFonts w:ascii="Arial" w:hAnsi="Arial" w:cs="Arial"/>
              </w:rPr>
            </w:pPr>
            <w:r w:rsidRPr="00955ACB">
              <w:rPr>
                <w:rFonts w:ascii="Arial" w:hAnsi="Arial" w:cs="Arial"/>
                <w:lang w:val="cy-GB"/>
              </w:rPr>
              <w:t>Dyddiad:</w:t>
            </w:r>
            <w:r w:rsidR="00BF41F4" w:rsidRPr="00955ACB">
              <w:rPr>
                <w:rFonts w:ascii="Arial" w:hAnsi="Arial" w:cs="Arial"/>
              </w:rPr>
              <w:t xml:space="preserve"> </w:t>
            </w:r>
          </w:p>
        </w:tc>
      </w:tr>
    </w:tbl>
    <w:p w14:paraId="2AD24FFD" w14:textId="77777777" w:rsidR="00BF41F4" w:rsidRDefault="00BF41F4" w:rsidP="00BF41F4">
      <w:pPr>
        <w:spacing w:after="120" w:line="240" w:lineRule="auto"/>
        <w:contextualSpacing/>
        <w:rPr>
          <w:rFonts w:ascii="Arial" w:hAnsi="Arial" w:cs="Arial"/>
        </w:rPr>
      </w:pPr>
    </w:p>
    <w:p w14:paraId="61535FDB" w14:textId="7ECCAA61" w:rsidR="00BF41F4" w:rsidRPr="00955ACB" w:rsidRDefault="00955ACB" w:rsidP="00955ACB">
      <w:pPr>
        <w:spacing w:after="120" w:line="240" w:lineRule="auto"/>
        <w:contextualSpacing/>
        <w:rPr>
          <w:rFonts w:ascii="Arial" w:hAnsi="Arial" w:cs="Arial"/>
          <w:b/>
          <w:bCs/>
        </w:rPr>
      </w:pPr>
      <w:r w:rsidRPr="00955ACB">
        <w:rPr>
          <w:rFonts w:ascii="Arial" w:hAnsi="Arial" w:cs="Arial"/>
          <w:b/>
          <w:bCs/>
          <w:lang w:val="cy-GB"/>
        </w:rPr>
        <w:t>ADRAN C:</w:t>
      </w:r>
      <w:r w:rsidR="00BF41F4" w:rsidRPr="00955ACB">
        <w:rPr>
          <w:rFonts w:ascii="Arial" w:hAnsi="Arial" w:cs="Arial"/>
          <w:b/>
          <w:bCs/>
        </w:rPr>
        <w:t xml:space="preserve"> </w:t>
      </w:r>
      <w:r w:rsidRPr="00955ACB">
        <w:rPr>
          <w:rFonts w:ascii="Arial" w:hAnsi="Arial" w:cs="Arial"/>
          <w:b/>
          <w:bCs/>
          <w:lang w:val="cy-GB"/>
        </w:rPr>
        <w:t>Manylion Trydydd Parti</w:t>
      </w:r>
    </w:p>
    <w:p w14:paraId="56914CEE" w14:textId="77777777" w:rsidR="00BF41F4" w:rsidRDefault="00BF41F4" w:rsidP="00BF41F4">
      <w:pPr>
        <w:spacing w:after="120" w:line="240" w:lineRule="auto"/>
        <w:contextualSpacing/>
        <w:rPr>
          <w:rFonts w:ascii="Arial" w:hAnsi="Arial" w:cs="Arial"/>
        </w:rPr>
      </w:pPr>
    </w:p>
    <w:tbl>
      <w:tblPr>
        <w:tblStyle w:val="TableGrid"/>
        <w:tblW w:w="0" w:type="auto"/>
        <w:tblLook w:val="04A0" w:firstRow="1" w:lastRow="0" w:firstColumn="1" w:lastColumn="0" w:noHBand="0" w:noVBand="1"/>
      </w:tblPr>
      <w:tblGrid>
        <w:gridCol w:w="2405"/>
        <w:gridCol w:w="2977"/>
        <w:gridCol w:w="3634"/>
      </w:tblGrid>
      <w:tr w:rsidR="00BF41F4" w14:paraId="14F334F1" w14:textId="77777777" w:rsidTr="00801755">
        <w:tc>
          <w:tcPr>
            <w:tcW w:w="2405" w:type="dxa"/>
            <w:tcBorders>
              <w:top w:val="single" w:sz="4" w:space="0" w:color="auto"/>
              <w:left w:val="single" w:sz="4" w:space="0" w:color="auto"/>
              <w:bottom w:val="single" w:sz="4" w:space="0" w:color="auto"/>
              <w:right w:val="single" w:sz="4" w:space="0" w:color="auto"/>
            </w:tcBorders>
            <w:hideMark/>
          </w:tcPr>
          <w:p w14:paraId="1F412C11" w14:textId="2EA2A5D5" w:rsidR="00BF41F4" w:rsidRPr="00955ACB" w:rsidRDefault="00955ACB" w:rsidP="00955ACB">
            <w:pPr>
              <w:spacing w:after="120"/>
              <w:contextualSpacing/>
              <w:rPr>
                <w:rFonts w:ascii="Arial" w:hAnsi="Arial" w:cs="Arial"/>
              </w:rPr>
            </w:pPr>
            <w:r w:rsidRPr="00955ACB">
              <w:rPr>
                <w:rFonts w:ascii="Arial" w:hAnsi="Arial" w:cs="Arial"/>
                <w:lang w:val="cy-GB"/>
              </w:rPr>
              <w:t>Rôl:</w:t>
            </w:r>
          </w:p>
        </w:tc>
        <w:tc>
          <w:tcPr>
            <w:tcW w:w="2977" w:type="dxa"/>
            <w:tcBorders>
              <w:top w:val="single" w:sz="4" w:space="0" w:color="auto"/>
              <w:left w:val="single" w:sz="4" w:space="0" w:color="auto"/>
              <w:bottom w:val="single" w:sz="4" w:space="0" w:color="auto"/>
              <w:right w:val="single" w:sz="4" w:space="0" w:color="auto"/>
            </w:tcBorders>
            <w:hideMark/>
          </w:tcPr>
          <w:p w14:paraId="22444758" w14:textId="4864DDC4" w:rsidR="00BF41F4" w:rsidRPr="00801755" w:rsidRDefault="00BF41F4">
            <w:pPr>
              <w:spacing w:after="120"/>
              <w:contextualSpacing/>
              <w:rPr>
                <w:rFonts w:ascii="Arial" w:hAnsi="Arial" w:cs="Arial"/>
                <w:lang w:val="cy-GB"/>
              </w:rPr>
            </w:pPr>
            <w:r w:rsidRPr="00801755">
              <w:rPr>
                <w:rFonts w:ascii="Arial" w:hAnsi="Arial" w:cs="Arial"/>
                <w:lang w:val="cy-GB"/>
              </w:rPr>
              <w:t xml:space="preserve">Person </w:t>
            </w:r>
            <w:r w:rsidR="00955ACB" w:rsidRPr="00801755">
              <w:rPr>
                <w:rFonts w:ascii="Arial" w:hAnsi="Arial" w:cs="Arial"/>
                <w:lang w:val="cy-GB"/>
              </w:rPr>
              <w:t xml:space="preserve">sy’n </w:t>
            </w:r>
            <w:r w:rsidR="00801755">
              <w:rPr>
                <w:rFonts w:ascii="Arial" w:hAnsi="Arial" w:cs="Arial"/>
                <w:lang w:val="cy-GB"/>
              </w:rPr>
              <w:t>C</w:t>
            </w:r>
            <w:r w:rsidR="00955ACB" w:rsidRPr="00801755">
              <w:rPr>
                <w:rFonts w:ascii="Arial" w:hAnsi="Arial" w:cs="Arial"/>
                <w:lang w:val="cy-GB"/>
              </w:rPr>
              <w:t>ynorthwyo</w:t>
            </w:r>
            <w:r w:rsidR="00801755">
              <w:rPr>
                <w:rFonts w:ascii="Arial" w:hAnsi="Arial" w:cs="Arial"/>
                <w:lang w:val="cy-GB"/>
              </w:rPr>
              <w:t xml:space="preserve"> </w:t>
            </w:r>
            <w:sdt>
              <w:sdtPr>
                <w:rPr>
                  <w:rFonts w:ascii="Arial" w:hAnsi="Arial" w:cs="Arial"/>
                  <w:lang w:val="cy-GB"/>
                </w:rPr>
                <w:id w:val="386070503"/>
                <w14:checkbox>
                  <w14:checked w14:val="0"/>
                  <w14:checkedState w14:val="2612" w14:font="MS Gothic"/>
                  <w14:uncheckedState w14:val="2610" w14:font="MS Gothic"/>
                </w14:checkbox>
              </w:sdtPr>
              <w:sdtEndPr/>
              <w:sdtContent>
                <w:r w:rsidRPr="00801755">
                  <w:rPr>
                    <w:rFonts w:ascii="MS Gothic" w:eastAsia="MS Gothic" w:hAnsi="MS Gothic" w:cs="Arial"/>
                    <w:lang w:val="cy-GB"/>
                  </w:rPr>
                  <w:t>☐</w:t>
                </w:r>
              </w:sdtContent>
            </w:sdt>
            <w:r w:rsidRPr="00801755">
              <w:rPr>
                <w:rFonts w:ascii="Arial" w:hAnsi="Arial" w:cs="Arial"/>
                <w:lang w:val="cy-GB"/>
              </w:rPr>
              <w:t xml:space="preserve"> </w:t>
            </w:r>
          </w:p>
        </w:tc>
        <w:tc>
          <w:tcPr>
            <w:tcW w:w="3634" w:type="dxa"/>
            <w:tcBorders>
              <w:top w:val="single" w:sz="4" w:space="0" w:color="auto"/>
              <w:left w:val="single" w:sz="4" w:space="0" w:color="auto"/>
              <w:bottom w:val="single" w:sz="4" w:space="0" w:color="auto"/>
              <w:right w:val="single" w:sz="4" w:space="0" w:color="auto"/>
            </w:tcBorders>
            <w:hideMark/>
          </w:tcPr>
          <w:p w14:paraId="3071B32B" w14:textId="63F4EA20" w:rsidR="00BF41F4" w:rsidRPr="00801755" w:rsidRDefault="00955ACB">
            <w:pPr>
              <w:spacing w:after="120"/>
              <w:contextualSpacing/>
              <w:rPr>
                <w:rFonts w:ascii="Arial" w:hAnsi="Arial" w:cs="Arial"/>
                <w:lang w:val="cy-GB"/>
              </w:rPr>
            </w:pPr>
            <w:r w:rsidRPr="00801755">
              <w:rPr>
                <w:rFonts w:ascii="Arial" w:hAnsi="Arial" w:cs="Arial"/>
                <w:lang w:val="cy-GB"/>
              </w:rPr>
              <w:t xml:space="preserve">Cynrychiolydd Trydydd Parti </w:t>
            </w:r>
            <w:sdt>
              <w:sdtPr>
                <w:rPr>
                  <w:rFonts w:ascii="Arial" w:hAnsi="Arial" w:cs="Arial"/>
                  <w:lang w:val="cy-GB"/>
                </w:rPr>
                <w:id w:val="1812585703"/>
                <w14:checkbox>
                  <w14:checked w14:val="0"/>
                  <w14:checkedState w14:val="2612" w14:font="MS Gothic"/>
                  <w14:uncheckedState w14:val="2610" w14:font="MS Gothic"/>
                </w14:checkbox>
              </w:sdtPr>
              <w:sdtEndPr/>
              <w:sdtContent>
                <w:r w:rsidR="00BF41F4" w:rsidRPr="00801755">
                  <w:rPr>
                    <w:rFonts w:ascii="MS Gothic" w:eastAsia="MS Gothic" w:hAnsi="MS Gothic" w:cs="Arial"/>
                    <w:lang w:val="cy-GB"/>
                  </w:rPr>
                  <w:t>☐</w:t>
                </w:r>
              </w:sdtContent>
            </w:sdt>
          </w:p>
        </w:tc>
      </w:tr>
      <w:tr w:rsidR="00BF41F4" w14:paraId="43289804" w14:textId="77777777" w:rsidTr="00801755">
        <w:tc>
          <w:tcPr>
            <w:tcW w:w="2405" w:type="dxa"/>
            <w:tcBorders>
              <w:top w:val="single" w:sz="4" w:space="0" w:color="auto"/>
              <w:left w:val="single" w:sz="4" w:space="0" w:color="auto"/>
              <w:bottom w:val="single" w:sz="4" w:space="0" w:color="auto"/>
              <w:right w:val="single" w:sz="4" w:space="0" w:color="auto"/>
            </w:tcBorders>
            <w:hideMark/>
          </w:tcPr>
          <w:p w14:paraId="5142BD7E" w14:textId="191743AF" w:rsidR="00BF41F4" w:rsidRPr="00916C37" w:rsidRDefault="00916C37" w:rsidP="00916C37">
            <w:pPr>
              <w:spacing w:after="120"/>
              <w:contextualSpacing/>
              <w:rPr>
                <w:rFonts w:ascii="Arial" w:hAnsi="Arial" w:cs="Arial"/>
              </w:rPr>
            </w:pPr>
            <w:r w:rsidRPr="00916C37">
              <w:rPr>
                <w:rFonts w:ascii="Arial" w:hAnsi="Arial" w:cs="Arial"/>
                <w:lang w:val="cy-GB"/>
              </w:rPr>
              <w:t>Enw a Theitl:</w:t>
            </w:r>
          </w:p>
        </w:tc>
        <w:tc>
          <w:tcPr>
            <w:tcW w:w="6611" w:type="dxa"/>
            <w:gridSpan w:val="2"/>
            <w:tcBorders>
              <w:top w:val="single" w:sz="4" w:space="0" w:color="auto"/>
              <w:left w:val="single" w:sz="4" w:space="0" w:color="auto"/>
              <w:bottom w:val="single" w:sz="4" w:space="0" w:color="auto"/>
              <w:right w:val="single" w:sz="4" w:space="0" w:color="auto"/>
            </w:tcBorders>
          </w:tcPr>
          <w:p w14:paraId="086C709B" w14:textId="77777777" w:rsidR="00BF41F4" w:rsidRDefault="00BF41F4">
            <w:pPr>
              <w:spacing w:after="120"/>
              <w:contextualSpacing/>
              <w:rPr>
                <w:rFonts w:ascii="Arial" w:hAnsi="Arial" w:cs="Arial"/>
              </w:rPr>
            </w:pPr>
          </w:p>
        </w:tc>
      </w:tr>
      <w:tr w:rsidR="00BF41F4" w14:paraId="5BF438E9" w14:textId="77777777" w:rsidTr="00801755">
        <w:tc>
          <w:tcPr>
            <w:tcW w:w="2405" w:type="dxa"/>
            <w:tcBorders>
              <w:top w:val="single" w:sz="4" w:space="0" w:color="auto"/>
              <w:left w:val="single" w:sz="4" w:space="0" w:color="auto"/>
              <w:bottom w:val="single" w:sz="4" w:space="0" w:color="auto"/>
              <w:right w:val="single" w:sz="4" w:space="0" w:color="auto"/>
            </w:tcBorders>
            <w:hideMark/>
          </w:tcPr>
          <w:p w14:paraId="075CA3A7" w14:textId="0A218743" w:rsidR="00BF41F4" w:rsidRPr="00916C37" w:rsidRDefault="00916C37" w:rsidP="00916C37">
            <w:pPr>
              <w:spacing w:after="120"/>
              <w:contextualSpacing/>
              <w:rPr>
                <w:rFonts w:ascii="Arial" w:hAnsi="Arial" w:cs="Arial"/>
              </w:rPr>
            </w:pPr>
            <w:r w:rsidRPr="00916C37">
              <w:rPr>
                <w:rFonts w:ascii="Arial" w:hAnsi="Arial" w:cs="Arial"/>
                <w:lang w:val="cy-GB"/>
              </w:rPr>
              <w:t xml:space="preserve">Rhif </w:t>
            </w:r>
            <w:r>
              <w:rPr>
                <w:rFonts w:ascii="Arial" w:hAnsi="Arial" w:cs="Arial"/>
                <w:lang w:val="cy-GB"/>
              </w:rPr>
              <w:t>F</w:t>
            </w:r>
            <w:r w:rsidRPr="00916C37">
              <w:rPr>
                <w:rFonts w:ascii="Arial" w:hAnsi="Arial" w:cs="Arial"/>
                <w:lang w:val="cy-GB"/>
              </w:rPr>
              <w:t xml:space="preserve">fôn </w:t>
            </w:r>
            <w:r>
              <w:rPr>
                <w:rFonts w:ascii="Arial" w:hAnsi="Arial" w:cs="Arial"/>
                <w:lang w:val="cy-GB"/>
              </w:rPr>
              <w:t>C</w:t>
            </w:r>
            <w:r w:rsidRPr="00916C37">
              <w:rPr>
                <w:rFonts w:ascii="Arial" w:hAnsi="Arial" w:cs="Arial"/>
                <w:lang w:val="cy-GB"/>
              </w:rPr>
              <w:t>ys</w:t>
            </w:r>
            <w:r>
              <w:rPr>
                <w:rFonts w:ascii="Arial" w:hAnsi="Arial" w:cs="Arial"/>
                <w:lang w:val="cy-GB"/>
              </w:rPr>
              <w:t>w</w:t>
            </w:r>
            <w:r w:rsidRPr="00916C37">
              <w:rPr>
                <w:rFonts w:ascii="Arial" w:hAnsi="Arial" w:cs="Arial"/>
                <w:lang w:val="cy-GB"/>
              </w:rPr>
              <w:t>llt:</w:t>
            </w:r>
          </w:p>
        </w:tc>
        <w:tc>
          <w:tcPr>
            <w:tcW w:w="6611" w:type="dxa"/>
            <w:gridSpan w:val="2"/>
            <w:tcBorders>
              <w:top w:val="single" w:sz="4" w:space="0" w:color="auto"/>
              <w:left w:val="single" w:sz="4" w:space="0" w:color="auto"/>
              <w:bottom w:val="single" w:sz="4" w:space="0" w:color="auto"/>
              <w:right w:val="single" w:sz="4" w:space="0" w:color="auto"/>
            </w:tcBorders>
          </w:tcPr>
          <w:p w14:paraId="07FEFB1D" w14:textId="77777777" w:rsidR="00BF41F4" w:rsidRDefault="00BF41F4">
            <w:pPr>
              <w:spacing w:after="120"/>
              <w:contextualSpacing/>
              <w:rPr>
                <w:rFonts w:ascii="Arial" w:hAnsi="Arial" w:cs="Arial"/>
              </w:rPr>
            </w:pPr>
          </w:p>
        </w:tc>
      </w:tr>
      <w:tr w:rsidR="00BF41F4" w14:paraId="5B2CF4FB" w14:textId="77777777" w:rsidTr="00801755">
        <w:tc>
          <w:tcPr>
            <w:tcW w:w="2405" w:type="dxa"/>
            <w:tcBorders>
              <w:top w:val="single" w:sz="4" w:space="0" w:color="auto"/>
              <w:left w:val="single" w:sz="4" w:space="0" w:color="auto"/>
              <w:bottom w:val="single" w:sz="4" w:space="0" w:color="auto"/>
              <w:right w:val="single" w:sz="4" w:space="0" w:color="auto"/>
            </w:tcBorders>
            <w:hideMark/>
          </w:tcPr>
          <w:p w14:paraId="43383762" w14:textId="2A9260C7" w:rsidR="00BF41F4" w:rsidRPr="00916C37" w:rsidRDefault="00916C37" w:rsidP="00916C37">
            <w:pPr>
              <w:spacing w:after="120"/>
              <w:contextualSpacing/>
              <w:rPr>
                <w:rFonts w:ascii="Arial" w:hAnsi="Arial" w:cs="Arial"/>
              </w:rPr>
            </w:pPr>
            <w:r w:rsidRPr="00916C37">
              <w:rPr>
                <w:rFonts w:ascii="Arial" w:hAnsi="Arial" w:cs="Arial"/>
                <w:lang w:val="cy-GB"/>
              </w:rPr>
              <w:t>Cyfeiriad E-bost:</w:t>
            </w:r>
          </w:p>
        </w:tc>
        <w:tc>
          <w:tcPr>
            <w:tcW w:w="6611" w:type="dxa"/>
            <w:gridSpan w:val="2"/>
            <w:tcBorders>
              <w:top w:val="single" w:sz="4" w:space="0" w:color="auto"/>
              <w:left w:val="single" w:sz="4" w:space="0" w:color="auto"/>
              <w:bottom w:val="single" w:sz="4" w:space="0" w:color="auto"/>
              <w:right w:val="single" w:sz="4" w:space="0" w:color="auto"/>
            </w:tcBorders>
          </w:tcPr>
          <w:p w14:paraId="5EB1844A" w14:textId="77777777" w:rsidR="00BF41F4" w:rsidRDefault="00BF41F4">
            <w:pPr>
              <w:spacing w:after="120"/>
              <w:contextualSpacing/>
              <w:rPr>
                <w:rFonts w:ascii="Arial" w:hAnsi="Arial" w:cs="Arial"/>
              </w:rPr>
            </w:pPr>
          </w:p>
        </w:tc>
      </w:tr>
    </w:tbl>
    <w:p w14:paraId="66BF22D0" w14:textId="77777777" w:rsidR="00BF41F4" w:rsidRDefault="00BF41F4" w:rsidP="00BF41F4">
      <w:pPr>
        <w:spacing w:after="120" w:line="240" w:lineRule="auto"/>
        <w:contextualSpacing/>
        <w:rPr>
          <w:rFonts w:ascii="Arial" w:hAnsi="Arial" w:cs="Arial"/>
        </w:rPr>
      </w:pPr>
    </w:p>
    <w:p w14:paraId="4DA77967" w14:textId="731E6695" w:rsidR="00BF41F4" w:rsidRDefault="00916C37" w:rsidP="00916C37">
      <w:pPr>
        <w:spacing w:after="120" w:line="240" w:lineRule="auto"/>
        <w:contextualSpacing/>
        <w:rPr>
          <w:rFonts w:ascii="Arial" w:hAnsi="Arial" w:cs="Arial"/>
        </w:rPr>
      </w:pPr>
      <w:r w:rsidRPr="00916C37">
        <w:rPr>
          <w:rFonts w:ascii="Arial" w:hAnsi="Arial" w:cs="Arial"/>
          <w:lang w:val="cy-GB"/>
        </w:rPr>
        <w:t>Cadarnhaf fy mod i’n cytuno â’r telerau a amlinellir yn y polisi hwn.</w:t>
      </w:r>
      <w:r w:rsidR="00BF41F4" w:rsidRPr="00916C37">
        <w:rPr>
          <w:rFonts w:ascii="Arial" w:hAnsi="Arial" w:cs="Arial"/>
        </w:rPr>
        <w:t xml:space="preserve"> </w:t>
      </w:r>
    </w:p>
    <w:p w14:paraId="2CE93737" w14:textId="77777777" w:rsidR="00BF41F4" w:rsidRDefault="00BF41F4" w:rsidP="00BF41F4">
      <w:pPr>
        <w:spacing w:after="120" w:line="240" w:lineRule="auto"/>
        <w:contextualSpacing/>
        <w:rPr>
          <w:rFonts w:ascii="Arial" w:hAnsi="Arial" w:cs="Arial"/>
        </w:rPr>
      </w:pPr>
    </w:p>
    <w:tbl>
      <w:tblPr>
        <w:tblStyle w:val="TableGrid"/>
        <w:tblW w:w="0" w:type="auto"/>
        <w:tblLook w:val="04A0" w:firstRow="1" w:lastRow="0" w:firstColumn="1" w:lastColumn="0" w:noHBand="0" w:noVBand="1"/>
      </w:tblPr>
      <w:tblGrid>
        <w:gridCol w:w="6799"/>
        <w:gridCol w:w="2217"/>
      </w:tblGrid>
      <w:tr w:rsidR="00BF41F4" w14:paraId="4CFD9BE5" w14:textId="77777777" w:rsidTr="00916C37">
        <w:trPr>
          <w:trHeight w:val="240"/>
        </w:trPr>
        <w:tc>
          <w:tcPr>
            <w:tcW w:w="6799" w:type="dxa"/>
            <w:tcBorders>
              <w:top w:val="single" w:sz="4" w:space="0" w:color="auto"/>
              <w:left w:val="single" w:sz="4" w:space="0" w:color="auto"/>
              <w:bottom w:val="single" w:sz="4" w:space="0" w:color="auto"/>
              <w:right w:val="single" w:sz="4" w:space="0" w:color="auto"/>
            </w:tcBorders>
          </w:tcPr>
          <w:p w14:paraId="09F807CF" w14:textId="59D5B65D" w:rsidR="00BF41F4" w:rsidRDefault="00916C37" w:rsidP="00916C37">
            <w:pPr>
              <w:spacing w:after="120"/>
              <w:contextualSpacing/>
              <w:rPr>
                <w:rFonts w:ascii="Arial" w:hAnsi="Arial" w:cs="Arial"/>
              </w:rPr>
            </w:pPr>
            <w:r w:rsidRPr="00916C37">
              <w:rPr>
                <w:rFonts w:ascii="Arial" w:hAnsi="Arial" w:cs="Arial"/>
                <w:lang w:val="cy-GB"/>
              </w:rPr>
              <w:t>Llofnod:</w:t>
            </w:r>
            <w:r w:rsidR="00BF41F4" w:rsidRPr="00916C37">
              <w:rPr>
                <w:rFonts w:ascii="Arial" w:hAnsi="Arial" w:cs="Arial"/>
              </w:rPr>
              <w:t xml:space="preserve"> </w:t>
            </w:r>
          </w:p>
          <w:p w14:paraId="0B5046FA" w14:textId="77777777" w:rsidR="00BF41F4" w:rsidRDefault="00BF41F4">
            <w:pPr>
              <w:spacing w:after="120"/>
              <w:contextualSpacing/>
              <w:rPr>
                <w:rFonts w:ascii="Arial" w:hAnsi="Arial" w:cs="Arial"/>
              </w:rPr>
            </w:pPr>
          </w:p>
        </w:tc>
        <w:tc>
          <w:tcPr>
            <w:tcW w:w="2217" w:type="dxa"/>
            <w:tcBorders>
              <w:top w:val="single" w:sz="4" w:space="0" w:color="auto"/>
              <w:left w:val="single" w:sz="4" w:space="0" w:color="auto"/>
              <w:bottom w:val="single" w:sz="4" w:space="0" w:color="auto"/>
              <w:right w:val="single" w:sz="4" w:space="0" w:color="auto"/>
            </w:tcBorders>
            <w:hideMark/>
          </w:tcPr>
          <w:p w14:paraId="21BF8FD5" w14:textId="43665772" w:rsidR="00BF41F4" w:rsidRDefault="00916C37" w:rsidP="00916C37">
            <w:pPr>
              <w:spacing w:after="120"/>
              <w:contextualSpacing/>
              <w:rPr>
                <w:rFonts w:ascii="Arial" w:hAnsi="Arial" w:cs="Arial"/>
              </w:rPr>
            </w:pPr>
            <w:r w:rsidRPr="00916C37">
              <w:rPr>
                <w:rFonts w:ascii="Arial" w:hAnsi="Arial" w:cs="Arial"/>
                <w:lang w:val="cy-GB"/>
              </w:rPr>
              <w:t>Dyddiad:</w:t>
            </w:r>
            <w:r w:rsidR="00BF41F4" w:rsidRPr="00916C37">
              <w:rPr>
                <w:rFonts w:ascii="Arial" w:hAnsi="Arial" w:cs="Arial"/>
              </w:rPr>
              <w:t xml:space="preserve"> </w:t>
            </w:r>
          </w:p>
        </w:tc>
      </w:tr>
    </w:tbl>
    <w:p w14:paraId="26B96EB7" w14:textId="40CC9C55" w:rsidR="00B965E8" w:rsidRPr="00BF41F4" w:rsidRDefault="00B965E8" w:rsidP="00BF41F4"/>
    <w:sectPr w:rsidR="00B965E8" w:rsidRPr="00BF41F4">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4BAA" w14:textId="77777777" w:rsidR="0012666F" w:rsidRDefault="0012666F" w:rsidP="008B2622">
      <w:pPr>
        <w:spacing w:after="0" w:line="240" w:lineRule="auto"/>
      </w:pPr>
      <w:r>
        <w:separator/>
      </w:r>
    </w:p>
  </w:endnote>
  <w:endnote w:type="continuationSeparator" w:id="0">
    <w:p w14:paraId="4D9167D5" w14:textId="77777777" w:rsidR="0012666F" w:rsidRDefault="0012666F" w:rsidP="008B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00CC" w14:textId="77777777" w:rsidR="001E7EF4" w:rsidRDefault="001E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BEA6" w14:textId="0EC6CF08" w:rsidR="001E7EF4" w:rsidRPr="001E7EF4" w:rsidRDefault="001E7EF4">
    <w:pPr>
      <w:pStyle w:val="Footer"/>
      <w:rPr>
        <w:rFonts w:ascii="Arial" w:hAnsi="Arial" w:cs="Arial"/>
      </w:rPr>
    </w:pPr>
    <w:r w:rsidRPr="001E7EF4">
      <w:rPr>
        <w:rFonts w:ascii="Arial" w:hAnsi="Arial" w:cs="Arial"/>
      </w:rPr>
      <w:t>Medi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36CA" w14:textId="77777777" w:rsidR="001E7EF4" w:rsidRDefault="001E7E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0C16" w14:textId="49126D07" w:rsidR="00B373E9" w:rsidRPr="00780207" w:rsidRDefault="00B373E9" w:rsidP="00780207">
    <w:pPr>
      <w:pStyle w:val="NormalWeb"/>
      <w:ind w:right="-472"/>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D75C" w14:textId="77777777" w:rsidR="0012666F" w:rsidRDefault="0012666F" w:rsidP="008B2622">
      <w:pPr>
        <w:spacing w:after="0" w:line="240" w:lineRule="auto"/>
      </w:pPr>
      <w:r>
        <w:separator/>
      </w:r>
    </w:p>
  </w:footnote>
  <w:footnote w:type="continuationSeparator" w:id="0">
    <w:p w14:paraId="5E372025" w14:textId="77777777" w:rsidR="0012666F" w:rsidRDefault="0012666F" w:rsidP="008B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7DAA" w14:textId="77777777" w:rsidR="001E7EF4" w:rsidRDefault="001E7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7B1" w14:textId="06C7763E" w:rsidR="006C58B8" w:rsidRPr="001E7EF4" w:rsidRDefault="001E7EF4" w:rsidP="001E7EF4">
    <w:pPr>
      <w:pStyle w:val="Header"/>
      <w:jc w:val="right"/>
      <w:rPr>
        <w:rFonts w:ascii="Arial" w:hAnsi="Arial" w:cs="Arial"/>
        <w:b/>
        <w:bCs/>
      </w:rPr>
    </w:pPr>
    <w:r w:rsidRPr="001E7EF4">
      <w:rPr>
        <w:rFonts w:ascii="Arial" w:hAnsi="Arial" w:cs="Arial"/>
        <w:b/>
        <w:bCs/>
        <w:noProof/>
      </w:rPr>
      <w:drawing>
        <wp:anchor distT="0" distB="0" distL="114300" distR="114300" simplePos="0" relativeHeight="251661312" behindDoc="0" locked="0" layoutInCell="1" allowOverlap="1" wp14:anchorId="3D51C704" wp14:editId="39C8F9A7">
          <wp:simplePos x="0" y="0"/>
          <wp:positionH relativeFrom="margin">
            <wp:align>left</wp:align>
          </wp:positionH>
          <wp:positionV relativeFrom="topMargin">
            <wp:align>bottom</wp:align>
          </wp:positionV>
          <wp:extent cx="1789430" cy="599440"/>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proofErr w:type="spellStart"/>
    <w:r w:rsidRPr="001E7EF4">
      <w:rPr>
        <w:rFonts w:ascii="Arial" w:hAnsi="Arial" w:cs="Arial"/>
        <w:b/>
        <w:bCs/>
      </w:rPr>
      <w:t>Atodiad</w:t>
    </w:r>
    <w:proofErr w:type="spellEnd"/>
    <w:r w:rsidRPr="001E7EF4">
      <w:rPr>
        <w:rFonts w:ascii="Arial" w:hAnsi="Arial" w:cs="Arial"/>
        <w:b/>
        <w:bCs/>
      </w:rPr>
      <w:t xml:space="preserve"> SC13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B762" w14:textId="77777777" w:rsidR="001E7EF4" w:rsidRDefault="001E7E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9D06" w14:textId="021D2696" w:rsidR="00B944F4" w:rsidRPr="006249C1" w:rsidRDefault="00B944F4" w:rsidP="00B944F4">
    <w:pPr>
      <w:pStyle w:val="Header"/>
      <w:jc w:val="right"/>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69F6C040" wp14:editId="3A3A459F">
          <wp:simplePos x="0" y="0"/>
          <wp:positionH relativeFrom="margin">
            <wp:posOffset>0</wp:posOffset>
          </wp:positionH>
          <wp:positionV relativeFrom="page">
            <wp:posOffset>179705</wp:posOffset>
          </wp:positionV>
          <wp:extent cx="1789430" cy="599440"/>
          <wp:effectExtent l="0" t="0" r="127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Pr>
        <w:rFonts w:ascii="Arial" w:hAnsi="Arial" w:cs="Arial"/>
        <w:b/>
      </w:rPr>
      <w:t>Appendix SC13</w:t>
    </w:r>
  </w:p>
  <w:p w14:paraId="73AC6FE6" w14:textId="77777777" w:rsidR="00B944F4" w:rsidRDefault="00B94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AAD"/>
    <w:multiLevelType w:val="hybridMultilevel"/>
    <w:tmpl w:val="7C7AB2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36A000E"/>
    <w:multiLevelType w:val="multilevel"/>
    <w:tmpl w:val="783023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625CCB"/>
    <w:multiLevelType w:val="multilevel"/>
    <w:tmpl w:val="8154E7D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24B39"/>
    <w:multiLevelType w:val="hybridMultilevel"/>
    <w:tmpl w:val="579C6E42"/>
    <w:lvl w:ilvl="0" w:tplc="48741B7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30268"/>
    <w:multiLevelType w:val="hybridMultilevel"/>
    <w:tmpl w:val="F04A0906"/>
    <w:lvl w:ilvl="0" w:tplc="0B76FC9E">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5" w15:restartNumberingAfterBreak="0">
    <w:nsid w:val="3E434165"/>
    <w:multiLevelType w:val="hybridMultilevel"/>
    <w:tmpl w:val="70C235B8"/>
    <w:lvl w:ilvl="0" w:tplc="1220BD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E04AC8"/>
    <w:multiLevelType w:val="hybridMultilevel"/>
    <w:tmpl w:val="3B98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45BF6"/>
    <w:multiLevelType w:val="multilevel"/>
    <w:tmpl w:val="193A0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A63299"/>
    <w:multiLevelType w:val="multilevel"/>
    <w:tmpl w:val="26AAB8CC"/>
    <w:lvl w:ilvl="0">
      <w:start w:val="1"/>
      <w:numFmt w:val="bullet"/>
      <w:lvlText w:val=""/>
      <w:lvlJc w:val="left"/>
      <w:pPr>
        <w:tabs>
          <w:tab w:val="num" w:pos="1050"/>
        </w:tabs>
        <w:ind w:left="1050" w:hanging="360"/>
      </w:pPr>
      <w:rPr>
        <w:rFonts w:ascii="Symbol" w:hAnsi="Symbol" w:hint="default"/>
        <w:sz w:val="20"/>
      </w:rPr>
    </w:lvl>
    <w:lvl w:ilvl="1">
      <w:start w:val="1"/>
      <w:numFmt w:val="bullet"/>
      <w:lvlText w:val="-"/>
      <w:lvlJc w:val="left"/>
      <w:pPr>
        <w:ind w:left="1770" w:hanging="360"/>
      </w:pPr>
      <w:rPr>
        <w:rFonts w:ascii="Arial" w:eastAsiaTheme="minorHAnsi" w:hAnsi="Arial" w:cs="Arial" w:hint="default"/>
      </w:rPr>
    </w:lvl>
    <w:lvl w:ilvl="2">
      <w:start w:val="22"/>
      <w:numFmt w:val="decimal"/>
      <w:lvlText w:val="%3"/>
      <w:lvlJc w:val="left"/>
      <w:pPr>
        <w:ind w:left="2490" w:hanging="360"/>
      </w:pPr>
      <w:rPr>
        <w:rFonts w:hint="default"/>
      </w:rPr>
    </w:lvl>
    <w:lvl w:ilvl="3">
      <w:start w:val="20"/>
      <w:numFmt w:val="decimal"/>
      <w:lvlText w:val="%4."/>
      <w:lvlJc w:val="left"/>
      <w:pPr>
        <w:ind w:left="3270" w:hanging="420"/>
      </w:pPr>
      <w:rPr>
        <w:rFonts w:hint="default"/>
      </w:rPr>
    </w:lvl>
    <w:lvl w:ilvl="4" w:tentative="1">
      <w:start w:val="1"/>
      <w:numFmt w:val="bullet"/>
      <w:lvlText w:val=""/>
      <w:lvlJc w:val="left"/>
      <w:pPr>
        <w:tabs>
          <w:tab w:val="num" w:pos="3930"/>
        </w:tabs>
        <w:ind w:left="3930" w:hanging="360"/>
      </w:pPr>
      <w:rPr>
        <w:rFonts w:ascii="Wingdings" w:hAnsi="Wingdings" w:hint="default"/>
        <w:sz w:val="20"/>
      </w:rPr>
    </w:lvl>
    <w:lvl w:ilvl="5" w:tentative="1">
      <w:start w:val="1"/>
      <w:numFmt w:val="bullet"/>
      <w:lvlText w:val=""/>
      <w:lvlJc w:val="left"/>
      <w:pPr>
        <w:tabs>
          <w:tab w:val="num" w:pos="4650"/>
        </w:tabs>
        <w:ind w:left="4650" w:hanging="360"/>
      </w:pPr>
      <w:rPr>
        <w:rFonts w:ascii="Wingdings" w:hAnsi="Wingdings" w:hint="default"/>
        <w:sz w:val="20"/>
      </w:rPr>
    </w:lvl>
    <w:lvl w:ilvl="6" w:tentative="1">
      <w:start w:val="1"/>
      <w:numFmt w:val="bullet"/>
      <w:lvlText w:val=""/>
      <w:lvlJc w:val="left"/>
      <w:pPr>
        <w:tabs>
          <w:tab w:val="num" w:pos="5370"/>
        </w:tabs>
        <w:ind w:left="5370" w:hanging="360"/>
      </w:pPr>
      <w:rPr>
        <w:rFonts w:ascii="Wingdings" w:hAnsi="Wingdings" w:hint="default"/>
        <w:sz w:val="20"/>
      </w:rPr>
    </w:lvl>
    <w:lvl w:ilvl="7" w:tentative="1">
      <w:start w:val="1"/>
      <w:numFmt w:val="bullet"/>
      <w:lvlText w:val=""/>
      <w:lvlJc w:val="left"/>
      <w:pPr>
        <w:tabs>
          <w:tab w:val="num" w:pos="6090"/>
        </w:tabs>
        <w:ind w:left="6090" w:hanging="360"/>
      </w:pPr>
      <w:rPr>
        <w:rFonts w:ascii="Wingdings" w:hAnsi="Wingdings" w:hint="default"/>
        <w:sz w:val="20"/>
      </w:rPr>
    </w:lvl>
    <w:lvl w:ilvl="8" w:tentative="1">
      <w:start w:val="1"/>
      <w:numFmt w:val="bullet"/>
      <w:lvlText w:val=""/>
      <w:lvlJc w:val="left"/>
      <w:pPr>
        <w:tabs>
          <w:tab w:val="num" w:pos="6810"/>
        </w:tabs>
        <w:ind w:left="6810" w:hanging="360"/>
      </w:pPr>
      <w:rPr>
        <w:rFonts w:ascii="Wingdings" w:hAnsi="Wingdings" w:hint="default"/>
        <w:sz w:val="20"/>
      </w:rPr>
    </w:lvl>
  </w:abstractNum>
  <w:abstractNum w:abstractNumId="9" w15:restartNumberingAfterBreak="0">
    <w:nsid w:val="63D3698F"/>
    <w:multiLevelType w:val="hybridMultilevel"/>
    <w:tmpl w:val="CCE0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B20CD"/>
    <w:multiLevelType w:val="multilevel"/>
    <w:tmpl w:val="0B006B1A"/>
    <w:lvl w:ilvl="0">
      <w:start w:val="1"/>
      <w:numFmt w:val="bullet"/>
      <w:lvlText w:val=""/>
      <w:lvlJc w:val="left"/>
      <w:pPr>
        <w:tabs>
          <w:tab w:val="num" w:pos="1050"/>
        </w:tabs>
        <w:ind w:left="1050" w:hanging="360"/>
      </w:pPr>
      <w:rPr>
        <w:rFonts w:ascii="Symbol" w:hAnsi="Symbol" w:hint="default"/>
        <w:sz w:val="20"/>
      </w:rPr>
    </w:lvl>
    <w:lvl w:ilvl="1" w:tentative="1">
      <w:start w:val="1"/>
      <w:numFmt w:val="bullet"/>
      <w:lvlText w:val="o"/>
      <w:lvlJc w:val="left"/>
      <w:pPr>
        <w:tabs>
          <w:tab w:val="num" w:pos="1770"/>
        </w:tabs>
        <w:ind w:left="1770" w:hanging="360"/>
      </w:pPr>
      <w:rPr>
        <w:rFonts w:ascii="Courier New" w:hAnsi="Courier New" w:hint="default"/>
        <w:sz w:val="20"/>
      </w:rPr>
    </w:lvl>
    <w:lvl w:ilvl="2" w:tentative="1">
      <w:start w:val="1"/>
      <w:numFmt w:val="bullet"/>
      <w:lvlText w:val=""/>
      <w:lvlJc w:val="left"/>
      <w:pPr>
        <w:tabs>
          <w:tab w:val="num" w:pos="2490"/>
        </w:tabs>
        <w:ind w:left="2490" w:hanging="360"/>
      </w:pPr>
      <w:rPr>
        <w:rFonts w:ascii="Wingdings" w:hAnsi="Wingdings" w:hint="default"/>
        <w:sz w:val="20"/>
      </w:rPr>
    </w:lvl>
    <w:lvl w:ilvl="3" w:tentative="1">
      <w:start w:val="1"/>
      <w:numFmt w:val="bullet"/>
      <w:lvlText w:val=""/>
      <w:lvlJc w:val="left"/>
      <w:pPr>
        <w:tabs>
          <w:tab w:val="num" w:pos="3210"/>
        </w:tabs>
        <w:ind w:left="3210" w:hanging="360"/>
      </w:pPr>
      <w:rPr>
        <w:rFonts w:ascii="Wingdings" w:hAnsi="Wingdings" w:hint="default"/>
        <w:sz w:val="20"/>
      </w:rPr>
    </w:lvl>
    <w:lvl w:ilvl="4" w:tentative="1">
      <w:start w:val="1"/>
      <w:numFmt w:val="bullet"/>
      <w:lvlText w:val=""/>
      <w:lvlJc w:val="left"/>
      <w:pPr>
        <w:tabs>
          <w:tab w:val="num" w:pos="3930"/>
        </w:tabs>
        <w:ind w:left="3930" w:hanging="360"/>
      </w:pPr>
      <w:rPr>
        <w:rFonts w:ascii="Wingdings" w:hAnsi="Wingdings" w:hint="default"/>
        <w:sz w:val="20"/>
      </w:rPr>
    </w:lvl>
    <w:lvl w:ilvl="5" w:tentative="1">
      <w:start w:val="1"/>
      <w:numFmt w:val="bullet"/>
      <w:lvlText w:val=""/>
      <w:lvlJc w:val="left"/>
      <w:pPr>
        <w:tabs>
          <w:tab w:val="num" w:pos="4650"/>
        </w:tabs>
        <w:ind w:left="4650" w:hanging="360"/>
      </w:pPr>
      <w:rPr>
        <w:rFonts w:ascii="Wingdings" w:hAnsi="Wingdings" w:hint="default"/>
        <w:sz w:val="20"/>
      </w:rPr>
    </w:lvl>
    <w:lvl w:ilvl="6" w:tentative="1">
      <w:start w:val="1"/>
      <w:numFmt w:val="bullet"/>
      <w:lvlText w:val=""/>
      <w:lvlJc w:val="left"/>
      <w:pPr>
        <w:tabs>
          <w:tab w:val="num" w:pos="5370"/>
        </w:tabs>
        <w:ind w:left="5370" w:hanging="360"/>
      </w:pPr>
      <w:rPr>
        <w:rFonts w:ascii="Wingdings" w:hAnsi="Wingdings" w:hint="default"/>
        <w:sz w:val="20"/>
      </w:rPr>
    </w:lvl>
    <w:lvl w:ilvl="7" w:tentative="1">
      <w:start w:val="1"/>
      <w:numFmt w:val="bullet"/>
      <w:lvlText w:val=""/>
      <w:lvlJc w:val="left"/>
      <w:pPr>
        <w:tabs>
          <w:tab w:val="num" w:pos="6090"/>
        </w:tabs>
        <w:ind w:left="6090" w:hanging="360"/>
      </w:pPr>
      <w:rPr>
        <w:rFonts w:ascii="Wingdings" w:hAnsi="Wingdings" w:hint="default"/>
        <w:sz w:val="20"/>
      </w:rPr>
    </w:lvl>
    <w:lvl w:ilvl="8" w:tentative="1">
      <w:start w:val="1"/>
      <w:numFmt w:val="bullet"/>
      <w:lvlText w:val=""/>
      <w:lvlJc w:val="left"/>
      <w:pPr>
        <w:tabs>
          <w:tab w:val="num" w:pos="6810"/>
        </w:tabs>
        <w:ind w:left="6810" w:hanging="360"/>
      </w:pPr>
      <w:rPr>
        <w:rFonts w:ascii="Wingdings" w:hAnsi="Wingdings" w:hint="default"/>
        <w:sz w:val="20"/>
      </w:rPr>
    </w:lvl>
  </w:abstractNum>
  <w:abstractNum w:abstractNumId="11" w15:restartNumberingAfterBreak="0">
    <w:nsid w:val="689E53C4"/>
    <w:multiLevelType w:val="hybridMultilevel"/>
    <w:tmpl w:val="A70E78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747C1CAE"/>
    <w:multiLevelType w:val="multilevel"/>
    <w:tmpl w:val="E89C27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9C07FF"/>
    <w:multiLevelType w:val="hybridMultilevel"/>
    <w:tmpl w:val="F6EA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9240F"/>
    <w:multiLevelType w:val="multilevel"/>
    <w:tmpl w:val="13446944"/>
    <w:lvl w:ilvl="0">
      <w:start w:val="1"/>
      <w:numFmt w:val="decimal"/>
      <w:isLgl/>
      <w:lvlText w:val="%1."/>
      <w:lvlJc w:val="left"/>
      <w:pPr>
        <w:tabs>
          <w:tab w:val="num" w:pos="142"/>
        </w:tabs>
        <w:ind w:left="284" w:hanging="284"/>
      </w:pPr>
      <w:rPr>
        <w:rFonts w:ascii="Arial" w:hAnsi="Arial" w:hint="default"/>
        <w:sz w:val="26"/>
        <w:szCs w:val="26"/>
      </w:rPr>
    </w:lvl>
    <w:lvl w:ilvl="1">
      <w:start w:val="1"/>
      <w:numFmt w:val="decimal"/>
      <w:isLgl/>
      <w:lvlText w:val="%1.%2."/>
      <w:lvlJc w:val="left"/>
      <w:pPr>
        <w:tabs>
          <w:tab w:val="num" w:pos="284"/>
        </w:tabs>
        <w:ind w:left="851" w:hanging="567"/>
      </w:pPr>
      <w:rPr>
        <w:rFonts w:ascii="Arial" w:hAnsi="Arial" w:hint="default"/>
        <w:sz w:val="22"/>
      </w:rPr>
    </w:lvl>
    <w:lvl w:ilvl="2">
      <w:start w:val="1"/>
      <w:numFmt w:val="decimal"/>
      <w:isLgl/>
      <w:lvlText w:val="%1.%2.%3."/>
      <w:lvlJc w:val="left"/>
      <w:pPr>
        <w:tabs>
          <w:tab w:val="num" w:pos="1134"/>
        </w:tabs>
        <w:ind w:left="851" w:firstLine="0"/>
      </w:pPr>
      <w:rPr>
        <w:rFonts w:ascii="Arial" w:hAnsi="Arial" w:hint="default"/>
        <w:sz w:val="22"/>
      </w:rPr>
    </w:lvl>
    <w:lvl w:ilvl="3">
      <w:start w:val="1"/>
      <w:numFmt w:val="decimal"/>
      <w:isLgl/>
      <w:lvlText w:val="%1.%2.%3.%4."/>
      <w:lvlJc w:val="left"/>
      <w:pPr>
        <w:tabs>
          <w:tab w:val="num" w:pos="1701"/>
        </w:tabs>
        <w:ind w:left="1418" w:hanging="284"/>
      </w:pPr>
      <w:rPr>
        <w:rFonts w:hint="default"/>
      </w:rPr>
    </w:lvl>
    <w:lvl w:ilvl="4">
      <w:start w:val="1"/>
      <w:numFmt w:val="decimal"/>
      <w:isLgl/>
      <w:lvlText w:val="%1.%2.%3.%4.%5."/>
      <w:lvlJc w:val="left"/>
      <w:pPr>
        <w:tabs>
          <w:tab w:val="num" w:pos="1985"/>
        </w:tabs>
        <w:ind w:left="1701"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14"/>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1"/>
  </w:num>
  <w:num w:numId="30">
    <w:abstractNumId w:val="0"/>
  </w:num>
  <w:num w:numId="31">
    <w:abstractNumId w:val="12"/>
  </w:num>
  <w:num w:numId="32">
    <w:abstractNumId w:val="5"/>
  </w:num>
  <w:num w:numId="33">
    <w:abstractNumId w:val="9"/>
  </w:num>
  <w:num w:numId="34">
    <w:abstractNumId w:val="4"/>
  </w:num>
  <w:num w:numId="35">
    <w:abstractNumId w:val="7"/>
  </w:num>
  <w:num w:numId="36">
    <w:abstractNumId w:val="10"/>
  </w:num>
  <w:num w:numId="37">
    <w:abstractNumId w:val="6"/>
  </w:num>
  <w:num w:numId="38">
    <w:abstractNumId w:val="1"/>
  </w:num>
  <w:num w:numId="39">
    <w:abstractNumId w:val="3"/>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91"/>
    <w:rsid w:val="00002763"/>
    <w:rsid w:val="00017106"/>
    <w:rsid w:val="000256D5"/>
    <w:rsid w:val="00026C44"/>
    <w:rsid w:val="000275D6"/>
    <w:rsid w:val="00031B52"/>
    <w:rsid w:val="00046112"/>
    <w:rsid w:val="00046991"/>
    <w:rsid w:val="00073067"/>
    <w:rsid w:val="00087677"/>
    <w:rsid w:val="000955E5"/>
    <w:rsid w:val="0009631C"/>
    <w:rsid w:val="00096ADE"/>
    <w:rsid w:val="000A6194"/>
    <w:rsid w:val="000B17E8"/>
    <w:rsid w:val="000C0F12"/>
    <w:rsid w:val="000D2A15"/>
    <w:rsid w:val="000D5FB9"/>
    <w:rsid w:val="000D60B7"/>
    <w:rsid w:val="000E6A00"/>
    <w:rsid w:val="000F3F4E"/>
    <w:rsid w:val="000F560C"/>
    <w:rsid w:val="000F7885"/>
    <w:rsid w:val="00104C6F"/>
    <w:rsid w:val="001135FE"/>
    <w:rsid w:val="00114081"/>
    <w:rsid w:val="00116C0B"/>
    <w:rsid w:val="00117154"/>
    <w:rsid w:val="00117CDC"/>
    <w:rsid w:val="00123F6A"/>
    <w:rsid w:val="0012666F"/>
    <w:rsid w:val="00135DE6"/>
    <w:rsid w:val="00136F82"/>
    <w:rsid w:val="00137B9A"/>
    <w:rsid w:val="0014023B"/>
    <w:rsid w:val="00140D1D"/>
    <w:rsid w:val="00141A29"/>
    <w:rsid w:val="00150280"/>
    <w:rsid w:val="00151D34"/>
    <w:rsid w:val="00152213"/>
    <w:rsid w:val="00157F89"/>
    <w:rsid w:val="00175576"/>
    <w:rsid w:val="00176F7A"/>
    <w:rsid w:val="001770B3"/>
    <w:rsid w:val="00183C1D"/>
    <w:rsid w:val="001968F4"/>
    <w:rsid w:val="001A3C5C"/>
    <w:rsid w:val="001A7150"/>
    <w:rsid w:val="001B22CF"/>
    <w:rsid w:val="001B7D2D"/>
    <w:rsid w:val="001C1CAF"/>
    <w:rsid w:val="001C5075"/>
    <w:rsid w:val="001D2D83"/>
    <w:rsid w:val="001D3EE3"/>
    <w:rsid w:val="001E7EF4"/>
    <w:rsid w:val="001F57C3"/>
    <w:rsid w:val="001F6076"/>
    <w:rsid w:val="00200AFC"/>
    <w:rsid w:val="00201BB3"/>
    <w:rsid w:val="0021413A"/>
    <w:rsid w:val="0021687D"/>
    <w:rsid w:val="00222EC3"/>
    <w:rsid w:val="00230B11"/>
    <w:rsid w:val="00244740"/>
    <w:rsid w:val="002453B6"/>
    <w:rsid w:val="00246E85"/>
    <w:rsid w:val="002567EF"/>
    <w:rsid w:val="00256B53"/>
    <w:rsid w:val="00257362"/>
    <w:rsid w:val="00262D5E"/>
    <w:rsid w:val="00265B14"/>
    <w:rsid w:val="00274181"/>
    <w:rsid w:val="00274AF2"/>
    <w:rsid w:val="00285043"/>
    <w:rsid w:val="00287C3F"/>
    <w:rsid w:val="002A05E4"/>
    <w:rsid w:val="002A20DE"/>
    <w:rsid w:val="002A57C4"/>
    <w:rsid w:val="002A792B"/>
    <w:rsid w:val="002B14D0"/>
    <w:rsid w:val="002C1EFF"/>
    <w:rsid w:val="002C34C4"/>
    <w:rsid w:val="002C3786"/>
    <w:rsid w:val="002C5593"/>
    <w:rsid w:val="002C6C40"/>
    <w:rsid w:val="002D08FD"/>
    <w:rsid w:val="002D3E2A"/>
    <w:rsid w:val="002D6CE6"/>
    <w:rsid w:val="002D7EE0"/>
    <w:rsid w:val="002E2DB0"/>
    <w:rsid w:val="002E3204"/>
    <w:rsid w:val="002F0A5C"/>
    <w:rsid w:val="002F0D0C"/>
    <w:rsid w:val="002F2EE9"/>
    <w:rsid w:val="003034DA"/>
    <w:rsid w:val="003112C8"/>
    <w:rsid w:val="00312B60"/>
    <w:rsid w:val="00316EF3"/>
    <w:rsid w:val="0033602F"/>
    <w:rsid w:val="00336C03"/>
    <w:rsid w:val="0034520A"/>
    <w:rsid w:val="003619D6"/>
    <w:rsid w:val="00371586"/>
    <w:rsid w:val="003760A6"/>
    <w:rsid w:val="00377AE2"/>
    <w:rsid w:val="0038397F"/>
    <w:rsid w:val="00394824"/>
    <w:rsid w:val="0039686B"/>
    <w:rsid w:val="00396AB7"/>
    <w:rsid w:val="003A6071"/>
    <w:rsid w:val="003B36BA"/>
    <w:rsid w:val="003D7EC5"/>
    <w:rsid w:val="003E1F61"/>
    <w:rsid w:val="003E7261"/>
    <w:rsid w:val="003E7BD9"/>
    <w:rsid w:val="003F20E4"/>
    <w:rsid w:val="003F250D"/>
    <w:rsid w:val="003F49C8"/>
    <w:rsid w:val="003F6BD0"/>
    <w:rsid w:val="003F6F1B"/>
    <w:rsid w:val="004026BF"/>
    <w:rsid w:val="00402D28"/>
    <w:rsid w:val="004129D4"/>
    <w:rsid w:val="004130CD"/>
    <w:rsid w:val="00424C21"/>
    <w:rsid w:val="00426560"/>
    <w:rsid w:val="00433521"/>
    <w:rsid w:val="00437868"/>
    <w:rsid w:val="004422AE"/>
    <w:rsid w:val="00443015"/>
    <w:rsid w:val="0044438E"/>
    <w:rsid w:val="00445A17"/>
    <w:rsid w:val="004474F5"/>
    <w:rsid w:val="004628A8"/>
    <w:rsid w:val="00467BE4"/>
    <w:rsid w:val="00471BD4"/>
    <w:rsid w:val="00472A08"/>
    <w:rsid w:val="004755B3"/>
    <w:rsid w:val="004777CD"/>
    <w:rsid w:val="004875D4"/>
    <w:rsid w:val="00495DDA"/>
    <w:rsid w:val="004A0472"/>
    <w:rsid w:val="004A66CE"/>
    <w:rsid w:val="004B3A6C"/>
    <w:rsid w:val="004B3D92"/>
    <w:rsid w:val="004D1C72"/>
    <w:rsid w:val="004D297A"/>
    <w:rsid w:val="004D2C6A"/>
    <w:rsid w:val="004D2D4F"/>
    <w:rsid w:val="004D799C"/>
    <w:rsid w:val="004E4919"/>
    <w:rsid w:val="004F57EE"/>
    <w:rsid w:val="00507EEB"/>
    <w:rsid w:val="005104CC"/>
    <w:rsid w:val="005179E8"/>
    <w:rsid w:val="005207F8"/>
    <w:rsid w:val="005257C8"/>
    <w:rsid w:val="0053454D"/>
    <w:rsid w:val="00536971"/>
    <w:rsid w:val="00537088"/>
    <w:rsid w:val="00546451"/>
    <w:rsid w:val="005475C5"/>
    <w:rsid w:val="0055429F"/>
    <w:rsid w:val="00561CC5"/>
    <w:rsid w:val="00564882"/>
    <w:rsid w:val="00571F7F"/>
    <w:rsid w:val="00581C07"/>
    <w:rsid w:val="00586B9E"/>
    <w:rsid w:val="00587528"/>
    <w:rsid w:val="00591A52"/>
    <w:rsid w:val="005949AC"/>
    <w:rsid w:val="005A0215"/>
    <w:rsid w:val="005A45C3"/>
    <w:rsid w:val="005A4EB9"/>
    <w:rsid w:val="005B57ED"/>
    <w:rsid w:val="005C38D3"/>
    <w:rsid w:val="005F0D56"/>
    <w:rsid w:val="005F3944"/>
    <w:rsid w:val="005F6301"/>
    <w:rsid w:val="00607CF9"/>
    <w:rsid w:val="0061333A"/>
    <w:rsid w:val="00625CA8"/>
    <w:rsid w:val="00626201"/>
    <w:rsid w:val="00630B54"/>
    <w:rsid w:val="00631307"/>
    <w:rsid w:val="006327E1"/>
    <w:rsid w:val="00644888"/>
    <w:rsid w:val="00645001"/>
    <w:rsid w:val="00655B6A"/>
    <w:rsid w:val="006607FE"/>
    <w:rsid w:val="0067483E"/>
    <w:rsid w:val="00674919"/>
    <w:rsid w:val="00675817"/>
    <w:rsid w:val="00696807"/>
    <w:rsid w:val="006979B7"/>
    <w:rsid w:val="006A247F"/>
    <w:rsid w:val="006A56B6"/>
    <w:rsid w:val="006A58DB"/>
    <w:rsid w:val="006A6F75"/>
    <w:rsid w:val="006B78E0"/>
    <w:rsid w:val="006C0F94"/>
    <w:rsid w:val="006C58B8"/>
    <w:rsid w:val="006C6431"/>
    <w:rsid w:val="006D07A5"/>
    <w:rsid w:val="006D21DC"/>
    <w:rsid w:val="006D22A1"/>
    <w:rsid w:val="006D37B6"/>
    <w:rsid w:val="006D3806"/>
    <w:rsid w:val="006D7247"/>
    <w:rsid w:val="006F085B"/>
    <w:rsid w:val="006F0DBA"/>
    <w:rsid w:val="006F50FC"/>
    <w:rsid w:val="007104FC"/>
    <w:rsid w:val="00713855"/>
    <w:rsid w:val="00714660"/>
    <w:rsid w:val="007153DE"/>
    <w:rsid w:val="00722FEE"/>
    <w:rsid w:val="00723C00"/>
    <w:rsid w:val="007249DF"/>
    <w:rsid w:val="00730A99"/>
    <w:rsid w:val="00745A3B"/>
    <w:rsid w:val="007536E1"/>
    <w:rsid w:val="007603E3"/>
    <w:rsid w:val="00763812"/>
    <w:rsid w:val="00766268"/>
    <w:rsid w:val="0077074E"/>
    <w:rsid w:val="00780207"/>
    <w:rsid w:val="00786E91"/>
    <w:rsid w:val="007911AD"/>
    <w:rsid w:val="007A678D"/>
    <w:rsid w:val="007A6811"/>
    <w:rsid w:val="007B19A4"/>
    <w:rsid w:val="007B6F7C"/>
    <w:rsid w:val="007C3487"/>
    <w:rsid w:val="007C34C7"/>
    <w:rsid w:val="007D1932"/>
    <w:rsid w:val="007E2590"/>
    <w:rsid w:val="007E29FC"/>
    <w:rsid w:val="007F335C"/>
    <w:rsid w:val="007F6517"/>
    <w:rsid w:val="007F733F"/>
    <w:rsid w:val="00800E70"/>
    <w:rsid w:val="00801250"/>
    <w:rsid w:val="00801755"/>
    <w:rsid w:val="0080747E"/>
    <w:rsid w:val="00812606"/>
    <w:rsid w:val="0081353B"/>
    <w:rsid w:val="00814E47"/>
    <w:rsid w:val="00821181"/>
    <w:rsid w:val="00826F63"/>
    <w:rsid w:val="00827405"/>
    <w:rsid w:val="0083029E"/>
    <w:rsid w:val="00831983"/>
    <w:rsid w:val="00833B02"/>
    <w:rsid w:val="008340F6"/>
    <w:rsid w:val="00841194"/>
    <w:rsid w:val="00850D28"/>
    <w:rsid w:val="00850F45"/>
    <w:rsid w:val="008537B4"/>
    <w:rsid w:val="00857FE8"/>
    <w:rsid w:val="00863F91"/>
    <w:rsid w:val="00867F28"/>
    <w:rsid w:val="008749BA"/>
    <w:rsid w:val="00876251"/>
    <w:rsid w:val="008852E8"/>
    <w:rsid w:val="00885D4A"/>
    <w:rsid w:val="00891762"/>
    <w:rsid w:val="00894470"/>
    <w:rsid w:val="008A62E0"/>
    <w:rsid w:val="008B2622"/>
    <w:rsid w:val="008B5D57"/>
    <w:rsid w:val="008B5DF5"/>
    <w:rsid w:val="008C5739"/>
    <w:rsid w:val="008D12D7"/>
    <w:rsid w:val="008D19E9"/>
    <w:rsid w:val="008D31F2"/>
    <w:rsid w:val="008D6B5B"/>
    <w:rsid w:val="008E3C5F"/>
    <w:rsid w:val="00902123"/>
    <w:rsid w:val="00904E54"/>
    <w:rsid w:val="00916C37"/>
    <w:rsid w:val="0092122B"/>
    <w:rsid w:val="009244DA"/>
    <w:rsid w:val="0093114C"/>
    <w:rsid w:val="00934084"/>
    <w:rsid w:val="00940C44"/>
    <w:rsid w:val="0095086C"/>
    <w:rsid w:val="00951721"/>
    <w:rsid w:val="00955ACB"/>
    <w:rsid w:val="0096049D"/>
    <w:rsid w:val="009719AF"/>
    <w:rsid w:val="00971C85"/>
    <w:rsid w:val="0098545C"/>
    <w:rsid w:val="00986EBA"/>
    <w:rsid w:val="00990E8B"/>
    <w:rsid w:val="009920A2"/>
    <w:rsid w:val="009A23B7"/>
    <w:rsid w:val="009B5A2C"/>
    <w:rsid w:val="009C35D4"/>
    <w:rsid w:val="009C43D3"/>
    <w:rsid w:val="009D6D6E"/>
    <w:rsid w:val="009E22F7"/>
    <w:rsid w:val="009E57DC"/>
    <w:rsid w:val="009E6457"/>
    <w:rsid w:val="009F09D1"/>
    <w:rsid w:val="00A07A7C"/>
    <w:rsid w:val="00A32E65"/>
    <w:rsid w:val="00A43A15"/>
    <w:rsid w:val="00A46BD2"/>
    <w:rsid w:val="00A77CE7"/>
    <w:rsid w:val="00A807E8"/>
    <w:rsid w:val="00A81AE3"/>
    <w:rsid w:val="00A83534"/>
    <w:rsid w:val="00A939FC"/>
    <w:rsid w:val="00A93C5B"/>
    <w:rsid w:val="00AA070B"/>
    <w:rsid w:val="00AA0EB9"/>
    <w:rsid w:val="00AA2F24"/>
    <w:rsid w:val="00AA35AE"/>
    <w:rsid w:val="00AB279F"/>
    <w:rsid w:val="00AC2047"/>
    <w:rsid w:val="00AD14A0"/>
    <w:rsid w:val="00AD1E83"/>
    <w:rsid w:val="00AE3660"/>
    <w:rsid w:val="00AE688B"/>
    <w:rsid w:val="00AF03E4"/>
    <w:rsid w:val="00AF2A68"/>
    <w:rsid w:val="00B10C10"/>
    <w:rsid w:val="00B1187B"/>
    <w:rsid w:val="00B12DB5"/>
    <w:rsid w:val="00B22BAC"/>
    <w:rsid w:val="00B25444"/>
    <w:rsid w:val="00B311F2"/>
    <w:rsid w:val="00B333CE"/>
    <w:rsid w:val="00B35B96"/>
    <w:rsid w:val="00B36F37"/>
    <w:rsid w:val="00B373E9"/>
    <w:rsid w:val="00B43730"/>
    <w:rsid w:val="00B5484B"/>
    <w:rsid w:val="00B5661C"/>
    <w:rsid w:val="00B618DF"/>
    <w:rsid w:val="00B70FDD"/>
    <w:rsid w:val="00B80479"/>
    <w:rsid w:val="00B82A96"/>
    <w:rsid w:val="00B82EEC"/>
    <w:rsid w:val="00B84528"/>
    <w:rsid w:val="00B86C31"/>
    <w:rsid w:val="00B87B01"/>
    <w:rsid w:val="00B92C72"/>
    <w:rsid w:val="00B944F4"/>
    <w:rsid w:val="00B965E8"/>
    <w:rsid w:val="00BA103F"/>
    <w:rsid w:val="00BA1B56"/>
    <w:rsid w:val="00BA511C"/>
    <w:rsid w:val="00BA77DE"/>
    <w:rsid w:val="00BB1516"/>
    <w:rsid w:val="00BB50F6"/>
    <w:rsid w:val="00BB7A50"/>
    <w:rsid w:val="00BC4584"/>
    <w:rsid w:val="00BC467D"/>
    <w:rsid w:val="00BC62B1"/>
    <w:rsid w:val="00BD1BBB"/>
    <w:rsid w:val="00BD2D9D"/>
    <w:rsid w:val="00BD6086"/>
    <w:rsid w:val="00BF335F"/>
    <w:rsid w:val="00BF41F4"/>
    <w:rsid w:val="00BF4D17"/>
    <w:rsid w:val="00C06931"/>
    <w:rsid w:val="00C102D3"/>
    <w:rsid w:val="00C10FDD"/>
    <w:rsid w:val="00C12898"/>
    <w:rsid w:val="00C148C7"/>
    <w:rsid w:val="00C179F0"/>
    <w:rsid w:val="00C2260F"/>
    <w:rsid w:val="00C26B31"/>
    <w:rsid w:val="00C2736E"/>
    <w:rsid w:val="00C41371"/>
    <w:rsid w:val="00C42B08"/>
    <w:rsid w:val="00C4573F"/>
    <w:rsid w:val="00C459E0"/>
    <w:rsid w:val="00C47CAE"/>
    <w:rsid w:val="00C51D6B"/>
    <w:rsid w:val="00C56E2E"/>
    <w:rsid w:val="00C62D6A"/>
    <w:rsid w:val="00C66B15"/>
    <w:rsid w:val="00C66B60"/>
    <w:rsid w:val="00C678B5"/>
    <w:rsid w:val="00C70B6F"/>
    <w:rsid w:val="00C75C1C"/>
    <w:rsid w:val="00C7679C"/>
    <w:rsid w:val="00C81F33"/>
    <w:rsid w:val="00C849E8"/>
    <w:rsid w:val="00C853CB"/>
    <w:rsid w:val="00C97BAA"/>
    <w:rsid w:val="00CA5C10"/>
    <w:rsid w:val="00CC4673"/>
    <w:rsid w:val="00CD1207"/>
    <w:rsid w:val="00CD5CFB"/>
    <w:rsid w:val="00CE498B"/>
    <w:rsid w:val="00CF0820"/>
    <w:rsid w:val="00CF0E42"/>
    <w:rsid w:val="00D025B0"/>
    <w:rsid w:val="00D051C1"/>
    <w:rsid w:val="00D14217"/>
    <w:rsid w:val="00D16ECC"/>
    <w:rsid w:val="00D269D9"/>
    <w:rsid w:val="00D3066D"/>
    <w:rsid w:val="00D376C6"/>
    <w:rsid w:val="00D37BBC"/>
    <w:rsid w:val="00D45236"/>
    <w:rsid w:val="00D5367F"/>
    <w:rsid w:val="00D536BC"/>
    <w:rsid w:val="00D606E9"/>
    <w:rsid w:val="00D64BBD"/>
    <w:rsid w:val="00D64E95"/>
    <w:rsid w:val="00D67023"/>
    <w:rsid w:val="00D70CCB"/>
    <w:rsid w:val="00D76ACF"/>
    <w:rsid w:val="00D80B6F"/>
    <w:rsid w:val="00D913FB"/>
    <w:rsid w:val="00D96AC9"/>
    <w:rsid w:val="00DA1879"/>
    <w:rsid w:val="00DB3765"/>
    <w:rsid w:val="00DC63A3"/>
    <w:rsid w:val="00DD0D2B"/>
    <w:rsid w:val="00DD3B7D"/>
    <w:rsid w:val="00DD5A9B"/>
    <w:rsid w:val="00DD7B91"/>
    <w:rsid w:val="00DE091E"/>
    <w:rsid w:val="00DE1E0C"/>
    <w:rsid w:val="00DE2937"/>
    <w:rsid w:val="00DE53EB"/>
    <w:rsid w:val="00DE673A"/>
    <w:rsid w:val="00DF0626"/>
    <w:rsid w:val="00DF63F4"/>
    <w:rsid w:val="00E06240"/>
    <w:rsid w:val="00E12BE4"/>
    <w:rsid w:val="00E204E5"/>
    <w:rsid w:val="00E22D50"/>
    <w:rsid w:val="00E30397"/>
    <w:rsid w:val="00E32B0F"/>
    <w:rsid w:val="00E32BC3"/>
    <w:rsid w:val="00E34F09"/>
    <w:rsid w:val="00E44B53"/>
    <w:rsid w:val="00E4657E"/>
    <w:rsid w:val="00E46949"/>
    <w:rsid w:val="00E46EDC"/>
    <w:rsid w:val="00E554E2"/>
    <w:rsid w:val="00E563FD"/>
    <w:rsid w:val="00E64FC5"/>
    <w:rsid w:val="00E82B63"/>
    <w:rsid w:val="00E937C1"/>
    <w:rsid w:val="00E95104"/>
    <w:rsid w:val="00EA0FB6"/>
    <w:rsid w:val="00EA109B"/>
    <w:rsid w:val="00EA66DA"/>
    <w:rsid w:val="00EB0A96"/>
    <w:rsid w:val="00EB5C8E"/>
    <w:rsid w:val="00EC468C"/>
    <w:rsid w:val="00EE29EB"/>
    <w:rsid w:val="00EF32E7"/>
    <w:rsid w:val="00EF4311"/>
    <w:rsid w:val="00EF68A8"/>
    <w:rsid w:val="00EF6DAC"/>
    <w:rsid w:val="00F02A67"/>
    <w:rsid w:val="00F06C7E"/>
    <w:rsid w:val="00F11410"/>
    <w:rsid w:val="00F16632"/>
    <w:rsid w:val="00F20136"/>
    <w:rsid w:val="00F21B79"/>
    <w:rsid w:val="00F23077"/>
    <w:rsid w:val="00F2423D"/>
    <w:rsid w:val="00F24AF1"/>
    <w:rsid w:val="00F25D3C"/>
    <w:rsid w:val="00F427B0"/>
    <w:rsid w:val="00F512DC"/>
    <w:rsid w:val="00F53E13"/>
    <w:rsid w:val="00F631D1"/>
    <w:rsid w:val="00F644D7"/>
    <w:rsid w:val="00F70393"/>
    <w:rsid w:val="00F80CD7"/>
    <w:rsid w:val="00FB1EC1"/>
    <w:rsid w:val="00FB3950"/>
    <w:rsid w:val="00FB3CE7"/>
    <w:rsid w:val="00FB6DB0"/>
    <w:rsid w:val="00FC5FD1"/>
    <w:rsid w:val="00FD217E"/>
    <w:rsid w:val="00FE0AE1"/>
    <w:rsid w:val="00FE3705"/>
    <w:rsid w:val="00FE43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431F"/>
  <w15:docId w15:val="{77522316-FA34-45B3-8B9C-5440223E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B79"/>
    <w:pPr>
      <w:keepNext/>
      <w:keepLines/>
      <w:numPr>
        <w:numId w:val="2"/>
      </w:numPr>
      <w:spacing w:before="240" w:after="0"/>
      <w:outlineLvl w:val="0"/>
    </w:pPr>
    <w:rPr>
      <w:rFonts w:ascii="Arial" w:eastAsia="Times New Roman" w:hAnsi="Arial" w:cs="Arial"/>
      <w:b/>
      <w:sz w:val="28"/>
      <w:szCs w:val="28"/>
      <w:u w:val="single"/>
      <w:lang w:eastAsia="en-GB"/>
    </w:rPr>
  </w:style>
  <w:style w:type="paragraph" w:styleId="Heading2">
    <w:name w:val="heading 2"/>
    <w:basedOn w:val="Normal"/>
    <w:link w:val="Heading2Char"/>
    <w:uiPriority w:val="9"/>
    <w:qFormat/>
    <w:rsid w:val="000469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99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46991"/>
    <w:rPr>
      <w:b/>
      <w:bCs/>
    </w:rPr>
  </w:style>
  <w:style w:type="character" w:styleId="Hyperlink">
    <w:name w:val="Hyperlink"/>
    <w:basedOn w:val="DefaultParagraphFont"/>
    <w:uiPriority w:val="99"/>
    <w:unhideWhenUsed/>
    <w:rsid w:val="00046991"/>
    <w:rPr>
      <w:color w:val="0000FF"/>
      <w:u w:val="single"/>
    </w:rPr>
  </w:style>
  <w:style w:type="character" w:styleId="Emphasis">
    <w:name w:val="Emphasis"/>
    <w:basedOn w:val="DefaultParagraphFont"/>
    <w:uiPriority w:val="20"/>
    <w:qFormat/>
    <w:rsid w:val="00046991"/>
    <w:rPr>
      <w:i/>
      <w:iCs/>
    </w:rPr>
  </w:style>
  <w:style w:type="paragraph" w:styleId="NormalWeb">
    <w:name w:val="Normal (Web)"/>
    <w:basedOn w:val="Normal"/>
    <w:uiPriority w:val="99"/>
    <w:unhideWhenUsed/>
    <w:rsid w:val="000469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93C5B"/>
    <w:pPr>
      <w:ind w:left="720"/>
      <w:contextualSpacing/>
    </w:pPr>
  </w:style>
  <w:style w:type="character" w:customStyle="1" w:styleId="SMUARIAL11Char">
    <w:name w:val="SMU ARIAL 11 Char"/>
    <w:link w:val="SMUARIAL11"/>
    <w:uiPriority w:val="99"/>
    <w:rsid w:val="00EA109B"/>
    <w:rPr>
      <w:rFonts w:ascii="Arial" w:hAnsi="Arial" w:cs="Arial"/>
    </w:rPr>
  </w:style>
  <w:style w:type="paragraph" w:customStyle="1" w:styleId="SMUARIAL11">
    <w:name w:val="SMU ARIAL 11"/>
    <w:link w:val="SMUARIAL11Char"/>
    <w:uiPriority w:val="99"/>
    <w:rsid w:val="00EA109B"/>
    <w:pPr>
      <w:spacing w:after="0" w:line="240" w:lineRule="auto"/>
    </w:pPr>
    <w:rPr>
      <w:rFonts w:ascii="Arial" w:hAnsi="Arial" w:cs="Arial"/>
    </w:rPr>
  </w:style>
  <w:style w:type="paragraph" w:styleId="BalloonText">
    <w:name w:val="Balloon Text"/>
    <w:basedOn w:val="Normal"/>
    <w:link w:val="BalloonTextChar"/>
    <w:uiPriority w:val="99"/>
    <w:semiHidden/>
    <w:unhideWhenUsed/>
    <w:rsid w:val="0061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3A"/>
    <w:rPr>
      <w:rFonts w:ascii="Segoe UI" w:hAnsi="Segoe UI" w:cs="Segoe UI"/>
      <w:sz w:val="18"/>
      <w:szCs w:val="18"/>
    </w:rPr>
  </w:style>
  <w:style w:type="character" w:styleId="CommentReference">
    <w:name w:val="annotation reference"/>
    <w:basedOn w:val="DefaultParagraphFont"/>
    <w:uiPriority w:val="99"/>
    <w:semiHidden/>
    <w:unhideWhenUsed/>
    <w:rsid w:val="00C41371"/>
    <w:rPr>
      <w:sz w:val="16"/>
      <w:szCs w:val="16"/>
    </w:rPr>
  </w:style>
  <w:style w:type="paragraph" w:styleId="CommentText">
    <w:name w:val="annotation text"/>
    <w:basedOn w:val="Normal"/>
    <w:link w:val="CommentTextChar"/>
    <w:uiPriority w:val="99"/>
    <w:semiHidden/>
    <w:unhideWhenUsed/>
    <w:rsid w:val="00C41371"/>
    <w:pPr>
      <w:spacing w:line="240" w:lineRule="auto"/>
    </w:pPr>
    <w:rPr>
      <w:sz w:val="20"/>
      <w:szCs w:val="20"/>
    </w:rPr>
  </w:style>
  <w:style w:type="character" w:customStyle="1" w:styleId="CommentTextChar">
    <w:name w:val="Comment Text Char"/>
    <w:basedOn w:val="DefaultParagraphFont"/>
    <w:link w:val="CommentText"/>
    <w:uiPriority w:val="99"/>
    <w:semiHidden/>
    <w:rsid w:val="00C41371"/>
    <w:rPr>
      <w:sz w:val="20"/>
      <w:szCs w:val="20"/>
    </w:rPr>
  </w:style>
  <w:style w:type="paragraph" w:styleId="CommentSubject">
    <w:name w:val="annotation subject"/>
    <w:basedOn w:val="CommentText"/>
    <w:next w:val="CommentText"/>
    <w:link w:val="CommentSubjectChar"/>
    <w:uiPriority w:val="99"/>
    <w:semiHidden/>
    <w:unhideWhenUsed/>
    <w:rsid w:val="00C41371"/>
    <w:rPr>
      <w:b/>
      <w:bCs/>
    </w:rPr>
  </w:style>
  <w:style w:type="character" w:customStyle="1" w:styleId="CommentSubjectChar">
    <w:name w:val="Comment Subject Char"/>
    <w:basedOn w:val="CommentTextChar"/>
    <w:link w:val="CommentSubject"/>
    <w:uiPriority w:val="99"/>
    <w:semiHidden/>
    <w:rsid w:val="00C41371"/>
    <w:rPr>
      <w:b/>
      <w:bCs/>
      <w:sz w:val="20"/>
      <w:szCs w:val="20"/>
    </w:rPr>
  </w:style>
  <w:style w:type="paragraph" w:styleId="Revision">
    <w:name w:val="Revision"/>
    <w:hidden/>
    <w:uiPriority w:val="99"/>
    <w:semiHidden/>
    <w:rsid w:val="00D80B6F"/>
    <w:pPr>
      <w:spacing w:after="0" w:line="240" w:lineRule="auto"/>
    </w:pPr>
  </w:style>
  <w:style w:type="paragraph" w:styleId="FootnoteText">
    <w:name w:val="footnote text"/>
    <w:basedOn w:val="Normal"/>
    <w:link w:val="FootnoteTextChar"/>
    <w:uiPriority w:val="99"/>
    <w:semiHidden/>
    <w:unhideWhenUsed/>
    <w:rsid w:val="008B2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622"/>
    <w:rPr>
      <w:sz w:val="20"/>
      <w:szCs w:val="20"/>
    </w:rPr>
  </w:style>
  <w:style w:type="character" w:styleId="FootnoteReference">
    <w:name w:val="footnote reference"/>
    <w:basedOn w:val="DefaultParagraphFont"/>
    <w:uiPriority w:val="99"/>
    <w:semiHidden/>
    <w:unhideWhenUsed/>
    <w:rsid w:val="008B2622"/>
    <w:rPr>
      <w:vertAlign w:val="superscript"/>
    </w:rPr>
  </w:style>
  <w:style w:type="paragraph" w:styleId="Header">
    <w:name w:val="header"/>
    <w:basedOn w:val="Normal"/>
    <w:link w:val="HeaderChar"/>
    <w:unhideWhenUsed/>
    <w:rsid w:val="0000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63"/>
  </w:style>
  <w:style w:type="paragraph" w:styleId="Footer">
    <w:name w:val="footer"/>
    <w:basedOn w:val="Normal"/>
    <w:link w:val="FooterChar"/>
    <w:uiPriority w:val="99"/>
    <w:unhideWhenUsed/>
    <w:rsid w:val="0000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63"/>
  </w:style>
  <w:style w:type="table" w:styleId="TableGrid">
    <w:name w:val="Table Grid"/>
    <w:basedOn w:val="TableNormal"/>
    <w:uiPriority w:val="39"/>
    <w:rsid w:val="008D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1B79"/>
    <w:rPr>
      <w:rFonts w:ascii="Arial" w:eastAsia="Times New Roman" w:hAnsi="Arial" w:cs="Arial"/>
      <w:b/>
      <w:sz w:val="28"/>
      <w:szCs w:val="28"/>
      <w:u w:val="single"/>
      <w:lang w:eastAsia="en-GB"/>
    </w:rPr>
  </w:style>
  <w:style w:type="paragraph" w:styleId="TOCHeading">
    <w:name w:val="TOC Heading"/>
    <w:basedOn w:val="Heading1"/>
    <w:next w:val="Normal"/>
    <w:uiPriority w:val="39"/>
    <w:unhideWhenUsed/>
    <w:qFormat/>
    <w:rsid w:val="00117154"/>
    <w:pPr>
      <w:spacing w:line="259" w:lineRule="auto"/>
      <w:outlineLvl w:val="9"/>
    </w:pPr>
    <w:rPr>
      <w:lang w:val="en-US"/>
    </w:rPr>
  </w:style>
  <w:style w:type="paragraph" w:styleId="TOC2">
    <w:name w:val="toc 2"/>
    <w:basedOn w:val="Normal"/>
    <w:next w:val="Normal"/>
    <w:autoRedefine/>
    <w:uiPriority w:val="39"/>
    <w:unhideWhenUsed/>
    <w:rsid w:val="00117154"/>
    <w:pPr>
      <w:spacing w:after="100"/>
      <w:ind w:left="220"/>
    </w:pPr>
  </w:style>
  <w:style w:type="paragraph" w:styleId="TOC1">
    <w:name w:val="toc 1"/>
    <w:basedOn w:val="Normal"/>
    <w:next w:val="Normal"/>
    <w:autoRedefine/>
    <w:uiPriority w:val="39"/>
    <w:unhideWhenUsed/>
    <w:rsid w:val="00117154"/>
    <w:pPr>
      <w:spacing w:after="100"/>
    </w:pPr>
  </w:style>
  <w:style w:type="paragraph" w:styleId="BodyText3">
    <w:name w:val="Body Text 3"/>
    <w:basedOn w:val="Normal"/>
    <w:link w:val="BodyText3Char"/>
    <w:uiPriority w:val="99"/>
    <w:semiHidden/>
    <w:unhideWhenUsed/>
    <w:rsid w:val="00287C3F"/>
    <w:pPr>
      <w:spacing w:after="120"/>
    </w:pPr>
    <w:rPr>
      <w:sz w:val="16"/>
      <w:szCs w:val="16"/>
    </w:rPr>
  </w:style>
  <w:style w:type="character" w:customStyle="1" w:styleId="BodyText3Char">
    <w:name w:val="Body Text 3 Char"/>
    <w:basedOn w:val="DefaultParagraphFont"/>
    <w:link w:val="BodyText3"/>
    <w:uiPriority w:val="99"/>
    <w:semiHidden/>
    <w:rsid w:val="00287C3F"/>
    <w:rPr>
      <w:sz w:val="16"/>
      <w:szCs w:val="16"/>
    </w:rPr>
  </w:style>
  <w:style w:type="character" w:customStyle="1" w:styleId="UnresolvedMention1">
    <w:name w:val="Unresolved Mention1"/>
    <w:basedOn w:val="DefaultParagraphFont"/>
    <w:uiPriority w:val="99"/>
    <w:semiHidden/>
    <w:unhideWhenUsed/>
    <w:rsid w:val="00274AF2"/>
    <w:rPr>
      <w:color w:val="605E5C"/>
      <w:shd w:val="clear" w:color="auto" w:fill="E1DFDD"/>
    </w:rPr>
  </w:style>
  <w:style w:type="paragraph" w:customStyle="1" w:styleId="Default">
    <w:name w:val="Default"/>
    <w:uiPriority w:val="99"/>
    <w:rsid w:val="00B373E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B96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728">
      <w:bodyDiv w:val="1"/>
      <w:marLeft w:val="0"/>
      <w:marRight w:val="0"/>
      <w:marTop w:val="0"/>
      <w:marBottom w:val="0"/>
      <w:divBdr>
        <w:top w:val="none" w:sz="0" w:space="0" w:color="auto"/>
        <w:left w:val="none" w:sz="0" w:space="0" w:color="auto"/>
        <w:bottom w:val="none" w:sz="0" w:space="0" w:color="auto"/>
        <w:right w:val="none" w:sz="0" w:space="0" w:color="auto"/>
      </w:divBdr>
      <w:divsChild>
        <w:div w:id="352850338">
          <w:marLeft w:val="0"/>
          <w:marRight w:val="0"/>
          <w:marTop w:val="0"/>
          <w:marBottom w:val="0"/>
          <w:divBdr>
            <w:top w:val="none" w:sz="0" w:space="0" w:color="auto"/>
            <w:left w:val="none" w:sz="0" w:space="0" w:color="auto"/>
            <w:bottom w:val="none" w:sz="0" w:space="0" w:color="auto"/>
            <w:right w:val="none" w:sz="0" w:space="0" w:color="auto"/>
          </w:divBdr>
          <w:divsChild>
            <w:div w:id="1456371020">
              <w:marLeft w:val="0"/>
              <w:marRight w:val="0"/>
              <w:marTop w:val="0"/>
              <w:marBottom w:val="0"/>
              <w:divBdr>
                <w:top w:val="none" w:sz="0" w:space="0" w:color="auto"/>
                <w:left w:val="none" w:sz="0" w:space="0" w:color="auto"/>
                <w:bottom w:val="none" w:sz="0" w:space="0" w:color="auto"/>
                <w:right w:val="none" w:sz="0" w:space="0" w:color="auto"/>
              </w:divBdr>
              <w:divsChild>
                <w:div w:id="1929653784">
                  <w:marLeft w:val="0"/>
                  <w:marRight w:val="0"/>
                  <w:marTop w:val="0"/>
                  <w:marBottom w:val="0"/>
                  <w:divBdr>
                    <w:top w:val="none" w:sz="0" w:space="0" w:color="auto"/>
                    <w:left w:val="none" w:sz="0" w:space="0" w:color="auto"/>
                    <w:bottom w:val="none" w:sz="0" w:space="0" w:color="auto"/>
                    <w:right w:val="none" w:sz="0" w:space="0" w:color="auto"/>
                  </w:divBdr>
                  <w:divsChild>
                    <w:div w:id="1322470735">
                      <w:marLeft w:val="0"/>
                      <w:marRight w:val="0"/>
                      <w:marTop w:val="0"/>
                      <w:marBottom w:val="0"/>
                      <w:divBdr>
                        <w:top w:val="none" w:sz="0" w:space="0" w:color="auto"/>
                        <w:left w:val="none" w:sz="0" w:space="0" w:color="auto"/>
                        <w:bottom w:val="none" w:sz="0" w:space="0" w:color="auto"/>
                        <w:right w:val="none" w:sz="0" w:space="0" w:color="auto"/>
                      </w:divBdr>
                      <w:divsChild>
                        <w:div w:id="245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023">
      <w:bodyDiv w:val="1"/>
      <w:marLeft w:val="0"/>
      <w:marRight w:val="0"/>
      <w:marTop w:val="0"/>
      <w:marBottom w:val="0"/>
      <w:divBdr>
        <w:top w:val="none" w:sz="0" w:space="0" w:color="auto"/>
        <w:left w:val="none" w:sz="0" w:space="0" w:color="auto"/>
        <w:bottom w:val="none" w:sz="0" w:space="0" w:color="auto"/>
        <w:right w:val="none" w:sz="0" w:space="0" w:color="auto"/>
      </w:divBdr>
    </w:div>
    <w:div w:id="611784892">
      <w:bodyDiv w:val="1"/>
      <w:marLeft w:val="0"/>
      <w:marRight w:val="0"/>
      <w:marTop w:val="0"/>
      <w:marBottom w:val="0"/>
      <w:divBdr>
        <w:top w:val="none" w:sz="0" w:space="0" w:color="auto"/>
        <w:left w:val="none" w:sz="0" w:space="0" w:color="auto"/>
        <w:bottom w:val="none" w:sz="0" w:space="0" w:color="auto"/>
        <w:right w:val="none" w:sz="0" w:space="0" w:color="auto"/>
      </w:divBdr>
    </w:div>
    <w:div w:id="633609100">
      <w:bodyDiv w:val="1"/>
      <w:marLeft w:val="0"/>
      <w:marRight w:val="0"/>
      <w:marTop w:val="0"/>
      <w:marBottom w:val="0"/>
      <w:divBdr>
        <w:top w:val="none" w:sz="0" w:space="0" w:color="auto"/>
        <w:left w:val="none" w:sz="0" w:space="0" w:color="auto"/>
        <w:bottom w:val="none" w:sz="0" w:space="0" w:color="auto"/>
        <w:right w:val="none" w:sz="0" w:space="0" w:color="auto"/>
      </w:divBdr>
    </w:div>
    <w:div w:id="873276923">
      <w:bodyDiv w:val="1"/>
      <w:marLeft w:val="0"/>
      <w:marRight w:val="0"/>
      <w:marTop w:val="0"/>
      <w:marBottom w:val="0"/>
      <w:divBdr>
        <w:top w:val="none" w:sz="0" w:space="0" w:color="auto"/>
        <w:left w:val="none" w:sz="0" w:space="0" w:color="auto"/>
        <w:bottom w:val="none" w:sz="0" w:space="0" w:color="auto"/>
        <w:right w:val="none" w:sz="0" w:space="0" w:color="auto"/>
      </w:divBdr>
    </w:div>
    <w:div w:id="14592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ocases@uwtsd.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ocases@uwtsd.ac.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ocases@uwts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c4efbf5-32fd-4f44-b6cb-6b1778ca3b0b" xsi:nil="true"/>
    <Self_Registration_Enabled xmlns="3c4efbf5-32fd-4f44-b6cb-6b1778ca3b0b" xsi:nil="true"/>
    <Has_Leaders_Only_SectionGroup xmlns="3c4efbf5-32fd-4f44-b6cb-6b1778ca3b0b" xsi:nil="true"/>
    <CultureName xmlns="3c4efbf5-32fd-4f44-b6cb-6b1778ca3b0b" xsi:nil="true"/>
    <Leaders xmlns="3c4efbf5-32fd-4f44-b6cb-6b1778ca3b0b">
      <UserInfo>
        <DisplayName/>
        <AccountId xsi:nil="true"/>
        <AccountType/>
      </UserInfo>
    </Leaders>
    <Templates xmlns="3c4efbf5-32fd-4f44-b6cb-6b1778ca3b0b" xsi:nil="true"/>
    <Members xmlns="3c4efbf5-32fd-4f44-b6cb-6b1778ca3b0b">
      <UserInfo>
        <DisplayName/>
        <AccountId xsi:nil="true"/>
        <AccountType/>
      </UserInfo>
    </Members>
    <LMS_Mappings xmlns="3c4efbf5-32fd-4f44-b6cb-6b1778ca3b0b" xsi:nil="true"/>
    <Invited_Leaders xmlns="3c4efbf5-32fd-4f44-b6cb-6b1778ca3b0b" xsi:nil="true"/>
    <FolderType xmlns="3c4efbf5-32fd-4f44-b6cb-6b1778ca3b0b" xsi:nil="true"/>
    <Owner xmlns="3c4efbf5-32fd-4f44-b6cb-6b1778ca3b0b">
      <UserInfo>
        <DisplayName/>
        <AccountId xsi:nil="true"/>
        <AccountType/>
      </UserInfo>
    </Owner>
    <Member_Groups xmlns="3c4efbf5-32fd-4f44-b6cb-6b1778ca3b0b">
      <UserInfo>
        <DisplayName/>
        <AccountId xsi:nil="true"/>
        <AccountType/>
      </UserInfo>
    </Member_Groups>
    <Invited_Members xmlns="3c4efbf5-32fd-4f44-b6cb-6b1778ca3b0b" xsi:nil="true"/>
    <NotebookType xmlns="3c4efbf5-32fd-4f44-b6cb-6b1778ca3b0b" xsi:nil="true"/>
    <Math_Settings xmlns="3c4efbf5-32fd-4f44-b6cb-6b1778ca3b0b" xsi:nil="true"/>
    <Is_Collaboration_Space_Locked xmlns="3c4efbf5-32fd-4f44-b6cb-6b1778ca3b0b" xsi:nil="true"/>
    <TeamsChannelId xmlns="3c4efbf5-32fd-4f44-b6cb-6b1778ca3b0b" xsi:nil="true"/>
    <IsNotebookLocked xmlns="3c4efbf5-32fd-4f44-b6cb-6b1778ca3b0b" xsi:nil="true"/>
    <DefaultSectionNames xmlns="3c4efbf5-32fd-4f44-b6cb-6b1778ca3b0b" xsi:nil="true"/>
    <AppVersion xmlns="3c4efbf5-32fd-4f44-b6cb-6b1778ca3b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1C4A93546C5446B88F92FCAABE40CA" ma:contentTypeVersion="24" ma:contentTypeDescription="Create a new document." ma:contentTypeScope="" ma:versionID="287727704788e1ddbaf2823bc25575de">
  <xsd:schema xmlns:xsd="http://www.w3.org/2001/XMLSchema" xmlns:xs="http://www.w3.org/2001/XMLSchema" xmlns:p="http://schemas.microsoft.com/office/2006/metadata/properties" xmlns:ns2="3c4efbf5-32fd-4f44-b6cb-6b1778ca3b0b" targetNamespace="http://schemas.microsoft.com/office/2006/metadata/properties" ma:root="true" ma:fieldsID="a33bddb6349caf4e754d74a2131e8588" ns2:_="">
    <xsd:import namespace="3c4efbf5-32fd-4f44-b6cb-6b1778ca3b0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efbf5-32fd-4f44-b6cb-6b1778ca3b0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9020F-BA83-4BAB-98F9-6A41723908F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c4efbf5-32fd-4f44-b6cb-6b1778ca3b0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7E2B6A-D002-41D4-BDD0-5212DA54BA3F}">
  <ds:schemaRefs>
    <ds:schemaRef ds:uri="http://schemas.microsoft.com/sharepoint/v3/contenttype/forms"/>
  </ds:schemaRefs>
</ds:datastoreItem>
</file>

<file path=customXml/itemProps3.xml><?xml version="1.0" encoding="utf-8"?>
<ds:datastoreItem xmlns:ds="http://schemas.openxmlformats.org/officeDocument/2006/customXml" ds:itemID="{B6AE6CEC-93B1-4732-A289-CA54F62AD97E}">
  <ds:schemaRefs>
    <ds:schemaRef ds:uri="http://schemas.openxmlformats.org/officeDocument/2006/bibliography"/>
  </ds:schemaRefs>
</ds:datastoreItem>
</file>

<file path=customXml/itemProps4.xml><?xml version="1.0" encoding="utf-8"?>
<ds:datastoreItem xmlns:ds="http://schemas.openxmlformats.org/officeDocument/2006/customXml" ds:itemID="{944D43CD-E2BC-4595-8F74-9E544365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efbf5-32fd-4f44-b6cb-6b1778ca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Policy on Use of Dictionaires and Calculators</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Cynrychiolydd Trydydd Parti</dc:title>
  <dc:creator>k.erickson@uwtsd.ac.uk</dc:creator>
  <cp:lastModifiedBy>Teleri James</cp:lastModifiedBy>
  <cp:revision>11</cp:revision>
  <cp:lastPrinted>2019-06-10T08:22:00Z</cp:lastPrinted>
  <dcterms:created xsi:type="dcterms:W3CDTF">2020-09-11T14:41:00Z</dcterms:created>
  <dcterms:modified xsi:type="dcterms:W3CDTF">2021-10-07T09:03:00Z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0x010100E81C4A93546C5446B88F92FCAABE40CA</vt:lpwstr>
  </property>
</Properties>
</file>