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sdt>
      <w:sdtPr>
        <w:rPr>
          <w:lang w:val="cy-GB"/>
        </w:rPr>
        <w:id w:val="1902631487"/>
        <w:docPartObj>
          <w:docPartGallery w:val="Cover Pages"/>
          <w:docPartUnique/>
        </w:docPartObj>
      </w:sdtPr>
      <w:sdtEndPr>
        <w:rPr>
          <w:rFonts w:ascii="Arial" w:hAnsi="Arial" w:cs="Arial"/>
          <w:sz w:val="22"/>
          <w:szCs w:val="22"/>
          <w:lang w:val="cy-GB"/>
        </w:rPr>
      </w:sdtEndPr>
      <w:sdtContent>
        <w:p w:rsidRPr="00736476" w:rsidR="00682E7D" w:rsidP="00682E7D" w:rsidRDefault="00682E7D" w14:paraId="17ACCE92" w14:textId="77777777">
          <w:pPr>
            <w:rPr>
              <w:lang w:val="cy-GB"/>
            </w:rPr>
          </w:pPr>
          <w:r w:rsidRPr="00736476">
            <w:rPr>
              <w:noProof/>
              <w:lang w:val="cy-GB"/>
            </w:rPr>
            <w:drawing>
              <wp:anchor distT="0" distB="0" distL="114300" distR="114300" simplePos="0" relativeHeight="251658240" behindDoc="1" locked="0" layoutInCell="1" allowOverlap="1" wp14:anchorId="769AEF00" wp14:editId="30CFBE3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9205" cy="10720552"/>
                <wp:effectExtent l="0" t="0" r="3175" b="508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licy_Front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205" cy="10720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Pr="00736476" w:rsidR="00682E7D" w:rsidRDefault="00AD6907" w14:paraId="5B7D7827" w14:textId="77777777">
          <w:pPr>
            <w:spacing w:after="200" w:line="276" w:lineRule="auto"/>
            <w:rPr>
              <w:lang w:val="cy-GB"/>
            </w:rPr>
          </w:pPr>
          <w:r w:rsidRPr="00736476">
            <w:rPr>
              <w:noProof/>
              <w:lang w:val="cy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CC17EC7" wp14:editId="7EBF1F53">
                    <wp:simplePos x="0" y="0"/>
                    <wp:positionH relativeFrom="column">
                      <wp:posOffset>-569343</wp:posOffset>
                    </wp:positionH>
                    <wp:positionV relativeFrom="paragraph">
                      <wp:posOffset>6663954</wp:posOffset>
                    </wp:positionV>
                    <wp:extent cx="4718649" cy="2110740"/>
                    <wp:effectExtent l="0" t="0" r="0" b="381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18649" cy="2110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736476" w:rsidR="00AD6907" w:rsidP="00AD6907" w:rsidRDefault="00736476" w14:paraId="083F2367" w14:textId="2C4F53A2">
                                <w:pP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</w:pPr>
                                <w:r w:rsidRPr="00736476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  <w:t>Cynllun Bwyd Cynaliadwy</w:t>
                                </w:r>
                                <w:r w:rsidRPr="00736476" w:rsidR="00076B09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  <w:t xml:space="preserve"> 2022 - 2025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<w:pict>
                  <v:shapetype id="_x0000_t202" coordsize="21600,21600" o:spt="202" path="m,l,21600r21600,l21600,xe" w14:anchorId="2CC17EC7">
                    <v:stroke joinstyle="miter"/>
                    <v:path gradientshapeok="t" o:connecttype="rect"/>
                  </v:shapetype>
                  <v:shape id="Text Box 2" style="position:absolute;margin-left:-44.85pt;margin-top:524.7pt;width:371.55pt;height:16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">
                    <v:textbox>
                      <w:txbxContent>
                        <w:p w:rsidRPr="00736476" w:rsidR="00AD6907" w:rsidP="00AD6907" w:rsidRDefault="00736476" w14:paraId="083F2367" w14:textId="2C4F53A2">
                          <w:pP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</w:pPr>
                          <w:r w:rsidRPr="00736476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  <w:t>Cynllun Bwyd Cynaliadwy</w:t>
                          </w:r>
                          <w:r w:rsidRPr="00736476" w:rsidR="00076B09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  <w:t xml:space="preserve"> 2022 - 2025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Pr="00736476" w:rsidR="008C1F2B" w:rsidRDefault="008C1F2B" w14:paraId="77774416" w14:textId="77777777">
          <w:pPr>
            <w:spacing w:after="200" w:line="276" w:lineRule="auto"/>
            <w:rPr>
              <w:lang w:val="cy-GB"/>
            </w:rPr>
            <w:sectPr w:rsidRPr="00736476" w:rsidR="008C1F2B" w:rsidSect="00682E7D">
              <w:headerReference w:type="default" r:id="rId12"/>
              <w:footerReference w:type="default" r:id="rId13"/>
              <w:footerReference w:type="first" r:id="rId14"/>
              <w:pgSz w:w="11906" w:h="16838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</w:p>
        <w:p w:rsidRPr="006F3397" w:rsidR="00DF7A29" w:rsidP="00DF7A29" w:rsidRDefault="00DF7A29" w14:paraId="357BEA9E" w14:textId="12096C1A">
          <w:pPr>
            <w:pStyle w:val="Heading1"/>
            <w:jc w:val="center"/>
            <w:rPr>
              <w:sz w:val="24"/>
              <w:szCs w:val="24"/>
              <w:lang w:val="cy-GB"/>
            </w:rPr>
          </w:pPr>
          <w:bookmarkStart w:name="_Toc104802010" w:id="0"/>
          <w:r w:rsidRPr="006F3397">
            <w:rPr>
              <w:sz w:val="24"/>
              <w:szCs w:val="24"/>
              <w:lang w:val="cy-GB"/>
            </w:rPr>
            <w:lastRenderedPageBreak/>
            <w:t>C</w:t>
          </w:r>
          <w:bookmarkEnd w:id="0"/>
          <w:r w:rsidRPr="006F3397" w:rsidR="00736476">
            <w:rPr>
              <w:sz w:val="24"/>
              <w:szCs w:val="24"/>
              <w:lang w:val="cy-GB"/>
            </w:rPr>
            <w:t>YNNWYS</w:t>
          </w:r>
        </w:p>
        <w:p w:rsidRPr="006F3397" w:rsidR="005D0E32" w:rsidP="005D0E32" w:rsidRDefault="0089031C" w14:paraId="42161AF5" w14:textId="384D57CD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noProof/>
              <w:sz w:val="22"/>
              <w:szCs w:val="22"/>
              <w:lang w:val="cy-GB" w:eastAsia="zh-CN"/>
            </w:rPr>
          </w:pPr>
          <w:hyperlink w:history="1" w:anchor="_Toc104802010">
            <w:r w:rsidRPr="006F3397" w:rsidR="005D0E32">
              <w:rPr>
                <w:rStyle w:val="Hyperlink"/>
                <w:noProof/>
                <w:color w:val="auto"/>
                <w:u w:val="none"/>
                <w:lang w:val="cy-GB"/>
              </w:rPr>
              <w:t>C</w:t>
            </w:r>
            <w:r w:rsidRPr="006F3397" w:rsidR="00E6326C">
              <w:rPr>
                <w:rStyle w:val="Hyperlink"/>
                <w:noProof/>
                <w:color w:val="auto"/>
                <w:u w:val="none"/>
                <w:lang w:val="cy-GB"/>
              </w:rPr>
              <w:t>YNNWYS</w:t>
            </w:r>
            <w:r w:rsidRPr="006F3397" w:rsidR="005D0E32">
              <w:rPr>
                <w:noProof/>
                <w:webHidden/>
                <w:lang w:val="cy-GB"/>
              </w:rPr>
              <w:tab/>
            </w:r>
            <w:r w:rsidRPr="006F3397" w:rsidR="005D0E32">
              <w:rPr>
                <w:noProof/>
                <w:webHidden/>
                <w:lang w:val="cy-GB"/>
              </w:rPr>
              <w:fldChar w:fldCharType="begin"/>
            </w:r>
            <w:r w:rsidRPr="006F3397" w:rsidR="005D0E32">
              <w:rPr>
                <w:noProof/>
                <w:webHidden/>
                <w:lang w:val="cy-GB"/>
              </w:rPr>
              <w:instrText xml:space="preserve"> PAGEREF _Toc104802010 \h </w:instrText>
            </w:r>
            <w:r w:rsidRPr="006F3397" w:rsidR="005D0E32">
              <w:rPr>
                <w:noProof/>
                <w:webHidden/>
                <w:lang w:val="cy-GB"/>
              </w:rPr>
            </w:r>
            <w:r w:rsidRPr="006F3397" w:rsidR="005D0E32">
              <w:rPr>
                <w:noProof/>
                <w:webHidden/>
                <w:lang w:val="cy-GB"/>
              </w:rPr>
              <w:fldChar w:fldCharType="separate"/>
            </w:r>
            <w:r w:rsidRPr="006F3397" w:rsidR="005D0E32">
              <w:rPr>
                <w:noProof/>
                <w:webHidden/>
                <w:lang w:val="cy-GB"/>
              </w:rPr>
              <w:t>1</w:t>
            </w:r>
            <w:r w:rsidRPr="006F3397" w:rsidR="005D0E32">
              <w:rPr>
                <w:noProof/>
                <w:webHidden/>
                <w:lang w:val="cy-GB"/>
              </w:rPr>
              <w:fldChar w:fldCharType="end"/>
            </w:r>
          </w:hyperlink>
        </w:p>
        <w:p w:rsidRPr="006F3397" w:rsidR="005D0E32" w:rsidP="005D0E32" w:rsidRDefault="0089031C" w14:paraId="65150D7B" w14:textId="72AC3872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noProof/>
              <w:sz w:val="22"/>
              <w:szCs w:val="22"/>
              <w:lang w:val="cy-GB" w:eastAsia="zh-CN"/>
            </w:rPr>
          </w:pPr>
          <w:hyperlink w:history="1" w:anchor="_Toc104802011">
            <w:r w:rsidRPr="006F3397" w:rsidR="005D0E32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 xml:space="preserve">1. </w:t>
            </w:r>
            <w:r w:rsidRPr="006F3397" w:rsidR="00E6326C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Rhagarweiniad</w:t>
            </w:r>
            <w:r w:rsidRPr="006F3397" w:rsidR="005D0E32">
              <w:rPr>
                <w:noProof/>
                <w:webHidden/>
                <w:lang w:val="cy-GB"/>
              </w:rPr>
              <w:tab/>
            </w:r>
            <w:r w:rsidRPr="006F3397" w:rsidR="005D0E32">
              <w:rPr>
                <w:noProof/>
                <w:webHidden/>
                <w:lang w:val="cy-GB"/>
              </w:rPr>
              <w:fldChar w:fldCharType="begin"/>
            </w:r>
            <w:r w:rsidRPr="006F3397" w:rsidR="005D0E32">
              <w:rPr>
                <w:noProof/>
                <w:webHidden/>
                <w:lang w:val="cy-GB"/>
              </w:rPr>
              <w:instrText xml:space="preserve"> PAGEREF _Toc104802011 \h </w:instrText>
            </w:r>
            <w:r w:rsidRPr="006F3397" w:rsidR="005D0E32">
              <w:rPr>
                <w:noProof/>
                <w:webHidden/>
                <w:lang w:val="cy-GB"/>
              </w:rPr>
            </w:r>
            <w:r w:rsidRPr="006F3397" w:rsidR="005D0E32">
              <w:rPr>
                <w:noProof/>
                <w:webHidden/>
                <w:lang w:val="cy-GB"/>
              </w:rPr>
              <w:fldChar w:fldCharType="separate"/>
            </w:r>
            <w:r w:rsidRPr="006F3397" w:rsidR="005D0E32">
              <w:rPr>
                <w:noProof/>
                <w:webHidden/>
                <w:lang w:val="cy-GB"/>
              </w:rPr>
              <w:t>2</w:t>
            </w:r>
            <w:r w:rsidRPr="006F3397" w:rsidR="005D0E32">
              <w:rPr>
                <w:noProof/>
                <w:webHidden/>
                <w:lang w:val="cy-GB"/>
              </w:rPr>
              <w:fldChar w:fldCharType="end"/>
            </w:r>
          </w:hyperlink>
        </w:p>
        <w:p w:rsidRPr="006F3397" w:rsidR="005D0E32" w:rsidP="005D0E32" w:rsidRDefault="0089031C" w14:paraId="73B317C6" w14:textId="7DDEFCE6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noProof/>
              <w:sz w:val="22"/>
              <w:szCs w:val="22"/>
              <w:lang w:val="cy-GB" w:eastAsia="zh-CN"/>
            </w:rPr>
          </w:pPr>
          <w:hyperlink w:history="1" w:anchor="_Toc104802012">
            <w:r w:rsidRPr="006F3397" w:rsidR="005D0E32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 xml:space="preserve">2. </w:t>
            </w:r>
            <w:r w:rsidRPr="006F3397" w:rsidR="00E6326C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Diben</w:t>
            </w:r>
            <w:r w:rsidRPr="006F3397" w:rsidR="005D0E32">
              <w:rPr>
                <w:noProof/>
                <w:webHidden/>
                <w:lang w:val="cy-GB"/>
              </w:rPr>
              <w:tab/>
            </w:r>
            <w:r w:rsidRPr="006F3397" w:rsidR="005D0E32">
              <w:rPr>
                <w:noProof/>
                <w:webHidden/>
                <w:lang w:val="cy-GB"/>
              </w:rPr>
              <w:fldChar w:fldCharType="begin"/>
            </w:r>
            <w:r w:rsidRPr="006F3397" w:rsidR="005D0E32">
              <w:rPr>
                <w:noProof/>
                <w:webHidden/>
                <w:lang w:val="cy-GB"/>
              </w:rPr>
              <w:instrText xml:space="preserve"> PAGEREF _Toc104802012 \h </w:instrText>
            </w:r>
            <w:r w:rsidRPr="006F3397" w:rsidR="005D0E32">
              <w:rPr>
                <w:noProof/>
                <w:webHidden/>
                <w:lang w:val="cy-GB"/>
              </w:rPr>
            </w:r>
            <w:r w:rsidRPr="006F3397" w:rsidR="005D0E32">
              <w:rPr>
                <w:noProof/>
                <w:webHidden/>
                <w:lang w:val="cy-GB"/>
              </w:rPr>
              <w:fldChar w:fldCharType="separate"/>
            </w:r>
            <w:r w:rsidRPr="006F3397" w:rsidR="005D0E32">
              <w:rPr>
                <w:noProof/>
                <w:webHidden/>
                <w:lang w:val="cy-GB"/>
              </w:rPr>
              <w:t>2</w:t>
            </w:r>
            <w:r w:rsidRPr="006F3397" w:rsidR="005D0E32">
              <w:rPr>
                <w:noProof/>
                <w:webHidden/>
                <w:lang w:val="cy-GB"/>
              </w:rPr>
              <w:fldChar w:fldCharType="end"/>
            </w:r>
          </w:hyperlink>
        </w:p>
        <w:p w:rsidRPr="006F3397" w:rsidR="005D0E32" w:rsidP="005D0E32" w:rsidRDefault="0089031C" w14:paraId="38A3FCF1" w14:textId="4D875D07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noProof/>
              <w:sz w:val="22"/>
              <w:szCs w:val="22"/>
              <w:lang w:val="cy-GB" w:eastAsia="zh-CN"/>
            </w:rPr>
          </w:pPr>
          <w:hyperlink w:history="1" w:anchor="_Toc104802013">
            <w:r w:rsidRPr="006F3397" w:rsidR="005D0E32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 xml:space="preserve">3. </w:t>
            </w:r>
            <w:r w:rsidRPr="006F3397" w:rsidR="00E6326C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Cwmpas</w:t>
            </w:r>
            <w:r w:rsidRPr="006F3397" w:rsidR="005D0E32">
              <w:rPr>
                <w:noProof/>
                <w:webHidden/>
                <w:lang w:val="cy-GB"/>
              </w:rPr>
              <w:tab/>
            </w:r>
            <w:r w:rsidRPr="006F3397" w:rsidR="005D0E32">
              <w:rPr>
                <w:noProof/>
                <w:webHidden/>
                <w:lang w:val="cy-GB"/>
              </w:rPr>
              <w:fldChar w:fldCharType="begin"/>
            </w:r>
            <w:r w:rsidRPr="006F3397" w:rsidR="005D0E32">
              <w:rPr>
                <w:noProof/>
                <w:webHidden/>
                <w:lang w:val="cy-GB"/>
              </w:rPr>
              <w:instrText xml:space="preserve"> PAGEREF _Toc104802013 \h </w:instrText>
            </w:r>
            <w:r w:rsidRPr="006F3397" w:rsidR="005D0E32">
              <w:rPr>
                <w:noProof/>
                <w:webHidden/>
                <w:lang w:val="cy-GB"/>
              </w:rPr>
            </w:r>
            <w:r w:rsidRPr="006F3397" w:rsidR="005D0E32">
              <w:rPr>
                <w:noProof/>
                <w:webHidden/>
                <w:lang w:val="cy-GB"/>
              </w:rPr>
              <w:fldChar w:fldCharType="separate"/>
            </w:r>
            <w:r w:rsidRPr="006F3397" w:rsidR="005D0E32">
              <w:rPr>
                <w:noProof/>
                <w:webHidden/>
                <w:lang w:val="cy-GB"/>
              </w:rPr>
              <w:t>2</w:t>
            </w:r>
            <w:r w:rsidRPr="006F3397" w:rsidR="005D0E32">
              <w:rPr>
                <w:noProof/>
                <w:webHidden/>
                <w:lang w:val="cy-GB"/>
              </w:rPr>
              <w:fldChar w:fldCharType="end"/>
            </w:r>
          </w:hyperlink>
        </w:p>
        <w:p w:rsidRPr="006F3397" w:rsidR="005D0E32" w:rsidP="005D0E32" w:rsidRDefault="0089031C" w14:paraId="062B86B1" w14:textId="0BC462D4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noProof/>
              <w:sz w:val="22"/>
              <w:szCs w:val="22"/>
              <w:lang w:val="cy-GB" w:eastAsia="zh-CN"/>
            </w:rPr>
          </w:pPr>
          <w:hyperlink w:history="1" w:anchor="_Toc104802014">
            <w:r w:rsidRPr="006F3397" w:rsidR="005D0E32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 xml:space="preserve">4. </w:t>
            </w:r>
            <w:r w:rsidRPr="006F3397" w:rsidR="00E6326C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Cynllu</w:t>
            </w:r>
            <w:r w:rsidRPr="006F3397" w:rsidR="005D0E32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n</w:t>
            </w:r>
            <w:r w:rsidRPr="006F3397" w:rsidR="005D0E32">
              <w:rPr>
                <w:noProof/>
                <w:webHidden/>
                <w:lang w:val="cy-GB"/>
              </w:rPr>
              <w:tab/>
            </w:r>
            <w:r w:rsidRPr="006F3397" w:rsidR="005D0E32">
              <w:rPr>
                <w:noProof/>
                <w:webHidden/>
                <w:lang w:val="cy-GB"/>
              </w:rPr>
              <w:fldChar w:fldCharType="begin"/>
            </w:r>
            <w:r w:rsidRPr="006F3397" w:rsidR="005D0E32">
              <w:rPr>
                <w:noProof/>
                <w:webHidden/>
                <w:lang w:val="cy-GB"/>
              </w:rPr>
              <w:instrText xml:space="preserve"> PAGEREF _Toc104802014 \h </w:instrText>
            </w:r>
            <w:r w:rsidRPr="006F3397" w:rsidR="005D0E32">
              <w:rPr>
                <w:noProof/>
                <w:webHidden/>
                <w:lang w:val="cy-GB"/>
              </w:rPr>
            </w:r>
            <w:r w:rsidRPr="006F3397" w:rsidR="005D0E32">
              <w:rPr>
                <w:noProof/>
                <w:webHidden/>
                <w:lang w:val="cy-GB"/>
              </w:rPr>
              <w:fldChar w:fldCharType="separate"/>
            </w:r>
            <w:r w:rsidRPr="006F3397" w:rsidR="005D0E32">
              <w:rPr>
                <w:noProof/>
                <w:webHidden/>
                <w:lang w:val="cy-GB"/>
              </w:rPr>
              <w:t>2</w:t>
            </w:r>
            <w:r w:rsidRPr="006F3397" w:rsidR="005D0E32">
              <w:rPr>
                <w:noProof/>
                <w:webHidden/>
                <w:lang w:val="cy-GB"/>
              </w:rPr>
              <w:fldChar w:fldCharType="end"/>
            </w:r>
          </w:hyperlink>
        </w:p>
        <w:p w:rsidRPr="006F3397" w:rsidR="005D0E32" w:rsidP="005D0E32" w:rsidRDefault="0089031C" w14:paraId="4EDADF4F" w14:textId="2FBCC913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noProof/>
              <w:sz w:val="22"/>
              <w:szCs w:val="22"/>
              <w:lang w:val="cy-GB" w:eastAsia="zh-CN"/>
            </w:rPr>
          </w:pPr>
          <w:hyperlink w:history="1" w:anchor="_Toc104802015">
            <w:r w:rsidRPr="006F3397" w:rsidR="005D0E32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5. Monit</w:t>
            </w:r>
            <w:r w:rsidRPr="006F3397" w:rsidR="00E6326C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r</w:t>
            </w:r>
            <w:r w:rsidRPr="006F3397" w:rsidR="005D0E32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o</w:t>
            </w:r>
            <w:r w:rsidRPr="006F3397" w:rsidR="005D0E32">
              <w:rPr>
                <w:noProof/>
                <w:webHidden/>
                <w:lang w:val="cy-GB"/>
              </w:rPr>
              <w:tab/>
            </w:r>
            <w:r w:rsidRPr="006F3397" w:rsidR="005D0E32">
              <w:rPr>
                <w:noProof/>
                <w:webHidden/>
                <w:lang w:val="cy-GB"/>
              </w:rPr>
              <w:fldChar w:fldCharType="begin"/>
            </w:r>
            <w:r w:rsidRPr="006F3397" w:rsidR="005D0E32">
              <w:rPr>
                <w:noProof/>
                <w:webHidden/>
                <w:lang w:val="cy-GB"/>
              </w:rPr>
              <w:instrText xml:space="preserve"> PAGEREF _Toc104802015 \h </w:instrText>
            </w:r>
            <w:r w:rsidRPr="006F3397" w:rsidR="005D0E32">
              <w:rPr>
                <w:noProof/>
                <w:webHidden/>
                <w:lang w:val="cy-GB"/>
              </w:rPr>
            </w:r>
            <w:r w:rsidRPr="006F3397" w:rsidR="005D0E32">
              <w:rPr>
                <w:noProof/>
                <w:webHidden/>
                <w:lang w:val="cy-GB"/>
              </w:rPr>
              <w:fldChar w:fldCharType="separate"/>
            </w:r>
            <w:r w:rsidRPr="006F3397" w:rsidR="005D0E32">
              <w:rPr>
                <w:noProof/>
                <w:webHidden/>
                <w:lang w:val="cy-GB"/>
              </w:rPr>
              <w:t>4</w:t>
            </w:r>
            <w:r w:rsidRPr="006F3397" w:rsidR="005D0E32">
              <w:rPr>
                <w:noProof/>
                <w:webHidden/>
                <w:lang w:val="cy-GB"/>
              </w:rPr>
              <w:fldChar w:fldCharType="end"/>
            </w:r>
          </w:hyperlink>
        </w:p>
        <w:p w:rsidRPr="006F3397" w:rsidR="005D0E32" w:rsidP="005D0E32" w:rsidRDefault="0089031C" w14:paraId="3DB5BD94" w14:textId="1CB1EC2C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noProof/>
              <w:sz w:val="22"/>
              <w:szCs w:val="22"/>
              <w:lang w:val="cy-GB" w:eastAsia="zh-CN"/>
            </w:rPr>
          </w:pPr>
          <w:hyperlink w:history="1" w:anchor="_Toc104802016">
            <w:r w:rsidRPr="006F3397" w:rsidR="005D0E32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 xml:space="preserve">6. </w:t>
            </w:r>
            <w:r w:rsidRPr="006F3397" w:rsidR="00E6326C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Cysylltiadau â pholis</w:t>
            </w:r>
            <w:r w:rsidR="006F3397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ï</w:t>
            </w:r>
            <w:r w:rsidRPr="006F3397" w:rsidR="00E6326C">
              <w:rPr>
                <w:rStyle w:val="Hyperlink"/>
                <w:rFonts w:cs="Arial"/>
                <w:noProof/>
                <w:color w:val="auto"/>
                <w:u w:val="none"/>
                <w:lang w:val="cy-GB"/>
              </w:rPr>
              <w:t>au / gweithdrefnau eraill</w:t>
            </w:r>
            <w:r w:rsidRPr="006F3397" w:rsidR="005D0E32">
              <w:rPr>
                <w:noProof/>
                <w:webHidden/>
                <w:lang w:val="cy-GB"/>
              </w:rPr>
              <w:tab/>
            </w:r>
            <w:r w:rsidRPr="006F3397" w:rsidR="005D0E32">
              <w:rPr>
                <w:noProof/>
                <w:webHidden/>
                <w:lang w:val="cy-GB"/>
              </w:rPr>
              <w:fldChar w:fldCharType="begin"/>
            </w:r>
            <w:r w:rsidRPr="006F3397" w:rsidR="005D0E32">
              <w:rPr>
                <w:noProof/>
                <w:webHidden/>
                <w:lang w:val="cy-GB"/>
              </w:rPr>
              <w:instrText xml:space="preserve"> PAGEREF _Toc104802016 \h </w:instrText>
            </w:r>
            <w:r w:rsidRPr="006F3397" w:rsidR="005D0E32">
              <w:rPr>
                <w:noProof/>
                <w:webHidden/>
                <w:lang w:val="cy-GB"/>
              </w:rPr>
            </w:r>
            <w:r w:rsidRPr="006F3397" w:rsidR="005D0E32">
              <w:rPr>
                <w:noProof/>
                <w:webHidden/>
                <w:lang w:val="cy-GB"/>
              </w:rPr>
              <w:fldChar w:fldCharType="separate"/>
            </w:r>
            <w:r w:rsidRPr="006F3397" w:rsidR="005D0E32">
              <w:rPr>
                <w:noProof/>
                <w:webHidden/>
                <w:lang w:val="cy-GB"/>
              </w:rPr>
              <w:t>4</w:t>
            </w:r>
            <w:r w:rsidRPr="006F3397" w:rsidR="005D0E32">
              <w:rPr>
                <w:noProof/>
                <w:webHidden/>
                <w:lang w:val="cy-GB"/>
              </w:rPr>
              <w:fldChar w:fldCharType="end"/>
            </w:r>
          </w:hyperlink>
        </w:p>
        <w:p w:rsidRPr="00736476" w:rsidR="00104242" w:rsidP="00264A38" w:rsidRDefault="00104242" w14:paraId="4DD9E867" w14:textId="2630E26F">
          <w:pPr>
            <w:spacing w:after="200" w:line="276" w:lineRule="auto"/>
            <w:rPr>
              <w:i/>
              <w:color w:val="BFBFBF" w:themeColor="background1" w:themeShade="BF"/>
              <w:sz w:val="22"/>
              <w:szCs w:val="22"/>
              <w:lang w:val="cy-GB"/>
            </w:rPr>
          </w:pPr>
        </w:p>
        <w:p w:rsidRPr="00736476" w:rsidR="00DF7A29" w:rsidP="00DF7A29" w:rsidRDefault="008C1F2B" w14:paraId="3BB5948E" w14:textId="77777777">
          <w:pPr>
            <w:spacing w:after="200" w:line="276" w:lineRule="auto"/>
            <w:rPr>
              <w:i/>
              <w:sz w:val="22"/>
              <w:szCs w:val="22"/>
              <w:lang w:val="cy-GB"/>
            </w:rPr>
          </w:pPr>
          <w:r w:rsidRPr="00736476">
            <w:rPr>
              <w:i/>
              <w:sz w:val="22"/>
              <w:szCs w:val="22"/>
              <w:lang w:val="cy-GB"/>
            </w:rPr>
            <w:br w:type="page"/>
          </w:r>
        </w:p>
        <w:p w:rsidRPr="00736476" w:rsidR="00682E7D" w:rsidP="00682E7D" w:rsidRDefault="0089031C" w14:paraId="4010DCF5" w14:textId="77777777">
          <w:pPr>
            <w:rPr>
              <w:lang w:val="cy-GB"/>
            </w:rPr>
          </w:pPr>
        </w:p>
      </w:sdtContent>
    </w:sdt>
    <w:p w:rsidRPr="00177F46" w:rsidR="00B54EF1" w:rsidP="00656EBD" w:rsidRDefault="00B54EF1" w14:paraId="61F986E2" w14:textId="4392DE4A">
      <w:pPr>
        <w:pStyle w:val="Heading1"/>
        <w:rPr>
          <w:rFonts w:ascii="Arial" w:hAnsi="Arial" w:cs="Arial"/>
          <w:color w:val="FFFFFF"/>
          <w:sz w:val="24"/>
          <w:szCs w:val="24"/>
          <w:lang w:val="cy-GB"/>
        </w:rPr>
      </w:pPr>
      <w:bookmarkStart w:name="_Toc104802011" w:id="1"/>
      <w:r w:rsidRPr="00736476">
        <w:rPr>
          <w:rFonts w:ascii="Arial" w:hAnsi="Arial" w:cs="Arial"/>
          <w:sz w:val="24"/>
          <w:szCs w:val="24"/>
          <w:lang w:val="cy-GB"/>
        </w:rPr>
        <w:t xml:space="preserve">1. </w:t>
      </w:r>
      <w:bookmarkEnd w:id="1"/>
      <w:r w:rsidRPr="00736476" w:rsidR="00656EBD">
        <w:rPr>
          <w:rFonts w:ascii="Arial" w:hAnsi="Arial" w:cs="Arial"/>
          <w:sz w:val="24"/>
          <w:szCs w:val="24"/>
          <w:lang w:val="cy-GB"/>
        </w:rPr>
        <w:t>Rhagarweiniad</w:t>
      </w:r>
    </w:p>
    <w:p w:rsidRPr="00177F46" w:rsidR="00076B09" w:rsidP="00E6326C" w:rsidRDefault="00736476" w14:paraId="2C5EF353" w14:textId="31D9442A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905BF9">
        <w:rPr>
          <w:rFonts w:ascii="Arial" w:hAnsi="Arial" w:cs="Arial"/>
          <w:sz w:val="22"/>
          <w:szCs w:val="22"/>
          <w:lang w:val="cy-GB"/>
        </w:rPr>
        <w:t>Mae Prifysgol Cymru Y Drindod Dewi Sant (Y Drindod) yn cydnabod n</w:t>
      </w:r>
      <w:r w:rsidR="005D0E32">
        <w:rPr>
          <w:rFonts w:ascii="Arial" w:hAnsi="Arial" w:cs="Arial"/>
          <w:sz w:val="22"/>
          <w:szCs w:val="22"/>
          <w:lang w:val="cy-GB"/>
        </w:rPr>
        <w:t>i</w:t>
      </w:r>
      <w:r w:rsidRPr="00905BF9">
        <w:rPr>
          <w:rFonts w:ascii="Arial" w:hAnsi="Arial" w:cs="Arial"/>
          <w:sz w:val="22"/>
          <w:szCs w:val="22"/>
          <w:lang w:val="cy-GB"/>
        </w:rPr>
        <w:t xml:space="preserve">d yn unig bod ganddi gyfrifoldeb i ddarparu bwyd iach a chynaliadwy </w:t>
      </w:r>
      <w:r w:rsidR="005D0E32">
        <w:rPr>
          <w:rFonts w:ascii="Arial" w:hAnsi="Arial" w:cs="Arial"/>
          <w:sz w:val="22"/>
          <w:szCs w:val="22"/>
          <w:lang w:val="cy-GB"/>
        </w:rPr>
        <w:t>i’w</w:t>
      </w:r>
      <w:r w:rsidRPr="00905BF9" w:rsidR="00905BF9">
        <w:rPr>
          <w:rFonts w:ascii="Arial" w:hAnsi="Arial" w:cs="Arial"/>
          <w:sz w:val="22"/>
          <w:szCs w:val="22"/>
          <w:lang w:val="cy-GB"/>
        </w:rPr>
        <w:t xml:space="preserve"> chwsmeriaid, ond hefyd i sicrhau ei bod yn cynnal ei gweithgareddau caffael mewn ffordd sy’n gyfrifol yn amgylcheddol, yn foesegol ac yn gymdeithasol</w:t>
      </w:r>
      <w:r w:rsidR="005D0E32">
        <w:rPr>
          <w:rFonts w:ascii="Arial" w:hAnsi="Arial" w:cs="Arial"/>
          <w:sz w:val="22"/>
          <w:szCs w:val="22"/>
          <w:lang w:val="cy-GB"/>
        </w:rPr>
        <w:t xml:space="preserve">, gan ddylanwadu ar gynhyrchu a defnyddio bwyd yn gynaliadwy ledled yr ardal ehangach. </w:t>
      </w:r>
    </w:p>
    <w:p w:rsidRPr="00177F46" w:rsidR="00076B09" w:rsidP="00E6326C" w:rsidRDefault="00905BF9" w14:paraId="2BEB888E" w14:textId="4F3D3CAB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B220EE">
        <w:rPr>
          <w:rFonts w:ascii="Arial" w:hAnsi="Arial" w:cs="Arial"/>
          <w:sz w:val="22"/>
          <w:szCs w:val="22"/>
          <w:lang w:val="cy-GB"/>
        </w:rPr>
        <w:t xml:space="preserve">Lle bo’n briodol, mae’r Drindod yn ymdrechu i gefnogi busnesau lleol wrth </w:t>
      </w:r>
      <w:r w:rsidR="005D0E32">
        <w:rPr>
          <w:rFonts w:ascii="Arial" w:hAnsi="Arial" w:cs="Arial"/>
          <w:sz w:val="22"/>
          <w:szCs w:val="22"/>
          <w:lang w:val="cy-GB"/>
        </w:rPr>
        <w:t>gyrchu</w:t>
      </w:r>
      <w:r w:rsidRPr="00B220EE">
        <w:rPr>
          <w:rFonts w:ascii="Arial" w:hAnsi="Arial" w:cs="Arial"/>
          <w:sz w:val="22"/>
          <w:szCs w:val="22"/>
          <w:lang w:val="cy-GB"/>
        </w:rPr>
        <w:t xml:space="preserve"> a chaffael ei chynhyrchion a’i gwasanaethau, wrth weithio gyda’i chyflenwyr i leihau </w:t>
      </w:r>
      <w:r w:rsidR="005D0E32">
        <w:rPr>
          <w:rFonts w:ascii="Arial" w:hAnsi="Arial" w:cs="Arial"/>
          <w:sz w:val="22"/>
          <w:szCs w:val="22"/>
          <w:lang w:val="cy-GB"/>
        </w:rPr>
        <w:t>effeithiau</w:t>
      </w:r>
      <w:r w:rsidRPr="00B220EE">
        <w:rPr>
          <w:rFonts w:ascii="Arial" w:hAnsi="Arial" w:cs="Arial"/>
          <w:sz w:val="22"/>
          <w:szCs w:val="22"/>
          <w:lang w:val="cy-GB"/>
        </w:rPr>
        <w:t xml:space="preserve"> amgylcheddol a chymdeithasol negyddol y cynhyrchion a</w:t>
      </w:r>
      <w:r w:rsidR="005D0E32">
        <w:rPr>
          <w:rFonts w:ascii="Arial" w:hAnsi="Arial" w:cs="Arial"/>
          <w:sz w:val="22"/>
          <w:szCs w:val="22"/>
          <w:lang w:val="cy-GB"/>
        </w:rPr>
        <w:t>’r</w:t>
      </w:r>
      <w:r w:rsidRPr="00B220EE">
        <w:rPr>
          <w:rFonts w:ascii="Arial" w:hAnsi="Arial" w:cs="Arial"/>
          <w:sz w:val="22"/>
          <w:szCs w:val="22"/>
          <w:lang w:val="cy-GB"/>
        </w:rPr>
        <w:t xml:space="preserve"> gwasanaethau a ddarperir ganddynt.</w:t>
      </w:r>
    </w:p>
    <w:p w:rsidRPr="00736476" w:rsidR="00B54EF1" w:rsidP="00E6326C" w:rsidRDefault="00B54EF1" w14:paraId="3CB86AD0" w14:textId="11E4ECAF">
      <w:pPr>
        <w:jc w:val="both"/>
        <w:rPr>
          <w:rFonts w:ascii="Arial" w:hAnsi="Arial" w:cs="Arial"/>
          <w:sz w:val="22"/>
          <w:szCs w:val="22"/>
          <w:lang w:val="cy-GB"/>
        </w:rPr>
      </w:pPr>
      <w:r w:rsidRPr="00736476">
        <w:rPr>
          <w:rFonts w:ascii="Arial" w:hAnsi="Arial" w:cs="Arial"/>
          <w:sz w:val="22"/>
          <w:szCs w:val="22"/>
          <w:lang w:val="cy-GB"/>
        </w:rPr>
        <w:t xml:space="preserve">  </w:t>
      </w:r>
    </w:p>
    <w:p w:rsidRPr="00177F46" w:rsidR="00B54EF1" w:rsidP="00E6326C" w:rsidRDefault="00B54EF1" w14:paraId="09E677D2" w14:textId="4202E3BD">
      <w:pPr>
        <w:pStyle w:val="Heading1"/>
        <w:jc w:val="both"/>
        <w:rPr>
          <w:rFonts w:ascii="Arial" w:hAnsi="Arial" w:cs="Arial"/>
          <w:color w:val="FFFFFF"/>
          <w:sz w:val="24"/>
          <w:szCs w:val="24"/>
          <w:lang w:val="cy-GB"/>
        </w:rPr>
      </w:pPr>
      <w:bookmarkStart w:name="_Toc104802012" w:id="2"/>
      <w:r w:rsidRPr="00736476">
        <w:rPr>
          <w:rFonts w:ascii="Arial" w:hAnsi="Arial" w:cs="Arial"/>
          <w:sz w:val="24"/>
          <w:szCs w:val="24"/>
          <w:lang w:val="cy-GB"/>
        </w:rPr>
        <w:t xml:space="preserve">2. </w:t>
      </w:r>
      <w:bookmarkEnd w:id="2"/>
      <w:r w:rsidRPr="00B220EE" w:rsidR="00B220EE">
        <w:rPr>
          <w:rFonts w:ascii="Arial" w:hAnsi="Arial" w:cs="Arial"/>
          <w:sz w:val="24"/>
          <w:szCs w:val="24"/>
          <w:lang w:val="cy-GB"/>
        </w:rPr>
        <w:t>Diben</w:t>
      </w:r>
    </w:p>
    <w:p w:rsidRPr="00736476" w:rsidR="00076B09" w:rsidP="00E6326C" w:rsidRDefault="00B220EE" w14:paraId="285505E1" w14:textId="3BCD51FF">
      <w:pPr>
        <w:jc w:val="both"/>
        <w:rPr>
          <w:rFonts w:ascii="Arial" w:hAnsi="Arial" w:cs="Arial"/>
          <w:sz w:val="22"/>
          <w:szCs w:val="22"/>
          <w:lang w:val="cy-GB"/>
        </w:rPr>
      </w:pPr>
      <w:r w:rsidRPr="00B220EE">
        <w:rPr>
          <w:rFonts w:ascii="Arial" w:hAnsi="Arial" w:cs="Arial"/>
          <w:sz w:val="22"/>
          <w:szCs w:val="22"/>
          <w:lang w:val="cy-GB"/>
        </w:rPr>
        <w:t>Datblygwyd y Cynllun Bwyd Cynaliadwy</w:t>
      </w:r>
      <w:r w:rsidR="005D0E32">
        <w:rPr>
          <w:rFonts w:ascii="Arial" w:hAnsi="Arial" w:cs="Arial"/>
          <w:sz w:val="22"/>
          <w:szCs w:val="22"/>
          <w:lang w:val="cy-GB"/>
        </w:rPr>
        <w:t xml:space="preserve"> hwn</w:t>
      </w:r>
      <w:r w:rsidRPr="00B220EE">
        <w:rPr>
          <w:rFonts w:ascii="Arial" w:hAnsi="Arial" w:cs="Arial"/>
          <w:sz w:val="22"/>
          <w:szCs w:val="22"/>
          <w:lang w:val="cy-GB"/>
        </w:rPr>
        <w:t xml:space="preserve"> i leihau effaith amgylcheddol negyddol </w:t>
      </w:r>
      <w:r w:rsidR="005D0E32">
        <w:rPr>
          <w:rFonts w:ascii="Arial" w:hAnsi="Arial" w:cs="Arial"/>
          <w:sz w:val="22"/>
          <w:szCs w:val="22"/>
          <w:lang w:val="cy-GB"/>
        </w:rPr>
        <w:t xml:space="preserve">y </w:t>
      </w:r>
      <w:r w:rsidRPr="00B220EE">
        <w:rPr>
          <w:rFonts w:ascii="Arial" w:hAnsi="Arial" w:cs="Arial"/>
          <w:sz w:val="22"/>
          <w:szCs w:val="22"/>
          <w:lang w:val="cy-GB"/>
        </w:rPr>
        <w:t>gwasanaethau arlwyo</w:t>
      </w:r>
      <w:r w:rsidR="005D0E32">
        <w:rPr>
          <w:rFonts w:ascii="Arial" w:hAnsi="Arial" w:cs="Arial"/>
          <w:sz w:val="22"/>
          <w:szCs w:val="22"/>
          <w:lang w:val="cy-GB"/>
        </w:rPr>
        <w:t xml:space="preserve"> yn y</w:t>
      </w:r>
      <w:r w:rsidRPr="00B220EE">
        <w:rPr>
          <w:rFonts w:ascii="Arial" w:hAnsi="Arial" w:cs="Arial"/>
          <w:sz w:val="22"/>
          <w:szCs w:val="22"/>
          <w:lang w:val="cy-GB"/>
        </w:rPr>
        <w:t xml:space="preserve"> Drindod trwy ymrwymo i gamau a sefydlwyd gan adran Arlwyo’r Brifysgol.</w:t>
      </w:r>
      <w:r w:rsidRPr="00177F46" w:rsidR="00076B09">
        <w:rPr>
          <w:rFonts w:ascii="Arial" w:hAnsi="Arial" w:cs="Arial"/>
          <w:sz w:val="22"/>
          <w:szCs w:val="22"/>
          <w:lang w:val="cy-GB"/>
        </w:rPr>
        <w:t xml:space="preserve"> </w:t>
      </w:r>
      <w:r w:rsidRPr="0089031C" w:rsidR="0089031C">
        <w:rPr>
          <w:rFonts w:ascii="Arial" w:hAnsi="Arial" w:cs="Arial"/>
          <w:sz w:val="22"/>
          <w:szCs w:val="22"/>
          <w:lang w:val="cy-GB"/>
        </w:rPr>
        <w:t>Mae'r Cynllun yn berthnasol i ardaloedd arlwyo'r Brifysgol.</w:t>
      </w:r>
      <w:r w:rsidRPr="00177F46" w:rsidR="00076B09">
        <w:rPr>
          <w:rFonts w:ascii="Arial" w:hAnsi="Arial" w:cs="Arial"/>
          <w:sz w:val="22"/>
          <w:szCs w:val="22"/>
          <w:lang w:val="cy-GB"/>
        </w:rPr>
        <w:t xml:space="preserve"> </w:t>
      </w:r>
      <w:r w:rsidRPr="00F2409A" w:rsidR="00F2409A">
        <w:rPr>
          <w:rFonts w:ascii="Arial" w:hAnsi="Arial" w:cs="Arial"/>
          <w:sz w:val="22"/>
          <w:szCs w:val="22"/>
          <w:lang w:val="cy-GB"/>
        </w:rPr>
        <w:t>Lle rydym yn allanoli arlwyo, rydym yn gwneud hynny drwy'r The University Caterers Organisation's (TUCO)</w:t>
      </w:r>
      <w:r w:rsidRPr="00C27B2F" w:rsidR="00C27B2F">
        <w:t xml:space="preserve"> </w:t>
      </w:r>
      <w:r w:rsidRPr="00C27B2F" w:rsidR="00C27B2F">
        <w:rPr>
          <w:rFonts w:ascii="Arial" w:hAnsi="Arial" w:cs="Arial"/>
          <w:sz w:val="22"/>
          <w:szCs w:val="22"/>
          <w:lang w:val="cy-GB"/>
        </w:rPr>
        <w:t>fframwaith</w:t>
      </w:r>
      <w:r w:rsidR="00F2409A">
        <w:rPr>
          <w:rFonts w:ascii="Arial" w:hAnsi="Arial" w:cs="Arial"/>
          <w:sz w:val="22"/>
          <w:szCs w:val="22"/>
          <w:lang w:val="cy-GB"/>
        </w:rPr>
        <w:t>.</w:t>
      </w:r>
    </w:p>
    <w:p w:rsidRPr="00177F46" w:rsidR="00B54EF1" w:rsidP="00B220EE" w:rsidRDefault="00B54EF1" w14:paraId="3D6EDE7D" w14:textId="768C03C4">
      <w:pPr>
        <w:pStyle w:val="Heading1"/>
        <w:rPr>
          <w:rFonts w:ascii="Arial" w:hAnsi="Arial" w:cs="Arial"/>
          <w:color w:val="FFFFFF"/>
          <w:sz w:val="24"/>
          <w:szCs w:val="24"/>
          <w:lang w:val="cy-GB"/>
        </w:rPr>
      </w:pPr>
      <w:bookmarkStart w:name="_Toc104802013" w:id="3"/>
      <w:r w:rsidRPr="00736476">
        <w:rPr>
          <w:rFonts w:ascii="Arial" w:hAnsi="Arial" w:cs="Arial"/>
          <w:sz w:val="24"/>
          <w:szCs w:val="24"/>
          <w:lang w:val="cy-GB"/>
        </w:rPr>
        <w:t xml:space="preserve">3. </w:t>
      </w:r>
      <w:bookmarkEnd w:id="3"/>
      <w:r w:rsidRPr="00B220EE" w:rsidR="00B220EE">
        <w:rPr>
          <w:rFonts w:ascii="Arial" w:hAnsi="Arial" w:cs="Arial"/>
          <w:sz w:val="24"/>
          <w:szCs w:val="24"/>
          <w:lang w:val="cy-GB"/>
        </w:rPr>
        <w:t>Cwmpas</w:t>
      </w:r>
    </w:p>
    <w:p w:rsidRPr="00177F46" w:rsidR="00076B09" w:rsidP="00E6326C" w:rsidRDefault="00B220EE" w14:paraId="5B67BEB8" w14:textId="2A096355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B220EE">
        <w:rPr>
          <w:rFonts w:ascii="Arial" w:hAnsi="Arial" w:cs="Arial"/>
          <w:sz w:val="22"/>
          <w:szCs w:val="22"/>
          <w:lang w:val="cy-GB"/>
        </w:rPr>
        <w:t>Cwmpas y Cynllun yw:</w:t>
      </w:r>
    </w:p>
    <w:p w:rsidRPr="0093424B" w:rsidR="00076B09" w:rsidP="00E6326C" w:rsidRDefault="00B220EE" w14:paraId="360C8019" w14:textId="2D4CBDAF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Darparu gwasanaeth arlwyo a lletygarwch o safon uchel.</w:t>
      </w:r>
    </w:p>
    <w:p w:rsidRPr="0093424B" w:rsidR="00076B09" w:rsidP="00E6326C" w:rsidRDefault="00B220EE" w14:paraId="0D12D5B5" w14:textId="481A562B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Mynd ati’n weithredol i hyrwyddo a ch</w:t>
      </w:r>
      <w:r w:rsidR="005D0E32">
        <w:rPr>
          <w:rFonts w:ascii="Arial" w:hAnsi="Arial" w:cs="Arial"/>
          <w:sz w:val="22"/>
          <w:szCs w:val="22"/>
          <w:lang w:val="cy-GB"/>
        </w:rPr>
        <w:t>yrchu b</w:t>
      </w:r>
      <w:r w:rsidRPr="0093424B">
        <w:rPr>
          <w:rFonts w:ascii="Arial" w:hAnsi="Arial" w:cs="Arial"/>
          <w:sz w:val="22"/>
          <w:szCs w:val="22"/>
          <w:lang w:val="cy-GB"/>
        </w:rPr>
        <w:t>wyd a chyn</w:t>
      </w:r>
      <w:r w:rsidR="005D0E32">
        <w:rPr>
          <w:rFonts w:ascii="Arial" w:hAnsi="Arial" w:cs="Arial"/>
          <w:sz w:val="22"/>
          <w:szCs w:val="22"/>
          <w:lang w:val="cy-GB"/>
        </w:rPr>
        <w:t>hyrchion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eraill yn lleol ac yn dymhorol er mwyn cefnogi’r economi leol a lleihau effeithiau amgylcheddol.</w:t>
      </w:r>
    </w:p>
    <w:p w:rsidRPr="0093424B" w:rsidR="00076B09" w:rsidP="00E6326C" w:rsidRDefault="00B220EE" w14:paraId="7A78EF9E" w14:textId="2EA3F84F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Hyrwyddo’r defnydd o wyau maes a llaeth ffres organig, lle bo modd, yn unol â’n hymrwymiad i’r Nod Arlwyo “Bwyd am Oes”.</w:t>
      </w:r>
    </w:p>
    <w:p w:rsidRPr="0093424B" w:rsidR="00076B09" w:rsidP="00E6326C" w:rsidRDefault="00B220EE" w14:paraId="28A5C70F" w14:textId="36F0D084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730C7CA1">
        <w:rPr>
          <w:rFonts w:ascii="Arial" w:hAnsi="Arial" w:cs="Arial"/>
          <w:sz w:val="22"/>
          <w:szCs w:val="22"/>
          <w:lang w:val="cy-GB"/>
        </w:rPr>
        <w:t>Mynd ati’n weithredol i hyrwyddo lles anifeiliaid mewn modd cyfrifol trwy gaffael cyn</w:t>
      </w:r>
      <w:r w:rsidR="005D0E32">
        <w:rPr>
          <w:rFonts w:ascii="Arial" w:hAnsi="Arial" w:cs="Arial"/>
          <w:sz w:val="22"/>
          <w:szCs w:val="22"/>
          <w:lang w:val="cy-GB"/>
        </w:rPr>
        <w:t>h</w:t>
      </w:r>
      <w:r w:rsidRPr="730C7CA1">
        <w:rPr>
          <w:rFonts w:ascii="Arial" w:hAnsi="Arial" w:cs="Arial"/>
          <w:sz w:val="22"/>
          <w:szCs w:val="22"/>
          <w:lang w:val="cy-GB"/>
        </w:rPr>
        <w:t>yrch</w:t>
      </w:r>
      <w:r w:rsidR="005D0E32">
        <w:rPr>
          <w:rFonts w:ascii="Arial" w:hAnsi="Arial" w:cs="Arial"/>
          <w:sz w:val="22"/>
          <w:szCs w:val="22"/>
          <w:lang w:val="cy-GB"/>
        </w:rPr>
        <w:t>ion</w:t>
      </w:r>
      <w:r w:rsidRPr="730C7CA1">
        <w:rPr>
          <w:rFonts w:ascii="Arial" w:hAnsi="Arial" w:cs="Arial"/>
          <w:sz w:val="22"/>
          <w:szCs w:val="22"/>
          <w:lang w:val="cy-GB"/>
        </w:rPr>
        <w:t xml:space="preserve"> anifeiliaid y cynllun </w:t>
      </w:r>
      <w:r w:rsidRPr="00544344">
        <w:rPr>
          <w:rFonts w:ascii="Arial" w:hAnsi="Arial" w:cs="Arial"/>
          <w:sz w:val="22"/>
          <w:szCs w:val="22"/>
          <w:lang w:val="cy-GB"/>
        </w:rPr>
        <w:t>Tractor Coch</w:t>
      </w:r>
      <w:r w:rsidR="005D0E32">
        <w:rPr>
          <w:rFonts w:ascii="Arial" w:hAnsi="Arial" w:cs="Arial"/>
          <w:sz w:val="22"/>
          <w:szCs w:val="22"/>
          <w:lang w:val="cy-GB"/>
        </w:rPr>
        <w:t xml:space="preserve"> neu nodau eraill sy’n ymwneud â lles</w:t>
      </w:r>
      <w:r w:rsidRPr="00544344">
        <w:rPr>
          <w:rFonts w:ascii="Arial" w:hAnsi="Arial" w:cs="Arial"/>
          <w:sz w:val="22"/>
          <w:szCs w:val="22"/>
          <w:lang w:val="cy-GB"/>
        </w:rPr>
        <w:t>.</w:t>
      </w:r>
    </w:p>
    <w:p w:rsidRPr="0093424B" w:rsidR="00076B09" w:rsidP="00E6326C" w:rsidRDefault="00B220EE" w14:paraId="73B4A42F" w14:textId="2A0DCD6B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Lleihau faint o fwydydd sy’n deillio o anifeiliaid (cig, cynnyrch llaeth ac wyau) a weinir, gan fod</w:t>
      </w:r>
      <w:r w:rsidR="005D0E32">
        <w:rPr>
          <w:rFonts w:ascii="Arial" w:hAnsi="Arial" w:cs="Arial"/>
          <w:sz w:val="22"/>
          <w:szCs w:val="22"/>
          <w:lang w:val="cy-GB"/>
        </w:rPr>
        <w:t xml:space="preserve"> technegau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ffermio da byw </w:t>
      </w:r>
      <w:r w:rsidR="005D0E32">
        <w:rPr>
          <w:rFonts w:ascii="Arial" w:hAnsi="Arial" w:cs="Arial"/>
          <w:sz w:val="22"/>
          <w:szCs w:val="22"/>
          <w:lang w:val="cy-GB"/>
        </w:rPr>
        <w:t xml:space="preserve">presennol </w:t>
      </w:r>
      <w:r w:rsidRPr="0093424B">
        <w:rPr>
          <w:rFonts w:ascii="Arial" w:hAnsi="Arial" w:cs="Arial"/>
          <w:sz w:val="22"/>
          <w:szCs w:val="22"/>
          <w:lang w:val="cy-GB"/>
        </w:rPr>
        <w:t>yn cael dylanwad sylweddol ar Newid Hinsawdd.</w:t>
      </w:r>
    </w:p>
    <w:p w:rsidRPr="0093424B" w:rsidR="00076B09" w:rsidP="00E6326C" w:rsidRDefault="00B220EE" w14:paraId="740B8580" w14:textId="29E7A9C8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Hyrwyddo prydau llawn ffrwythau, llysiau, codlysiau a chnau.</w:t>
      </w:r>
    </w:p>
    <w:p w:rsidRPr="0093424B" w:rsidR="00076B09" w:rsidP="00E6326C" w:rsidRDefault="00E6326C" w14:paraId="11E99C2E" w14:textId="6798554D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bookmarkStart w:name="_Hlk138772326" w:id="4"/>
      <w:r>
        <w:rPr>
          <w:rFonts w:ascii="Arial" w:hAnsi="Arial" w:cs="Arial"/>
          <w:sz w:val="22"/>
          <w:szCs w:val="22"/>
          <w:lang w:val="cy-GB"/>
        </w:rPr>
        <w:t>Lle</w:t>
      </w:r>
      <w:r w:rsidRPr="0093424B" w:rsidR="00B220EE">
        <w:rPr>
          <w:rFonts w:ascii="Arial" w:hAnsi="Arial" w:cs="Arial"/>
          <w:sz w:val="22"/>
          <w:szCs w:val="22"/>
          <w:lang w:val="cy-GB"/>
        </w:rPr>
        <w:t xml:space="preserve"> bynnag y bo’n bosibl, gweithio gyda chyflenwr i sicrhau bod cynhyrchion môr </w:t>
      </w:r>
      <w:r w:rsidR="005D0E32">
        <w:rPr>
          <w:rFonts w:ascii="Arial" w:hAnsi="Arial" w:cs="Arial"/>
          <w:sz w:val="22"/>
          <w:szCs w:val="22"/>
          <w:lang w:val="cy-GB"/>
        </w:rPr>
        <w:t xml:space="preserve">a ddefnyddir yn dod o </w:t>
      </w:r>
      <w:r w:rsidRPr="0093424B" w:rsidR="00B220EE">
        <w:rPr>
          <w:rFonts w:ascii="Arial" w:hAnsi="Arial" w:cs="Arial"/>
          <w:sz w:val="22"/>
          <w:szCs w:val="22"/>
          <w:lang w:val="cy-GB"/>
        </w:rPr>
        <w:t>stociau cynaliadwy</w:t>
      </w:r>
      <w:r>
        <w:rPr>
          <w:rFonts w:ascii="Arial" w:hAnsi="Arial" w:cs="Arial"/>
          <w:sz w:val="22"/>
          <w:szCs w:val="22"/>
          <w:lang w:val="cy-GB"/>
        </w:rPr>
        <w:t xml:space="preserve"> </w:t>
      </w:r>
      <w:r w:rsidR="006F3397">
        <w:rPr>
          <w:rFonts w:ascii="Arial" w:hAnsi="Arial" w:cs="Arial"/>
          <w:sz w:val="22"/>
          <w:szCs w:val="22"/>
          <w:lang w:val="cy-GB"/>
        </w:rPr>
        <w:t>y’u</w:t>
      </w:r>
      <w:r w:rsidRPr="0093424B" w:rsidR="00B220EE">
        <w:rPr>
          <w:rFonts w:ascii="Arial" w:hAnsi="Arial" w:cs="Arial"/>
          <w:sz w:val="22"/>
          <w:szCs w:val="22"/>
          <w:lang w:val="cy-GB"/>
        </w:rPr>
        <w:t xml:space="preserve"> dilys</w:t>
      </w:r>
      <w:r w:rsidR="006F3397">
        <w:rPr>
          <w:rFonts w:ascii="Arial" w:hAnsi="Arial" w:cs="Arial"/>
          <w:sz w:val="22"/>
          <w:szCs w:val="22"/>
          <w:lang w:val="cy-GB"/>
        </w:rPr>
        <w:t>wyd</w:t>
      </w:r>
      <w:r w:rsidRPr="0093424B" w:rsidR="00B220EE">
        <w:rPr>
          <w:rFonts w:ascii="Arial" w:hAnsi="Arial" w:cs="Arial"/>
          <w:sz w:val="22"/>
          <w:szCs w:val="22"/>
          <w:lang w:val="cy-GB"/>
        </w:rPr>
        <w:t xml:space="preserve"> gan y Gymdeithas Cadwraeth </w:t>
      </w:r>
      <w:r w:rsidR="006F3397">
        <w:rPr>
          <w:rFonts w:ascii="Arial" w:hAnsi="Arial" w:cs="Arial"/>
          <w:sz w:val="22"/>
          <w:szCs w:val="22"/>
          <w:lang w:val="cy-GB"/>
        </w:rPr>
        <w:t>F</w:t>
      </w:r>
      <w:r w:rsidRPr="0093424B" w:rsidR="00B220EE">
        <w:rPr>
          <w:rFonts w:ascii="Arial" w:hAnsi="Arial" w:cs="Arial"/>
          <w:sz w:val="22"/>
          <w:szCs w:val="22"/>
          <w:lang w:val="cy-GB"/>
        </w:rPr>
        <w:t>orol.</w:t>
      </w:r>
    </w:p>
    <w:bookmarkEnd w:id="4"/>
    <w:p w:rsidRPr="0093424B" w:rsidR="00076B09" w:rsidP="00E6326C" w:rsidRDefault="00B220EE" w14:paraId="48BB1BB1" w14:textId="22184F6B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Defnyddio cynhyrchion Masnach Deg lle bo’n briodol, cefnogi</w:t>
      </w:r>
      <w:r w:rsidR="00E6326C">
        <w:rPr>
          <w:rFonts w:ascii="Arial" w:hAnsi="Arial" w:cs="Arial"/>
          <w:sz w:val="22"/>
          <w:szCs w:val="22"/>
          <w:lang w:val="cy-GB"/>
        </w:rPr>
        <w:t>’r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</w:t>
      </w:r>
      <w:r w:rsidR="00E6326C">
        <w:rPr>
          <w:rFonts w:ascii="Arial" w:hAnsi="Arial" w:cs="Arial"/>
          <w:sz w:val="22"/>
          <w:szCs w:val="22"/>
          <w:lang w:val="cy-GB"/>
        </w:rPr>
        <w:t>B</w:t>
      </w:r>
      <w:r w:rsidRPr="0093424B">
        <w:rPr>
          <w:rFonts w:ascii="Arial" w:hAnsi="Arial" w:cs="Arial"/>
          <w:sz w:val="22"/>
          <w:szCs w:val="22"/>
          <w:lang w:val="cy-GB"/>
        </w:rPr>
        <w:t>ythefnos Masnach Deg yn weithredol a chefnogi mentrau Masnach Deg lle bo’n bosibl.</w:t>
      </w:r>
    </w:p>
    <w:p w:rsidRPr="0093424B" w:rsidR="00076B09" w:rsidP="00E6326C" w:rsidRDefault="00B220EE" w14:paraId="34B37B86" w14:textId="5284CA8D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Gweithio gyda’n cyflenwyr i wella darpariaeth cynhyrchion iach a lleihau effaith amgylcheddol eu cynhyrchion a’u </w:t>
      </w:r>
      <w:r w:rsidR="0061775D">
        <w:rPr>
          <w:rFonts w:ascii="Arial" w:hAnsi="Arial" w:cs="Arial"/>
          <w:sz w:val="22"/>
          <w:szCs w:val="22"/>
          <w:lang w:val="cy-GB"/>
        </w:rPr>
        <w:t>danfoniadau</w:t>
      </w:r>
      <w:r w:rsidRPr="0093424B">
        <w:rPr>
          <w:rFonts w:ascii="Arial" w:hAnsi="Arial" w:cs="Arial"/>
          <w:sz w:val="22"/>
          <w:szCs w:val="22"/>
          <w:lang w:val="cy-GB"/>
        </w:rPr>
        <w:t>.</w:t>
      </w:r>
    </w:p>
    <w:p w:rsidRPr="00177F46" w:rsidR="00B54EF1" w:rsidP="00B220EE" w:rsidRDefault="00B54EF1" w14:paraId="5BB44E09" w14:textId="0C33334C">
      <w:pPr>
        <w:pStyle w:val="Heading1"/>
        <w:rPr>
          <w:rFonts w:ascii="Arial" w:hAnsi="Arial" w:cs="Arial"/>
          <w:color w:val="FFFFFF"/>
          <w:sz w:val="24"/>
          <w:szCs w:val="24"/>
          <w:lang w:val="cy-GB"/>
        </w:rPr>
      </w:pPr>
      <w:bookmarkStart w:name="_Toc104802014" w:id="5"/>
      <w:r w:rsidRPr="00736476">
        <w:rPr>
          <w:rFonts w:ascii="Arial" w:hAnsi="Arial" w:cs="Arial"/>
          <w:sz w:val="24"/>
          <w:szCs w:val="24"/>
          <w:lang w:val="cy-GB"/>
        </w:rPr>
        <w:t xml:space="preserve">4. </w:t>
      </w:r>
      <w:bookmarkEnd w:id="5"/>
      <w:r w:rsidRPr="00B220EE" w:rsidR="00B220EE">
        <w:rPr>
          <w:rFonts w:ascii="Arial" w:hAnsi="Arial" w:cs="Arial"/>
          <w:sz w:val="24"/>
          <w:szCs w:val="24"/>
          <w:lang w:val="cy-GB"/>
        </w:rPr>
        <w:t>Cynllun</w:t>
      </w:r>
    </w:p>
    <w:p w:rsidRPr="00177F46" w:rsidR="00076B09" w:rsidP="00E6326C" w:rsidRDefault="00076B09" w14:paraId="5CCAF3DE" w14:textId="78295813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736476">
        <w:rPr>
          <w:rFonts w:ascii="Arial" w:hAnsi="Arial" w:cs="Arial"/>
          <w:sz w:val="22"/>
          <w:szCs w:val="22"/>
          <w:lang w:val="cy-GB"/>
        </w:rPr>
        <w:t>4.</w:t>
      </w:r>
      <w:r w:rsidRPr="00B220EE" w:rsidR="00B220EE">
        <w:rPr>
          <w:rFonts w:ascii="Arial" w:hAnsi="Arial" w:cs="Arial"/>
          <w:sz w:val="22"/>
          <w:szCs w:val="22"/>
          <w:lang w:val="cy-GB"/>
        </w:rPr>
        <w:t>1 Defnyddio cynhwysion lleol sydd ar gael yn dymhorol:</w:t>
      </w:r>
    </w:p>
    <w:p w:rsidRPr="0093424B" w:rsidR="00076B09" w:rsidP="00E6326C" w:rsidRDefault="00B220EE" w14:paraId="70FA804F" w14:textId="57444260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Cynllunio bwydlenni </w:t>
      </w:r>
      <w:r w:rsidR="00E6326C">
        <w:rPr>
          <w:rFonts w:ascii="Arial" w:hAnsi="Arial" w:cs="Arial"/>
          <w:sz w:val="22"/>
          <w:szCs w:val="22"/>
          <w:lang w:val="cy-GB"/>
        </w:rPr>
        <w:t xml:space="preserve">pob </w:t>
      </w:r>
      <w:r w:rsidRPr="0093424B">
        <w:rPr>
          <w:rFonts w:ascii="Arial" w:hAnsi="Arial" w:cs="Arial"/>
          <w:sz w:val="22"/>
          <w:szCs w:val="22"/>
          <w:lang w:val="cy-GB"/>
        </w:rPr>
        <w:t>tymor i adlewyrchu bwydydd tymhorol.</w:t>
      </w:r>
    </w:p>
    <w:p w:rsidRPr="0093424B" w:rsidR="00076B09" w:rsidP="00E6326C" w:rsidRDefault="00B220EE" w14:paraId="55194FC8" w14:textId="705077EC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Gweithio gyda chyflenwyr i annog prynu’n lleol i leihau milltiroedd ar y ffordd.</w:t>
      </w:r>
    </w:p>
    <w:p w:rsidRPr="0093424B" w:rsidR="00076B09" w:rsidP="00E6326C" w:rsidRDefault="00B220EE" w14:paraId="491A07A2" w14:textId="0645FD0E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Hyrwyddo a </w:t>
      </w:r>
      <w:r w:rsidR="0061775D">
        <w:rPr>
          <w:rFonts w:ascii="Arial" w:hAnsi="Arial" w:cs="Arial"/>
          <w:sz w:val="22"/>
          <w:szCs w:val="22"/>
          <w:lang w:val="cy-GB"/>
        </w:rPr>
        <w:t>chyrchu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</w:t>
      </w:r>
      <w:r w:rsidR="0061775D">
        <w:rPr>
          <w:rFonts w:ascii="Arial" w:hAnsi="Arial" w:cs="Arial"/>
          <w:sz w:val="22"/>
          <w:szCs w:val="22"/>
          <w:lang w:val="cy-GB"/>
        </w:rPr>
        <w:t>c</w:t>
      </w:r>
      <w:r w:rsidRPr="0093424B">
        <w:rPr>
          <w:rFonts w:ascii="Arial" w:hAnsi="Arial" w:cs="Arial"/>
          <w:sz w:val="22"/>
          <w:szCs w:val="22"/>
          <w:lang w:val="cy-GB"/>
        </w:rPr>
        <w:t>ynnyrch o Gymru a, lle bo modd, De Orllewin a Chanolbarth Cymru, gan sicrhau’r gwerth gorau am arian.</w:t>
      </w:r>
    </w:p>
    <w:p w:rsidRPr="0093424B" w:rsidR="00076B09" w:rsidP="00E6326C" w:rsidRDefault="00B220EE" w14:paraId="06A3A2DA" w14:textId="28F4115F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Sicrhau bod Busnesau Bach a Chanolig, cyflenwyr lleol a rhanbarthol, yn cael cyfle cyfartal i wneud cais am gytundebau cyflenwi trwy broses dendro grŵp arlwyo </w:t>
      </w:r>
      <w:r w:rsidR="0061775D">
        <w:rPr>
          <w:rFonts w:ascii="Arial" w:hAnsi="Arial" w:cs="Arial"/>
          <w:sz w:val="22"/>
          <w:szCs w:val="22"/>
          <w:lang w:val="cy-GB"/>
        </w:rPr>
        <w:t xml:space="preserve">CCAUC </w:t>
      </w:r>
      <w:r w:rsidR="0061775D">
        <w:rPr>
          <w:rFonts w:ascii="Arial" w:hAnsi="Arial" w:cs="Arial"/>
          <w:sz w:val="22"/>
          <w:szCs w:val="22"/>
          <w:lang w:val="cy-GB"/>
        </w:rPr>
        <w:lastRenderedPageBreak/>
        <w:t>(</w:t>
      </w:r>
      <w:r w:rsidRPr="0061775D" w:rsidR="0061775D">
        <w:rPr>
          <w:rFonts w:ascii="Arial" w:hAnsi="Arial" w:cs="Arial"/>
          <w:sz w:val="22"/>
          <w:szCs w:val="22"/>
          <w:lang w:val="cy-GB"/>
        </w:rPr>
        <w:t xml:space="preserve">Cyngor Cyllido Addysg Uwch </w:t>
      </w:r>
      <w:r w:rsidR="0061775D">
        <w:rPr>
          <w:rFonts w:ascii="Arial" w:hAnsi="Arial" w:cs="Arial"/>
          <w:sz w:val="22"/>
          <w:szCs w:val="22"/>
          <w:lang w:val="cy-GB"/>
        </w:rPr>
        <w:t xml:space="preserve">Cymru); mae’r Drindod yn cydymffurfio â </w:t>
      </w:r>
      <w:r w:rsidR="0089031C">
        <w:fldChar w:fldCharType="begin"/>
      </w:r>
      <w:r w:rsidRPr="00F2409A" w:rsidR="0089031C">
        <w:rPr>
          <w:lang w:val="cy-GB"/>
        </w:rPr>
        <w:instrText>HYPERLINK "https://www.tuco.ac.uk/procurement/frameworks"</w:instrText>
      </w:r>
      <w:r w:rsidR="0089031C">
        <w:fldChar w:fldCharType="separate"/>
      </w:r>
      <w:r w:rsidRPr="0061775D" w:rsidR="0061775D">
        <w:rPr>
          <w:rStyle w:val="Hyperlink"/>
          <w:rFonts w:ascii="Arial" w:hAnsi="Arial" w:cs="Arial"/>
          <w:sz w:val="22"/>
          <w:szCs w:val="22"/>
          <w:lang w:val="cy-GB"/>
        </w:rPr>
        <w:t>Fframweithiau Sefydliad Arlwywyr y Prifysgolion (TUCO)</w:t>
      </w:r>
      <w:r w:rsidR="0089031C">
        <w:rPr>
          <w:rStyle w:val="Hyperlink"/>
          <w:rFonts w:ascii="Arial" w:hAnsi="Arial" w:cs="Arial"/>
          <w:sz w:val="22"/>
          <w:szCs w:val="22"/>
          <w:lang w:val="cy-GB"/>
        </w:rPr>
        <w:fldChar w:fldCharType="end"/>
      </w:r>
      <w:r w:rsidR="0061775D">
        <w:rPr>
          <w:rFonts w:ascii="Arial" w:hAnsi="Arial" w:cs="Arial"/>
          <w:sz w:val="22"/>
          <w:szCs w:val="22"/>
          <w:lang w:val="cy-GB"/>
        </w:rPr>
        <w:t>.</w:t>
      </w:r>
    </w:p>
    <w:p w:rsidRPr="00177F46" w:rsidR="00076B09" w:rsidP="00E6326C" w:rsidRDefault="00E15D04" w14:paraId="4EAB463C" w14:textId="4E76CEDF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E15D04">
        <w:rPr>
          <w:rFonts w:ascii="Arial" w:hAnsi="Arial" w:cs="Arial"/>
          <w:sz w:val="22"/>
          <w:szCs w:val="22"/>
          <w:lang w:val="cy-GB"/>
        </w:rPr>
        <w:t xml:space="preserve">4.2 </w:t>
      </w:r>
      <w:r w:rsidR="00E6326C">
        <w:rPr>
          <w:rFonts w:ascii="Arial" w:hAnsi="Arial" w:cs="Arial"/>
          <w:sz w:val="22"/>
          <w:szCs w:val="22"/>
          <w:lang w:val="cy-GB"/>
        </w:rPr>
        <w:t>Dyn</w:t>
      </w:r>
      <w:r w:rsidRPr="00E15D04">
        <w:rPr>
          <w:rFonts w:ascii="Arial" w:hAnsi="Arial" w:cs="Arial"/>
          <w:sz w:val="22"/>
          <w:szCs w:val="22"/>
          <w:lang w:val="cy-GB"/>
        </w:rPr>
        <w:t>odi bwyd o systemau ffermio sy’n lleihau niwed i’r amgylchedd:</w:t>
      </w:r>
    </w:p>
    <w:p w:rsidRPr="0093424B" w:rsidR="00076B09" w:rsidP="00E6326C" w:rsidRDefault="00E15D04" w14:paraId="1F37E622" w14:textId="595A0AE5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Defnyddio polisïau caffael sy’n adlewyrchu’r defnydd o ddarnau cost-effeithiol o gig i hybu lles anifeiliaid mewn modd cyfrifol.</w:t>
      </w:r>
    </w:p>
    <w:p w:rsidRPr="0093424B" w:rsidR="00076B09" w:rsidP="00E6326C" w:rsidRDefault="00E15D04" w14:paraId="79230CE8" w14:textId="5DDD23E8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Lleihau faint o fwydydd sy’n deillio o anifeiliaid (cig, cynnyrch llaeth ac wyau) a weinir, gan fod </w:t>
      </w:r>
      <w:r w:rsidR="0061775D">
        <w:rPr>
          <w:rFonts w:ascii="Arial" w:hAnsi="Arial" w:cs="Arial"/>
          <w:sz w:val="22"/>
          <w:szCs w:val="22"/>
          <w:lang w:val="cy-GB"/>
        </w:rPr>
        <w:t xml:space="preserve">technegau 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ffermio da byw </w:t>
      </w:r>
      <w:r w:rsidR="0061775D">
        <w:rPr>
          <w:rFonts w:ascii="Arial" w:hAnsi="Arial" w:cs="Arial"/>
          <w:sz w:val="22"/>
          <w:szCs w:val="22"/>
          <w:lang w:val="cy-GB"/>
        </w:rPr>
        <w:t xml:space="preserve">presennol </w:t>
      </w:r>
      <w:r w:rsidRPr="0093424B">
        <w:rPr>
          <w:rFonts w:ascii="Arial" w:hAnsi="Arial" w:cs="Arial"/>
          <w:sz w:val="22"/>
          <w:szCs w:val="22"/>
          <w:lang w:val="cy-GB"/>
        </w:rPr>
        <w:t>yn cael dylanwad sylweddol ar Newid Hinsawdd.</w:t>
      </w:r>
    </w:p>
    <w:p w:rsidRPr="0061775D" w:rsidR="0061775D" w:rsidP="00E6326C" w:rsidRDefault="00E15D04" w14:paraId="2203D882" w14:textId="3D57C845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Hyrwyddo prydau llawn ffrwythau, llysiau, codlysiau a chnau a c</w:t>
      </w:r>
      <w:r w:rsidR="00E6326C">
        <w:rPr>
          <w:rFonts w:ascii="Arial" w:hAnsi="Arial" w:cs="Arial"/>
          <w:sz w:val="22"/>
          <w:szCs w:val="22"/>
          <w:lang w:val="cy-GB"/>
        </w:rPr>
        <w:t>h</w:t>
      </w:r>
      <w:r w:rsidRPr="0093424B">
        <w:rPr>
          <w:rFonts w:ascii="Arial" w:hAnsi="Arial" w:cs="Arial"/>
          <w:sz w:val="22"/>
          <w:szCs w:val="22"/>
          <w:lang w:val="cy-GB"/>
        </w:rPr>
        <w:t>affael cynnyrch y cynllun Tractor Coc</w:t>
      </w:r>
      <w:r w:rsidR="0061775D">
        <w:rPr>
          <w:rFonts w:ascii="Arial" w:hAnsi="Arial" w:cs="Arial"/>
          <w:sz w:val="22"/>
          <w:szCs w:val="22"/>
          <w:lang w:val="cy-GB"/>
        </w:rPr>
        <w:t>h</w:t>
      </w:r>
      <w:r w:rsidRPr="00E6326C" w:rsidR="00E6326C">
        <w:rPr>
          <w:rFonts w:ascii="Arial" w:hAnsi="Arial" w:cs="Arial"/>
          <w:sz w:val="22"/>
          <w:szCs w:val="22"/>
          <w:lang w:val="cy-GB"/>
        </w:rPr>
        <w:t xml:space="preserve"> </w:t>
      </w:r>
      <w:r w:rsidRPr="0093424B" w:rsidR="00E6326C">
        <w:rPr>
          <w:rFonts w:ascii="Arial" w:hAnsi="Arial" w:cs="Arial"/>
          <w:sz w:val="22"/>
          <w:szCs w:val="22"/>
          <w:lang w:val="cy-GB"/>
        </w:rPr>
        <w:t>lle be modd</w:t>
      </w:r>
      <w:r w:rsidR="00E6326C">
        <w:rPr>
          <w:rFonts w:ascii="Arial" w:hAnsi="Arial" w:cs="Arial"/>
          <w:sz w:val="22"/>
          <w:szCs w:val="22"/>
          <w:lang w:val="cy-GB"/>
        </w:rPr>
        <w:t>.</w:t>
      </w:r>
    </w:p>
    <w:p w:rsidRPr="0061775D" w:rsidR="0061775D" w:rsidP="00E6326C" w:rsidRDefault="0061775D" w14:paraId="68A7BD5F" w14:textId="7AA1B84B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Cefnogi cynllun Bwyd yr Awdurdod Lleol ac yn ei dro, y gadwyn gyflenwi leol, ffermwyr, a ffynonellau bwyd eraill i ddod yn fwy cynaliadwy, hygyrch, ac eco-gyfeillgar.</w:t>
      </w:r>
    </w:p>
    <w:p w:rsidRPr="00736476" w:rsidR="00076B09" w:rsidP="00E6326C" w:rsidRDefault="00E15D04" w14:paraId="0F4B6C0C" w14:textId="5B058EF2">
      <w:pPr>
        <w:ind w:left="426" w:hanging="426"/>
        <w:jc w:val="both"/>
        <w:rPr>
          <w:rFonts w:ascii="Arial" w:hAnsi="Arial" w:cs="Arial"/>
          <w:sz w:val="22"/>
          <w:szCs w:val="22"/>
          <w:lang w:val="cy-GB"/>
        </w:rPr>
      </w:pPr>
      <w:r w:rsidRPr="00E15D04">
        <w:rPr>
          <w:rFonts w:ascii="Arial" w:hAnsi="Arial" w:cs="Arial"/>
          <w:sz w:val="22"/>
          <w:szCs w:val="22"/>
          <w:lang w:val="cy-GB"/>
        </w:rPr>
        <w:t>4.3 Lleihau’r defnydd o rywogaethau pysgod a ddynodwyd gan y Gymdeithas Cadwraeth Forol fel y rhai mwyaf “mewn perygl”:</w:t>
      </w:r>
      <w:r w:rsidRPr="00177F46" w:rsidR="00076B09">
        <w:rPr>
          <w:rFonts w:ascii="Arial" w:hAnsi="Arial" w:cs="Arial"/>
          <w:sz w:val="22"/>
          <w:szCs w:val="22"/>
          <w:lang w:val="cy-GB"/>
        </w:rPr>
        <w:t xml:space="preserve"> </w:t>
      </w:r>
    </w:p>
    <w:p w:rsidRPr="0093424B" w:rsidR="00076B09" w:rsidP="00E6326C" w:rsidRDefault="00E15D04" w14:paraId="5B7CC2A7" w14:textId="02194B1D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Llunnir bwydlenni ar gyfer </w:t>
      </w:r>
      <w:r w:rsidR="0061775D">
        <w:rPr>
          <w:rFonts w:ascii="Arial" w:hAnsi="Arial" w:cs="Arial"/>
          <w:sz w:val="22"/>
          <w:szCs w:val="22"/>
          <w:lang w:val="cy-GB"/>
        </w:rPr>
        <w:t>D</w:t>
      </w:r>
      <w:r w:rsidRPr="0093424B">
        <w:rPr>
          <w:rFonts w:ascii="Arial" w:hAnsi="Arial" w:cs="Arial"/>
          <w:sz w:val="22"/>
          <w:szCs w:val="22"/>
          <w:lang w:val="cy-GB"/>
        </w:rPr>
        <w:t>igwyddiadau’r Brifysgol ar sail y pysgod sydd ar gael mewn dyfroedd lleol.</w:t>
      </w:r>
    </w:p>
    <w:p w:rsidRPr="0093424B" w:rsidR="00076B09" w:rsidP="00E6326C" w:rsidRDefault="00E15D04" w14:paraId="4722A9F3" w14:textId="6853CA19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Gweithio gyda chyflenwyr i sicrhau bod cynhyrchion môr </w:t>
      </w:r>
      <w:r w:rsidR="0061775D">
        <w:rPr>
          <w:rFonts w:ascii="Arial" w:hAnsi="Arial" w:cs="Arial"/>
          <w:sz w:val="22"/>
          <w:szCs w:val="22"/>
          <w:lang w:val="cy-GB"/>
        </w:rPr>
        <w:t>a d</w:t>
      </w:r>
      <w:r w:rsidRPr="0093424B">
        <w:rPr>
          <w:rFonts w:ascii="Arial" w:hAnsi="Arial" w:cs="Arial"/>
          <w:sz w:val="22"/>
          <w:szCs w:val="22"/>
          <w:lang w:val="cy-GB"/>
        </w:rPr>
        <w:t>defnyddi</w:t>
      </w:r>
      <w:r w:rsidR="0061775D">
        <w:rPr>
          <w:rFonts w:ascii="Arial" w:hAnsi="Arial" w:cs="Arial"/>
          <w:sz w:val="22"/>
          <w:szCs w:val="22"/>
          <w:lang w:val="cy-GB"/>
        </w:rPr>
        <w:t>r yn dod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o stociau cynaliadwy </w:t>
      </w:r>
      <w:r w:rsidR="006F3397">
        <w:rPr>
          <w:rFonts w:ascii="Arial" w:hAnsi="Arial" w:cs="Arial"/>
          <w:sz w:val="22"/>
          <w:szCs w:val="22"/>
          <w:lang w:val="cy-GB"/>
        </w:rPr>
        <w:t>y’u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dilys</w:t>
      </w:r>
      <w:r w:rsidR="006F3397">
        <w:rPr>
          <w:rFonts w:ascii="Arial" w:hAnsi="Arial" w:cs="Arial"/>
          <w:sz w:val="22"/>
          <w:szCs w:val="22"/>
          <w:lang w:val="cy-GB"/>
        </w:rPr>
        <w:t>wyd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gan y Gymdeithas Cadwraeth Forol.</w:t>
      </w:r>
    </w:p>
    <w:p w:rsidRPr="0093424B" w:rsidR="00076B09" w:rsidP="00E6326C" w:rsidRDefault="00E15D04" w14:paraId="17DE993C" w14:textId="0DD3E706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Defnyddio rhywogaethau amrywiol o bysgod i leihau’r pwysau ar stociau sensitif.</w:t>
      </w:r>
    </w:p>
    <w:p w:rsidRPr="0093424B" w:rsidR="00076B09" w:rsidP="00E6326C" w:rsidRDefault="00E15D04" w14:paraId="51A950FD" w14:textId="1A560B98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Hyrwyddo pysgod sydd ar restr “pysgod i’w bwyta” y Gymdeithas Cadwraeth Forol yn unig.</w:t>
      </w:r>
    </w:p>
    <w:p w:rsidRPr="0093424B" w:rsidR="00076B09" w:rsidP="00E6326C" w:rsidRDefault="00E15D04" w14:paraId="522D8E33" w14:textId="2727DAD4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Bydd pysgod a bwyd môr cynaliadwy yn cael eu hy</w:t>
      </w:r>
      <w:r w:rsidR="0061775D">
        <w:rPr>
          <w:rFonts w:ascii="Arial" w:hAnsi="Arial" w:cs="Arial"/>
          <w:sz w:val="22"/>
          <w:szCs w:val="22"/>
          <w:lang w:val="cy-GB"/>
        </w:rPr>
        <w:t>rwyddo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o fewn gwasanaethau arlwyo a lletygarwch y Brifysgol.</w:t>
      </w:r>
    </w:p>
    <w:p w:rsidRPr="00177F46" w:rsidR="00076B09" w:rsidP="00E6326C" w:rsidRDefault="00076B09" w14:paraId="38B517F7" w14:textId="51655FE5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736476">
        <w:rPr>
          <w:rFonts w:ascii="Arial" w:hAnsi="Arial" w:cs="Arial"/>
          <w:sz w:val="22"/>
          <w:szCs w:val="22"/>
          <w:lang w:val="cy-GB"/>
        </w:rPr>
        <w:t>4.</w:t>
      </w:r>
      <w:r w:rsidRPr="00E15D04" w:rsidR="00E15D04">
        <w:rPr>
          <w:rFonts w:ascii="Arial" w:hAnsi="Arial" w:cs="Arial"/>
          <w:sz w:val="22"/>
          <w:szCs w:val="22"/>
          <w:lang w:val="cy-GB"/>
        </w:rPr>
        <w:t>4 Ffocws ar Fasnach Deg:</w:t>
      </w:r>
    </w:p>
    <w:p w:rsidRPr="0093424B" w:rsidR="00076B09" w:rsidP="00E6326C" w:rsidRDefault="00E15D04" w14:paraId="1665259E" w14:textId="003386B1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Nodi cyfleoedd i gynyddu </w:t>
      </w:r>
      <w:r w:rsidR="0061775D">
        <w:rPr>
          <w:rFonts w:ascii="Arial" w:hAnsi="Arial" w:cs="Arial"/>
          <w:sz w:val="22"/>
          <w:szCs w:val="22"/>
          <w:lang w:val="cy-GB"/>
        </w:rPr>
        <w:t>dewis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y Brifysgol o gynnyrch Masnach Deg.</w:t>
      </w:r>
    </w:p>
    <w:p w:rsidRPr="0093424B" w:rsidR="00076B09" w:rsidP="00E6326C" w:rsidRDefault="00E15D04" w14:paraId="39691B2B" w14:textId="2F3B3A8C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Parhau i hyrwyddo</w:t>
      </w:r>
      <w:r w:rsidR="00E6326C">
        <w:rPr>
          <w:rFonts w:ascii="Arial" w:hAnsi="Arial" w:cs="Arial"/>
          <w:sz w:val="22"/>
          <w:szCs w:val="22"/>
          <w:lang w:val="cy-GB"/>
        </w:rPr>
        <w:t>’r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</w:t>
      </w:r>
      <w:r w:rsidR="00E6326C">
        <w:rPr>
          <w:rFonts w:ascii="Arial" w:hAnsi="Arial" w:cs="Arial"/>
          <w:sz w:val="22"/>
          <w:szCs w:val="22"/>
          <w:lang w:val="cy-GB"/>
        </w:rPr>
        <w:t>B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ythefnos Masnach Deg a chyflwyno un ymgyrch y flwyddyn i </w:t>
      </w:r>
      <w:r w:rsidR="0061775D">
        <w:rPr>
          <w:rFonts w:ascii="Arial" w:hAnsi="Arial" w:cs="Arial"/>
          <w:sz w:val="22"/>
          <w:szCs w:val="22"/>
          <w:lang w:val="cy-GB"/>
        </w:rPr>
        <w:t xml:space="preserve">helpu i </w:t>
      </w:r>
      <w:r w:rsidRPr="0093424B">
        <w:rPr>
          <w:rFonts w:ascii="Arial" w:hAnsi="Arial" w:cs="Arial"/>
          <w:sz w:val="22"/>
          <w:szCs w:val="22"/>
          <w:lang w:val="cy-GB"/>
        </w:rPr>
        <w:t>hyrwyddo gweithgareddau Masnach Deg.</w:t>
      </w:r>
    </w:p>
    <w:p w:rsidRPr="00177F46" w:rsidR="00076B09" w:rsidP="00E6326C" w:rsidRDefault="00E15D04" w14:paraId="10442328" w14:textId="65B646E5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Cymryd rhan mewn gweithgareddau Masnach Deg</w:t>
      </w:r>
      <w:r w:rsidRPr="00E15D04">
        <w:rPr>
          <w:lang w:val="cy-GB"/>
        </w:rPr>
        <w:t>.</w:t>
      </w:r>
    </w:p>
    <w:p w:rsidRPr="00177F46" w:rsidR="00076B09" w:rsidP="00E6326C" w:rsidRDefault="00076B09" w14:paraId="2105638A" w14:textId="11A68DEB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736476">
        <w:rPr>
          <w:rFonts w:ascii="Arial" w:hAnsi="Arial" w:cs="Arial"/>
          <w:sz w:val="22"/>
          <w:szCs w:val="22"/>
          <w:lang w:val="cy-GB"/>
        </w:rPr>
        <w:t>4.</w:t>
      </w:r>
      <w:r w:rsidRPr="00E15D04" w:rsidR="00E15D04">
        <w:rPr>
          <w:rFonts w:ascii="Arial" w:hAnsi="Arial" w:cs="Arial"/>
          <w:sz w:val="22"/>
          <w:szCs w:val="22"/>
          <w:lang w:val="cy-GB"/>
        </w:rPr>
        <w:t>5 Hyrwyddo Iechyd a Lles:</w:t>
      </w:r>
    </w:p>
    <w:p w:rsidRPr="0093424B" w:rsidR="00076B09" w:rsidP="00E6326C" w:rsidRDefault="00E15D04" w14:paraId="66C86CD6" w14:textId="76EF491A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Cyflwyno ‘</w:t>
      </w:r>
      <w:r w:rsidR="0061775D">
        <w:rPr>
          <w:rFonts w:ascii="Arial" w:hAnsi="Arial" w:cs="Arial"/>
          <w:sz w:val="22"/>
          <w:szCs w:val="22"/>
          <w:lang w:val="cy-GB"/>
        </w:rPr>
        <w:t>Wythnos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Byw’n Iach’.</w:t>
      </w:r>
    </w:p>
    <w:p w:rsidRPr="0093424B" w:rsidR="00076B09" w:rsidP="00E6326C" w:rsidRDefault="00E15D04" w14:paraId="6934F9D6" w14:textId="111600F7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Defnyddio dulliau coginio sy’n hyrwyddo lleihau halen, braster, olewau ac ychwanegion artiffisial.</w:t>
      </w:r>
    </w:p>
    <w:p w:rsidRPr="0093424B" w:rsidR="00076B09" w:rsidP="00E6326C" w:rsidRDefault="00E15D04" w14:paraId="30616D65" w14:textId="44FD01D9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Darparu amrywiaeth o ffrwythau, llysiau a saladau bob amser.</w:t>
      </w:r>
    </w:p>
    <w:p w:rsidRPr="0093424B" w:rsidR="00076B09" w:rsidP="00E6326C" w:rsidRDefault="00E15D04" w14:paraId="24AE8FB0" w14:textId="68FB9289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Lleihau’r defnydd o gynnyrch wedi’u coginio a’u hoeri, a phrydau parod.</w:t>
      </w:r>
    </w:p>
    <w:p w:rsidRPr="0093424B" w:rsidR="00076B09" w:rsidP="00E6326C" w:rsidRDefault="00E15D04" w14:paraId="57CB1E2A" w14:textId="0383B41F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Lleihau’r defnydd o olewau llysiau hydrogenedig ac ychwanegion artiffisial.</w:t>
      </w:r>
    </w:p>
    <w:p w:rsidRPr="0093424B" w:rsidR="00076B09" w:rsidP="00E6326C" w:rsidRDefault="00E15D04" w14:paraId="2651192F" w14:textId="4C290379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Hyrwyddo’r defnydd o fara a phasta gwenith cyfan a reis brown, a’u cynnwys mewn bwydlenni.</w:t>
      </w:r>
    </w:p>
    <w:p w:rsidRPr="00177F46" w:rsidR="00076B09" w:rsidP="00E6326C" w:rsidRDefault="00076B09" w14:paraId="103FF772" w14:textId="1D432C9A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736476">
        <w:rPr>
          <w:rFonts w:ascii="Arial" w:hAnsi="Arial" w:cs="Arial"/>
          <w:sz w:val="22"/>
          <w:szCs w:val="22"/>
          <w:lang w:val="cy-GB"/>
        </w:rPr>
        <w:t>4.</w:t>
      </w:r>
      <w:r w:rsidRPr="00E15D04" w:rsidR="00E15D04">
        <w:rPr>
          <w:rFonts w:ascii="Arial" w:hAnsi="Arial" w:cs="Arial"/>
          <w:sz w:val="22"/>
          <w:szCs w:val="22"/>
          <w:lang w:val="cy-GB"/>
        </w:rPr>
        <w:t>6 Hyrwyddo mentrau sy’n annog y defnydd o ddŵr tap:</w:t>
      </w:r>
    </w:p>
    <w:p w:rsidRPr="0093424B" w:rsidR="00076B09" w:rsidP="00E6326C" w:rsidRDefault="00E15D04" w14:paraId="01047BF4" w14:textId="394D553F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Sicrhau bod dŵr tap ar gael ym mhob </w:t>
      </w:r>
      <w:r w:rsidR="00E6326C">
        <w:rPr>
          <w:rFonts w:ascii="Arial" w:hAnsi="Arial" w:cs="Arial"/>
          <w:sz w:val="22"/>
          <w:szCs w:val="22"/>
          <w:lang w:val="cy-GB"/>
        </w:rPr>
        <w:t>man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arlwyo.</w:t>
      </w:r>
    </w:p>
    <w:p w:rsidRPr="0093424B" w:rsidR="00076B09" w:rsidP="00E6326C" w:rsidRDefault="00E15D04" w14:paraId="69A0C50F" w14:textId="7D087B9A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Annog a hyrwyddo’r defnydd o gwpanau y gellir eu hail-ddefnyddio neu’u hailgylchu ar draws </w:t>
      </w:r>
      <w:r w:rsidR="0061775D">
        <w:rPr>
          <w:rFonts w:ascii="Arial" w:hAnsi="Arial" w:cs="Arial"/>
          <w:sz w:val="22"/>
          <w:szCs w:val="22"/>
          <w:lang w:val="cy-GB"/>
        </w:rPr>
        <w:t>ein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campysau a sicrhau bod dŵr tap ar gael yn hwylus i’r holl staff, myfyrwyr ac ymwelwyr.</w:t>
      </w:r>
    </w:p>
    <w:p w:rsidRPr="0093424B" w:rsidR="00076B09" w:rsidP="00E6326C" w:rsidRDefault="00E15D04" w14:paraId="57B4C6DF" w14:textId="56CE8487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Hyrwyddo’r defnydd o ddŵr tap ar gyfer Cynadleddau a Digwyddiadau.</w:t>
      </w:r>
    </w:p>
    <w:p w:rsidRPr="00177F46" w:rsidR="00076B09" w:rsidP="00E6326C" w:rsidRDefault="0061775D" w14:paraId="4D3E4941" w14:textId="2C2F68E3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Defnyddio llai a llai ar</w:t>
      </w:r>
      <w:r w:rsidRPr="0093424B" w:rsidR="00E15D04">
        <w:rPr>
          <w:rFonts w:ascii="Arial" w:hAnsi="Arial" w:cs="Arial"/>
          <w:sz w:val="22"/>
          <w:szCs w:val="22"/>
          <w:lang w:val="cy-GB"/>
        </w:rPr>
        <w:t xml:space="preserve"> </w:t>
      </w:r>
      <w:r>
        <w:rPr>
          <w:rFonts w:ascii="Arial" w:hAnsi="Arial" w:cs="Arial"/>
          <w:sz w:val="22"/>
          <w:szCs w:val="22"/>
          <w:lang w:val="cy-GB"/>
        </w:rPr>
        <w:t>d</w:t>
      </w:r>
      <w:r w:rsidRPr="0093424B" w:rsidR="00E15D04">
        <w:rPr>
          <w:rFonts w:ascii="Arial" w:hAnsi="Arial" w:cs="Arial"/>
          <w:sz w:val="22"/>
          <w:szCs w:val="22"/>
          <w:lang w:val="cy-GB"/>
        </w:rPr>
        <w:t xml:space="preserve">dŵr potel </w:t>
      </w:r>
      <w:r>
        <w:rPr>
          <w:rFonts w:ascii="Arial" w:hAnsi="Arial" w:cs="Arial"/>
          <w:sz w:val="22"/>
          <w:szCs w:val="22"/>
          <w:lang w:val="cy-GB"/>
        </w:rPr>
        <w:t>yn</w:t>
      </w:r>
      <w:r w:rsidRPr="0093424B" w:rsidR="00E15D04">
        <w:rPr>
          <w:rFonts w:ascii="Arial" w:hAnsi="Arial" w:cs="Arial"/>
          <w:sz w:val="22"/>
          <w:szCs w:val="22"/>
          <w:lang w:val="cy-GB"/>
        </w:rPr>
        <w:t xml:space="preserve"> </w:t>
      </w:r>
      <w:r w:rsidR="00E6326C">
        <w:rPr>
          <w:rFonts w:ascii="Arial" w:hAnsi="Arial" w:cs="Arial"/>
          <w:sz w:val="22"/>
          <w:szCs w:val="22"/>
          <w:lang w:val="cy-GB"/>
        </w:rPr>
        <w:t>unrhyw un o dd</w:t>
      </w:r>
      <w:r w:rsidRPr="0093424B" w:rsidR="00E15D04">
        <w:rPr>
          <w:rFonts w:ascii="Arial" w:hAnsi="Arial" w:cs="Arial"/>
          <w:sz w:val="22"/>
          <w:szCs w:val="22"/>
          <w:lang w:val="cy-GB"/>
        </w:rPr>
        <w:t>igwyddiadau’r Brifysgol</w:t>
      </w:r>
      <w:r w:rsidRPr="00E15D04" w:rsidR="00E15D04">
        <w:rPr>
          <w:lang w:val="cy-GB"/>
        </w:rPr>
        <w:t>.</w:t>
      </w:r>
    </w:p>
    <w:p w:rsidRPr="00177F46" w:rsidR="00076B09" w:rsidP="00E6326C" w:rsidRDefault="00E15D04" w14:paraId="698D2032" w14:textId="58CD64BC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E15D04">
        <w:rPr>
          <w:rFonts w:ascii="Arial" w:hAnsi="Arial" w:cs="Arial"/>
          <w:sz w:val="22"/>
          <w:szCs w:val="22"/>
          <w:lang w:val="cy-GB"/>
        </w:rPr>
        <w:lastRenderedPageBreak/>
        <w:t>4.7 Lleihau Gwastraff ac Ailgylchu:</w:t>
      </w:r>
    </w:p>
    <w:p w:rsidRPr="0093424B" w:rsidR="00076B09" w:rsidP="00E6326C" w:rsidRDefault="00E15D04" w14:paraId="66191958" w14:textId="71208FC5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Cyflwyno system gompostio gwastraff bwyd yn y gegin gynhyrchu ganolog.</w:t>
      </w:r>
    </w:p>
    <w:p w:rsidRPr="0093424B" w:rsidR="00076B09" w:rsidP="00E6326C" w:rsidRDefault="00E15D04" w14:paraId="6BEE367C" w14:textId="51DAC4CD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Lleihau’r defnydd o eitemau wedi’u pacio’n unigol e.e. siwgr, pupur a halen ac ati.</w:t>
      </w:r>
    </w:p>
    <w:p w:rsidRPr="0093424B" w:rsidR="00076B09" w:rsidP="00E6326C" w:rsidRDefault="00E15D04" w14:paraId="06E54601" w14:textId="0391A4B5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 xml:space="preserve">Gweithio’n agos gyda chyflenwyr i leihau faint o </w:t>
      </w:r>
      <w:r w:rsidR="00E6326C">
        <w:rPr>
          <w:rFonts w:ascii="Arial" w:hAnsi="Arial" w:cs="Arial"/>
          <w:sz w:val="22"/>
          <w:szCs w:val="22"/>
          <w:lang w:val="cy-GB"/>
        </w:rPr>
        <w:t>ddeunydd p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ecynnu a nifer y </w:t>
      </w:r>
      <w:r w:rsidR="00E6326C">
        <w:rPr>
          <w:rFonts w:ascii="Arial" w:hAnsi="Arial" w:cs="Arial"/>
          <w:sz w:val="22"/>
          <w:szCs w:val="22"/>
          <w:lang w:val="cy-GB"/>
        </w:rPr>
        <w:t>danfoniadau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bwyd sydd eu hangen.</w:t>
      </w:r>
    </w:p>
    <w:p w:rsidRPr="0093424B" w:rsidR="00076B09" w:rsidP="00E6326C" w:rsidRDefault="00E15D04" w14:paraId="40976B14" w14:textId="39E2FDD1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Defnyddio dulliau i fonitro a lleihau gwastraff bwyd, a pharhau i ailgylchu olew coginio wedi’i ddefnyddio.</w:t>
      </w:r>
    </w:p>
    <w:p w:rsidRPr="00E6326C" w:rsidR="00076B09" w:rsidP="00E6326C" w:rsidRDefault="00E6326C" w14:paraId="1F861A02" w14:textId="2531B2F6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L</w:t>
      </w:r>
      <w:r w:rsidRPr="00E6326C" w:rsidR="00E15D04">
        <w:rPr>
          <w:rFonts w:ascii="Arial" w:hAnsi="Arial" w:cs="Arial"/>
          <w:sz w:val="22"/>
          <w:szCs w:val="22"/>
          <w:lang w:val="cy-GB"/>
        </w:rPr>
        <w:t>leihau’r defnydd o ddŵr ac ynni wrth baratoi bwyd, gweithrediadau a glanhau lle bo’n bosibl</w:t>
      </w:r>
      <w:r w:rsidRPr="00E6326C" w:rsidR="00E15D04">
        <w:rPr>
          <w:lang w:val="cy-GB"/>
        </w:rPr>
        <w:t>.</w:t>
      </w:r>
    </w:p>
    <w:p w:rsidRPr="00177F46" w:rsidR="00B54EF1" w:rsidP="00E6326C" w:rsidRDefault="00B54EF1" w14:paraId="5D00D12D" w14:textId="5DD315FA">
      <w:pPr>
        <w:pStyle w:val="Heading1"/>
        <w:jc w:val="both"/>
        <w:rPr>
          <w:rFonts w:ascii="Arial" w:hAnsi="Arial" w:cs="Arial"/>
          <w:color w:val="FFFFFF"/>
          <w:sz w:val="24"/>
          <w:szCs w:val="24"/>
          <w:lang w:val="cy-GB"/>
        </w:rPr>
      </w:pPr>
      <w:bookmarkStart w:name="_Toc104802015" w:id="6"/>
      <w:r w:rsidRPr="00736476">
        <w:rPr>
          <w:rFonts w:ascii="Arial" w:hAnsi="Arial" w:cs="Arial"/>
          <w:sz w:val="24"/>
          <w:szCs w:val="24"/>
          <w:lang w:val="cy-GB"/>
        </w:rPr>
        <w:t xml:space="preserve">5. </w:t>
      </w:r>
      <w:bookmarkEnd w:id="6"/>
      <w:r w:rsidRPr="00E15D04" w:rsidR="00E15D04">
        <w:rPr>
          <w:rFonts w:ascii="Arial" w:hAnsi="Arial" w:cs="Arial"/>
          <w:sz w:val="24"/>
          <w:szCs w:val="24"/>
          <w:lang w:val="cy-GB"/>
        </w:rPr>
        <w:t>Monitro</w:t>
      </w:r>
    </w:p>
    <w:p w:rsidRPr="00177F46" w:rsidR="00076B09" w:rsidP="00E6326C" w:rsidRDefault="00E15D04" w14:paraId="4ABAE4A1" w14:textId="6E6497C7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E15D04">
        <w:rPr>
          <w:rFonts w:ascii="Arial" w:hAnsi="Arial" w:cs="Arial"/>
          <w:sz w:val="22"/>
          <w:szCs w:val="22"/>
          <w:lang w:val="cy-GB"/>
        </w:rPr>
        <w:t xml:space="preserve">Bydd y Brifysgol yn gosod targedau cynaliadwyedd priodol mewn ymgynghoriad â chymuned y Brifysgol a mesur perfformiad yn </w:t>
      </w:r>
      <w:r w:rsidR="00E6326C">
        <w:rPr>
          <w:rFonts w:ascii="Arial" w:hAnsi="Arial" w:cs="Arial"/>
          <w:sz w:val="22"/>
          <w:szCs w:val="22"/>
          <w:lang w:val="cy-GB"/>
        </w:rPr>
        <w:t>unol â</w:t>
      </w:r>
      <w:r w:rsidRPr="00E15D04">
        <w:rPr>
          <w:rFonts w:ascii="Arial" w:hAnsi="Arial" w:cs="Arial"/>
          <w:sz w:val="22"/>
          <w:szCs w:val="22"/>
          <w:lang w:val="cy-GB"/>
        </w:rPr>
        <w:t xml:space="preserve"> t</w:t>
      </w:r>
      <w:r w:rsidR="00E6326C">
        <w:rPr>
          <w:rFonts w:ascii="Arial" w:hAnsi="Arial" w:cs="Arial"/>
          <w:sz w:val="22"/>
          <w:szCs w:val="22"/>
          <w:lang w:val="cy-GB"/>
        </w:rPr>
        <w:t>h</w:t>
      </w:r>
      <w:r w:rsidRPr="00E15D04">
        <w:rPr>
          <w:rFonts w:ascii="Arial" w:hAnsi="Arial" w:cs="Arial"/>
          <w:sz w:val="22"/>
          <w:szCs w:val="22"/>
          <w:lang w:val="cy-GB"/>
        </w:rPr>
        <w:t>argedau cytûn.</w:t>
      </w:r>
    </w:p>
    <w:p w:rsidRPr="0093424B" w:rsidR="00076B09" w:rsidP="00E6326C" w:rsidRDefault="00E6326C" w14:paraId="39B7C70A" w14:textId="2AA6F2AB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Cynnal a</w:t>
      </w:r>
      <w:r w:rsidRPr="0093424B" w:rsidR="00E15D04">
        <w:rPr>
          <w:rFonts w:ascii="Arial" w:hAnsi="Arial" w:cs="Arial"/>
          <w:sz w:val="22"/>
          <w:szCs w:val="22"/>
          <w:lang w:val="cy-GB"/>
        </w:rPr>
        <w:t>rolygon cwsmeriaid yn flynyddol i gael adborth ar fwydlenni, prisiau, ansawdd a dewis.</w:t>
      </w:r>
    </w:p>
    <w:p w:rsidRPr="0093424B" w:rsidR="00076B09" w:rsidP="00E6326C" w:rsidRDefault="00E15D04" w14:paraId="0762D769" w14:textId="5ABBA603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Adolygiad o’r Cynllun Blynyddol, yn cynnwys targedau a</w:t>
      </w:r>
      <w:r w:rsidR="001A46A8">
        <w:rPr>
          <w:rFonts w:ascii="Arial" w:hAnsi="Arial" w:cs="Arial"/>
          <w:sz w:val="22"/>
          <w:szCs w:val="22"/>
          <w:lang w:val="cy-GB"/>
        </w:rPr>
        <w:t>c</w:t>
      </w:r>
      <w:r w:rsidRPr="0093424B">
        <w:rPr>
          <w:rFonts w:ascii="Arial" w:hAnsi="Arial" w:cs="Arial"/>
          <w:sz w:val="22"/>
          <w:szCs w:val="22"/>
          <w:lang w:val="cy-GB"/>
        </w:rPr>
        <w:t xml:space="preserve"> ailasesu, ac adrodd ar gynnydd i’r holl randdeiliaid perthnasol.</w:t>
      </w:r>
    </w:p>
    <w:p w:rsidRPr="0093424B" w:rsidR="00076B09" w:rsidP="00E6326C" w:rsidRDefault="00E15D04" w14:paraId="5BD2C139" w14:textId="2AB2D626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Hyfforddi’r holl staff</w:t>
      </w:r>
      <w:r w:rsidRPr="0093424B" w:rsidR="002F7A3B">
        <w:rPr>
          <w:rFonts w:ascii="Arial" w:hAnsi="Arial" w:cs="Arial"/>
          <w:sz w:val="22"/>
          <w:szCs w:val="22"/>
          <w:lang w:val="cy-GB"/>
        </w:rPr>
        <w:t xml:space="preserve"> ar gyfer y gwahanol </w:t>
      </w:r>
      <w:r w:rsidR="00E6326C">
        <w:rPr>
          <w:rFonts w:ascii="Arial" w:hAnsi="Arial" w:cs="Arial"/>
          <w:sz w:val="22"/>
          <w:szCs w:val="22"/>
          <w:lang w:val="cy-GB"/>
        </w:rPr>
        <w:t>ardystiadau</w:t>
      </w:r>
      <w:r w:rsidRPr="0093424B" w:rsidR="002F7A3B">
        <w:rPr>
          <w:rFonts w:ascii="Arial" w:hAnsi="Arial" w:cs="Arial"/>
          <w:sz w:val="22"/>
          <w:szCs w:val="22"/>
          <w:lang w:val="cy-GB"/>
        </w:rPr>
        <w:t xml:space="preserve"> priodol, arferion coginio iach, arferion paratoi bwyd cynaliadwy, a dulliau monitro gwastraff.</w:t>
      </w:r>
    </w:p>
    <w:p w:rsidRPr="00177F46" w:rsidR="00290BD5" w:rsidP="00E6326C" w:rsidRDefault="00076B09" w14:paraId="6B2747CE" w14:textId="348F1599">
      <w:pPr>
        <w:pStyle w:val="Heading1"/>
        <w:jc w:val="both"/>
        <w:rPr>
          <w:rFonts w:ascii="Arial" w:hAnsi="Arial" w:cs="Arial"/>
          <w:color w:val="FFFFFF"/>
          <w:sz w:val="24"/>
          <w:szCs w:val="24"/>
          <w:lang w:val="cy-GB"/>
        </w:rPr>
      </w:pPr>
      <w:bookmarkStart w:name="_Toc104802016" w:id="7"/>
      <w:r w:rsidRPr="00736476">
        <w:rPr>
          <w:rFonts w:ascii="Arial" w:hAnsi="Arial" w:cs="Arial"/>
          <w:sz w:val="24"/>
          <w:szCs w:val="24"/>
          <w:lang w:val="cy-GB"/>
        </w:rPr>
        <w:t>6</w:t>
      </w:r>
      <w:r w:rsidRPr="00736476" w:rsidR="00290BD5">
        <w:rPr>
          <w:rFonts w:ascii="Arial" w:hAnsi="Arial" w:cs="Arial"/>
          <w:sz w:val="24"/>
          <w:szCs w:val="24"/>
          <w:lang w:val="cy-GB"/>
        </w:rPr>
        <w:t xml:space="preserve">. </w:t>
      </w:r>
      <w:bookmarkEnd w:id="7"/>
      <w:r w:rsidRPr="002F7A3B" w:rsidR="002F7A3B">
        <w:rPr>
          <w:rFonts w:ascii="Arial" w:hAnsi="Arial" w:cs="Arial"/>
          <w:sz w:val="24"/>
          <w:szCs w:val="24"/>
          <w:lang w:val="cy-GB"/>
        </w:rPr>
        <w:t>Cysylltiadau â pholisïau / gweithdrefnau eraill</w:t>
      </w:r>
    </w:p>
    <w:p w:rsidRPr="0093424B" w:rsidR="00076B09" w:rsidP="00E6326C" w:rsidRDefault="002F7A3B" w14:paraId="182A6CEC" w14:textId="5645A283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Datganiad Polisi Amgylcheddol</w:t>
      </w:r>
    </w:p>
    <w:p w:rsidRPr="00544344" w:rsidR="00076B09" w:rsidP="00E6326C" w:rsidRDefault="002F7A3B" w14:paraId="2EA169F2" w14:textId="4CED9D9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2"/>
          <w:szCs w:val="22"/>
          <w:lang w:val="cy-GB"/>
        </w:rPr>
      </w:pPr>
      <w:r w:rsidRPr="00544344">
        <w:rPr>
          <w:rFonts w:ascii="Arial" w:hAnsi="Arial" w:cs="Arial"/>
          <w:sz w:val="22"/>
          <w:szCs w:val="22"/>
          <w:lang w:val="cy-GB"/>
        </w:rPr>
        <w:t>Cynllun Cynaliadwyedd 2022-25</w:t>
      </w:r>
    </w:p>
    <w:p w:rsidRPr="00177F46" w:rsidR="00076B09" w:rsidP="00E6326C" w:rsidRDefault="002F7A3B" w14:paraId="016A40B2" w14:textId="08483184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lang w:val="cy-GB"/>
        </w:rPr>
      </w:pPr>
      <w:r w:rsidRPr="0093424B">
        <w:rPr>
          <w:rFonts w:ascii="Arial" w:hAnsi="Arial" w:cs="Arial"/>
          <w:sz w:val="22"/>
          <w:szCs w:val="22"/>
          <w:lang w:val="cy-GB"/>
        </w:rPr>
        <w:t>Polisi Caffael Cynaliadwy</w:t>
      </w:r>
    </w:p>
    <w:p w:rsidRPr="00736476" w:rsidR="00B52A01" w:rsidP="00290BD5" w:rsidRDefault="00B52A01" w14:paraId="4AB71259" w14:textId="77777777">
      <w:pPr>
        <w:jc w:val="both"/>
        <w:rPr>
          <w:rFonts w:ascii="Arial" w:hAnsi="Arial" w:cs="Arial"/>
          <w:b/>
          <w:sz w:val="22"/>
          <w:szCs w:val="22"/>
          <w:lang w:val="cy-GB"/>
        </w:rPr>
      </w:pPr>
    </w:p>
    <w:p w:rsidRPr="00177F46" w:rsidR="00B54EF1" w:rsidP="002F7A3B" w:rsidRDefault="002F7A3B" w14:paraId="6C47BB71" w14:textId="26FE537E">
      <w:pPr>
        <w:jc w:val="both"/>
        <w:rPr>
          <w:rFonts w:ascii="Arial" w:hAnsi="Arial" w:cs="Arial" w:eastAsiaTheme="majorEastAsia"/>
          <w:color w:val="FFFFFF"/>
          <w:lang w:val="cy-GB"/>
        </w:rPr>
      </w:pPr>
      <w:r w:rsidRPr="002F7A3B">
        <w:rPr>
          <w:rFonts w:ascii="Arial" w:hAnsi="Arial" w:cs="Arial" w:eastAsiaTheme="majorEastAsia"/>
          <w:color w:val="365F91" w:themeColor="accent1" w:themeShade="BF"/>
          <w:lang w:val="cy-GB"/>
        </w:rPr>
        <w:t>Awdur(on):</w:t>
      </w:r>
    </w:p>
    <w:p w:rsidRPr="00736476" w:rsidR="005A5D17" w:rsidP="00290BD5" w:rsidRDefault="005A5D17" w14:paraId="16EED976" w14:textId="77777777">
      <w:pPr>
        <w:jc w:val="both"/>
        <w:rPr>
          <w:rFonts w:ascii="Century Gothic" w:hAnsi="Century Gothic" w:cs="Arial"/>
          <w:b/>
          <w:sz w:val="22"/>
          <w:szCs w:val="22"/>
          <w:lang w:val="cy-GB"/>
        </w:rPr>
      </w:pPr>
    </w:p>
    <w:p w:rsidRPr="00177F46" w:rsidR="005A5D17" w:rsidP="002F7A3B" w:rsidRDefault="002F7A3B" w14:paraId="64193DA3" w14:textId="67171F9D">
      <w:pPr>
        <w:jc w:val="both"/>
        <w:rPr>
          <w:rFonts w:ascii="Century Gothic" w:hAnsi="Century Gothic" w:cs="Arial"/>
          <w:b/>
          <w:color w:val="FFFFFF"/>
          <w:sz w:val="22"/>
          <w:szCs w:val="22"/>
          <w:lang w:val="cy-GB"/>
        </w:rPr>
      </w:pPr>
      <w:r w:rsidRPr="002F7A3B">
        <w:rPr>
          <w:rFonts w:ascii="Century Gothic" w:hAnsi="Century Gothic" w:cs="Arial"/>
          <w:b/>
          <w:sz w:val="22"/>
          <w:szCs w:val="22"/>
          <w:lang w:val="cy-GB"/>
        </w:rPr>
        <w:t xml:space="preserve">Kevin Hodson                                              Teitl </w:t>
      </w:r>
      <w:r>
        <w:rPr>
          <w:rFonts w:ascii="Century Gothic" w:hAnsi="Century Gothic" w:cs="Arial"/>
          <w:b/>
          <w:sz w:val="22"/>
          <w:szCs w:val="22"/>
          <w:lang w:val="cy-GB"/>
        </w:rPr>
        <w:t xml:space="preserve">y </w:t>
      </w:r>
      <w:r w:rsidRPr="002F7A3B">
        <w:rPr>
          <w:rFonts w:ascii="Century Gothic" w:hAnsi="Century Gothic" w:cs="Arial"/>
          <w:b/>
          <w:sz w:val="22"/>
          <w:szCs w:val="22"/>
          <w:lang w:val="cy-GB"/>
        </w:rPr>
        <w:t>Swydd:</w:t>
      </w:r>
      <w:r w:rsidRPr="00177F46" w:rsidR="00076B09">
        <w:rPr>
          <w:rFonts w:ascii="Century Gothic" w:hAnsi="Century Gothic" w:cs="Arial"/>
          <w:b/>
          <w:sz w:val="22"/>
          <w:szCs w:val="22"/>
          <w:lang w:val="cy-GB"/>
        </w:rPr>
        <w:t xml:space="preserve"> </w:t>
      </w:r>
      <w:r w:rsidRPr="002F7A3B">
        <w:rPr>
          <w:rFonts w:ascii="Century Gothic" w:hAnsi="Century Gothic" w:cs="Arial"/>
          <w:b/>
          <w:sz w:val="22"/>
          <w:szCs w:val="22"/>
          <w:lang w:val="cy-GB"/>
        </w:rPr>
        <w:t>Rheolwr Arlwyo a Chynadledda</w:t>
      </w:r>
    </w:p>
    <w:p w:rsidRPr="00736476" w:rsidR="00B52A01" w:rsidP="00290BD5" w:rsidRDefault="00B52A01" w14:paraId="375E71C7" w14:textId="77777777">
      <w:pPr>
        <w:jc w:val="both"/>
        <w:rPr>
          <w:rFonts w:ascii="Century Gothic" w:hAnsi="Century Gothic" w:cs="Arial"/>
          <w:b/>
          <w:sz w:val="22"/>
          <w:szCs w:val="22"/>
          <w:lang w:val="cy-GB"/>
        </w:rPr>
      </w:pPr>
    </w:p>
    <w:p w:rsidRPr="00177F46" w:rsidR="00B52A01" w:rsidP="002F7A3B" w:rsidRDefault="002F7A3B" w14:paraId="3D3FB7C9" w14:textId="6EE11F9D">
      <w:pPr>
        <w:jc w:val="both"/>
        <w:rPr>
          <w:rFonts w:ascii="Century Gothic" w:hAnsi="Century Gothic" w:cs="Arial"/>
          <w:b/>
          <w:color w:val="FFFFFF"/>
          <w:sz w:val="22"/>
          <w:szCs w:val="22"/>
          <w:lang w:val="cy-GB"/>
        </w:rPr>
      </w:pPr>
      <w:r w:rsidRPr="002F7A3B">
        <w:rPr>
          <w:rFonts w:ascii="Century Gothic" w:hAnsi="Century Gothic" w:cs="Arial"/>
          <w:b/>
          <w:sz w:val="22"/>
          <w:szCs w:val="22"/>
          <w:lang w:val="cy-GB"/>
        </w:rPr>
        <w:t>Kelly Williams                      Teitl y Swydd:</w:t>
      </w:r>
      <w:r w:rsidRPr="00177F46" w:rsidR="00076B09">
        <w:rPr>
          <w:rFonts w:ascii="Century Gothic" w:hAnsi="Century Gothic" w:cs="Arial"/>
          <w:b/>
          <w:sz w:val="22"/>
          <w:szCs w:val="22"/>
          <w:lang w:val="cy-GB"/>
        </w:rPr>
        <w:t xml:space="preserve"> </w:t>
      </w:r>
      <w:r w:rsidRPr="002F7A3B">
        <w:rPr>
          <w:rFonts w:ascii="Century Gothic" w:hAnsi="Century Gothic" w:cs="Arial"/>
          <w:b/>
          <w:sz w:val="22"/>
          <w:szCs w:val="22"/>
          <w:lang w:val="cy-GB"/>
        </w:rPr>
        <w:t>Pennaeth Ystadau a Chyfleusterau Gweithredol</w:t>
      </w:r>
    </w:p>
    <w:p w:rsidRPr="00736476" w:rsidR="005A5D17" w:rsidP="00290BD5" w:rsidRDefault="005A5D17" w14:paraId="507A615A" w14:textId="77777777">
      <w:pPr>
        <w:jc w:val="both"/>
        <w:rPr>
          <w:rFonts w:ascii="Century Gothic" w:hAnsi="Century Gothic" w:cs="Arial"/>
          <w:b/>
          <w:sz w:val="22"/>
          <w:szCs w:val="22"/>
          <w:lang w:val="cy-GB"/>
        </w:rPr>
      </w:pPr>
    </w:p>
    <w:p w:rsidRPr="00736476" w:rsidR="005A5D17" w:rsidP="00290BD5" w:rsidRDefault="005A5D17" w14:paraId="01F5908B" w14:textId="77777777">
      <w:pPr>
        <w:jc w:val="both"/>
        <w:rPr>
          <w:rFonts w:ascii="Century Gothic" w:hAnsi="Century Gothic" w:cs="Arial"/>
          <w:b/>
          <w:sz w:val="22"/>
          <w:szCs w:val="22"/>
          <w:lang w:val="cy-GB"/>
        </w:rPr>
      </w:pPr>
    </w:p>
    <w:p w:rsidRPr="00177F46" w:rsidR="005A5D17" w:rsidP="002F7A3B" w:rsidRDefault="002F7A3B" w14:paraId="44B6C59D" w14:textId="3FF05DCE">
      <w:pPr>
        <w:jc w:val="both"/>
        <w:rPr>
          <w:rFonts w:ascii="Arial" w:hAnsi="Arial" w:cs="Arial" w:eastAsiaTheme="majorEastAsia"/>
          <w:color w:val="FFFFFF"/>
          <w:lang w:val="cy-GB"/>
        </w:rPr>
      </w:pPr>
      <w:r w:rsidRPr="002F7A3B">
        <w:rPr>
          <w:rFonts w:ascii="Arial" w:hAnsi="Arial" w:cs="Arial" w:eastAsiaTheme="majorEastAsia"/>
          <w:color w:val="365F91" w:themeColor="accent1" w:themeShade="BF"/>
          <w:lang w:val="cy-GB"/>
        </w:rPr>
        <w:t>Rheoli Fersiynau’r Ddogfen</w:t>
      </w:r>
    </w:p>
    <w:p w:rsidRPr="00736476" w:rsidR="00344C0D" w:rsidP="00290BD5" w:rsidRDefault="00344C0D" w14:paraId="32C7FCD1" w14:textId="77777777">
      <w:pPr>
        <w:jc w:val="both"/>
        <w:rPr>
          <w:rFonts w:ascii="Century Gothic" w:hAnsi="Century Gothic" w:cs="Arial"/>
          <w:sz w:val="22"/>
          <w:szCs w:val="2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6"/>
        <w:gridCol w:w="4347"/>
        <w:gridCol w:w="943"/>
        <w:gridCol w:w="2320"/>
      </w:tblGrid>
      <w:tr w:rsidRPr="00736476" w:rsidR="00091F76" w:rsidTr="62DC9BD5" w14:paraId="43B77A06" w14:textId="77777777">
        <w:trPr>
          <w:trHeight w:val="240"/>
        </w:trPr>
        <w:tc>
          <w:tcPr>
            <w:tcW w:w="1431" w:type="dxa"/>
            <w:shd w:val="clear" w:color="auto" w:fill="D9D9D9" w:themeFill="background1" w:themeFillShade="D9"/>
            <w:tcMar/>
          </w:tcPr>
          <w:p w:rsidRPr="00177F46" w:rsidR="00091F76" w:rsidP="002F7A3B" w:rsidRDefault="002F7A3B" w14:paraId="3D3AB42B" w14:textId="00C0B249">
            <w:pPr>
              <w:jc w:val="both"/>
              <w:rPr>
                <w:rFonts w:ascii="Arial" w:hAnsi="Arial" w:cs="Arial"/>
                <w:color w:val="FFFFFF"/>
                <w:sz w:val="18"/>
                <w:szCs w:val="18"/>
                <w:lang w:val="cy-GB"/>
              </w:rPr>
            </w:pPr>
            <w:r w:rsidRPr="002F7A3B">
              <w:rPr>
                <w:rFonts w:ascii="Arial" w:hAnsi="Arial" w:cs="Arial"/>
                <w:sz w:val="18"/>
                <w:szCs w:val="18"/>
                <w:lang w:val="cy-GB"/>
              </w:rPr>
              <w:t>Rhif y Fersiwn:</w:t>
            </w:r>
          </w:p>
        </w:tc>
        <w:tc>
          <w:tcPr>
            <w:tcW w:w="4489" w:type="dxa"/>
            <w:shd w:val="clear" w:color="auto" w:fill="D9D9D9" w:themeFill="background1" w:themeFillShade="D9"/>
            <w:tcMar/>
          </w:tcPr>
          <w:p w:rsidRPr="00177F46" w:rsidR="00091F76" w:rsidP="002F7A3B" w:rsidRDefault="002F7A3B" w14:paraId="101EB216" w14:textId="1D15DF4B">
            <w:pPr>
              <w:jc w:val="both"/>
              <w:rPr>
                <w:rFonts w:ascii="Arial" w:hAnsi="Arial" w:cs="Arial"/>
                <w:color w:val="D9D9D9" w:themeColor="background1" w:themeShade="D9"/>
                <w:sz w:val="18"/>
                <w:szCs w:val="18"/>
                <w:lang w:val="cy-GB"/>
              </w:rPr>
            </w:pPr>
            <w:r w:rsidRPr="002F7A3B">
              <w:rPr>
                <w:rFonts w:ascii="Arial" w:hAnsi="Arial" w:cs="Arial"/>
                <w:sz w:val="18"/>
                <w:szCs w:val="18"/>
                <w:lang w:val="cy-GB"/>
              </w:rPr>
              <w:t>Rheswm dros newid:</w:t>
            </w:r>
          </w:p>
        </w:tc>
        <w:tc>
          <w:tcPr>
            <w:tcW w:w="943" w:type="dxa"/>
            <w:shd w:val="clear" w:color="auto" w:fill="D9D9D9" w:themeFill="background1" w:themeFillShade="D9"/>
            <w:tcMar/>
          </w:tcPr>
          <w:p w:rsidRPr="00177F46" w:rsidR="00091F76" w:rsidP="002F7A3B" w:rsidRDefault="002F7A3B" w14:paraId="04A2AF04" w14:textId="5D9A4E42">
            <w:pPr>
              <w:jc w:val="both"/>
              <w:rPr>
                <w:rFonts w:ascii="Arial" w:hAnsi="Arial" w:cs="Arial"/>
                <w:color w:val="D9D9D9" w:themeColor="background1" w:themeShade="D9"/>
                <w:sz w:val="18"/>
                <w:szCs w:val="18"/>
                <w:lang w:val="cy-GB"/>
              </w:rPr>
            </w:pPr>
            <w:r w:rsidRPr="002F7A3B">
              <w:rPr>
                <w:rFonts w:ascii="Arial" w:hAnsi="Arial" w:cs="Arial"/>
                <w:sz w:val="18"/>
                <w:szCs w:val="18"/>
                <w:lang w:val="cy-GB"/>
              </w:rPr>
              <w:t>Awdur:</w:t>
            </w:r>
          </w:p>
        </w:tc>
        <w:tc>
          <w:tcPr>
            <w:tcW w:w="2379" w:type="dxa"/>
            <w:shd w:val="clear" w:color="auto" w:fill="D9D9D9" w:themeFill="background1" w:themeFillShade="D9"/>
            <w:tcMar/>
          </w:tcPr>
          <w:p w:rsidRPr="00177F46" w:rsidR="00091F76" w:rsidP="002F7A3B" w:rsidRDefault="002F7A3B" w14:paraId="7020E8B1" w14:textId="6E230BA1">
            <w:pPr>
              <w:jc w:val="both"/>
              <w:rPr>
                <w:rFonts w:ascii="Arial" w:hAnsi="Arial" w:cs="Arial"/>
                <w:color w:val="D9D9D9" w:themeColor="background1" w:themeShade="D9"/>
                <w:sz w:val="18"/>
                <w:szCs w:val="18"/>
                <w:lang w:val="cy-GB"/>
              </w:rPr>
            </w:pPr>
            <w:r w:rsidRPr="002F7A3B">
              <w:rPr>
                <w:rFonts w:ascii="Arial" w:hAnsi="Arial" w:cs="Arial"/>
                <w:sz w:val="18"/>
                <w:szCs w:val="18"/>
                <w:lang w:val="cy-GB"/>
              </w:rPr>
              <w:t>Dyddiad y newid:</w:t>
            </w:r>
          </w:p>
          <w:p w:rsidRPr="00736476" w:rsidR="00091F76" w:rsidP="00290BD5" w:rsidRDefault="00091F76" w14:paraId="398BD001" w14:textId="77777777">
            <w:pPr>
              <w:jc w:val="both"/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Pr="00736476" w:rsidR="00091F76" w:rsidTr="62DC9BD5" w14:paraId="4B93B2BB" w14:textId="77777777">
        <w:tc>
          <w:tcPr>
            <w:tcW w:w="1431" w:type="dxa"/>
            <w:tcMar/>
          </w:tcPr>
          <w:p w:rsidRPr="00736476" w:rsidR="00091F76" w:rsidP="00290BD5" w:rsidRDefault="00076B09" w14:paraId="70D112D7" w14:textId="2A02011F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  <w:r w:rsidRPr="00736476">
              <w:rPr>
                <w:rFonts w:ascii="Century Gothic" w:hAnsi="Century Gothic" w:cs="Arial"/>
                <w:sz w:val="22"/>
                <w:szCs w:val="22"/>
                <w:lang w:val="cy-GB"/>
              </w:rPr>
              <w:t>1</w:t>
            </w:r>
          </w:p>
        </w:tc>
        <w:tc>
          <w:tcPr>
            <w:tcW w:w="4489" w:type="dxa"/>
            <w:tcMar/>
          </w:tcPr>
          <w:p w:rsidRPr="00736476" w:rsidR="00091F76" w:rsidP="00290BD5" w:rsidRDefault="00091F76" w14:paraId="1FCCBA11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  <w:tc>
          <w:tcPr>
            <w:tcW w:w="943" w:type="dxa"/>
            <w:tcMar/>
          </w:tcPr>
          <w:p w:rsidRPr="00177F46" w:rsidR="00091F76" w:rsidP="002F7A3B" w:rsidRDefault="002F7A3B" w14:paraId="0C0AF0AD" w14:textId="7829F72B">
            <w:pPr>
              <w:jc w:val="both"/>
              <w:rPr>
                <w:rFonts w:ascii="Century Gothic" w:hAnsi="Century Gothic" w:cs="Arial"/>
                <w:color w:val="FFFFFF"/>
                <w:sz w:val="22"/>
                <w:szCs w:val="22"/>
                <w:lang w:val="cy-GB"/>
              </w:rPr>
            </w:pPr>
            <w:r w:rsidRPr="002F7A3B">
              <w:rPr>
                <w:rFonts w:ascii="Century Gothic" w:hAnsi="Century Gothic" w:cs="Arial"/>
                <w:sz w:val="22"/>
                <w:szCs w:val="22"/>
                <w:lang w:val="cy-GB"/>
              </w:rPr>
              <w:t>KH/KW</w:t>
            </w:r>
          </w:p>
        </w:tc>
        <w:tc>
          <w:tcPr>
            <w:tcW w:w="2379" w:type="dxa"/>
            <w:tcMar/>
          </w:tcPr>
          <w:p w:rsidRPr="00736476" w:rsidR="00091F76" w:rsidP="00290BD5" w:rsidRDefault="00091F76" w14:paraId="1ABFCFCD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</w:tr>
      <w:tr w:rsidRPr="00736476" w:rsidR="00091F76" w:rsidTr="62DC9BD5" w14:paraId="11A5F92A" w14:textId="77777777">
        <w:tc>
          <w:tcPr>
            <w:tcW w:w="1431" w:type="dxa"/>
            <w:tcMar/>
          </w:tcPr>
          <w:p w:rsidRPr="00736476" w:rsidR="00091F76" w:rsidP="00290BD5" w:rsidRDefault="00E6326C" w14:paraId="7C3C7FCE" w14:textId="29CE3112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cy-GB"/>
              </w:rPr>
              <w:t>2</w:t>
            </w:r>
          </w:p>
        </w:tc>
        <w:tc>
          <w:tcPr>
            <w:tcW w:w="4489" w:type="dxa"/>
            <w:shd w:val="clear" w:color="auto" w:fill="auto"/>
            <w:tcMar/>
          </w:tcPr>
          <w:p w:rsidRPr="00736476" w:rsidR="00091F76" w:rsidP="00290BD5" w:rsidRDefault="00E6326C" w14:paraId="37FFF3CD" w14:textId="369DB2A2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  <w:proofErr w:type="spellStart"/>
            <w:r w:rsidRPr="00E6326C">
              <w:rPr>
                <w:rFonts w:ascii="Arial" w:hAnsi="Arial" w:eastAsia="Arial" w:cs="Arial"/>
                <w:sz w:val="22"/>
                <w:szCs w:val="22"/>
              </w:rPr>
              <w:t>Adolygu</w:t>
            </w:r>
            <w:proofErr w:type="spellEnd"/>
            <w:r w:rsidRPr="00E6326C">
              <w:rPr>
                <w:rFonts w:ascii="Arial" w:hAnsi="Arial" w:eastAsia="Arial" w:cs="Arial"/>
                <w:sz w:val="22"/>
                <w:szCs w:val="22"/>
              </w:rPr>
              <w:t xml:space="preserve"> a </w:t>
            </w:r>
            <w:proofErr w:type="spellStart"/>
            <w:r w:rsidRPr="00E6326C">
              <w:rPr>
                <w:rFonts w:ascii="Arial" w:hAnsi="Arial" w:eastAsia="Arial" w:cs="Arial"/>
                <w:sz w:val="22"/>
                <w:szCs w:val="22"/>
              </w:rPr>
              <w:t>monitro’r</w:t>
            </w:r>
            <w:proofErr w:type="spellEnd"/>
            <w:r w:rsidRPr="00E6326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proofErr w:type="spellStart"/>
            <w:r w:rsidRPr="00E6326C">
              <w:rPr>
                <w:rFonts w:ascii="Arial" w:hAnsi="Arial" w:eastAsia="Arial" w:cs="Arial"/>
                <w:sz w:val="22"/>
                <w:szCs w:val="22"/>
              </w:rPr>
              <w:t>cynllun</w:t>
            </w:r>
            <w:proofErr w:type="spellEnd"/>
            <w:r w:rsidRPr="00E6326C">
              <w:rPr>
                <w:rFonts w:ascii="Arial" w:hAnsi="Arial" w:eastAsia="Arial" w:cs="Arial"/>
                <w:sz w:val="22"/>
                <w:szCs w:val="22"/>
              </w:rPr>
              <w:t xml:space="preserve"> a </w:t>
            </w:r>
            <w:proofErr w:type="spellStart"/>
            <w:r w:rsidRPr="00E6326C">
              <w:rPr>
                <w:rFonts w:ascii="Arial" w:hAnsi="Arial" w:eastAsia="Arial" w:cs="Arial"/>
                <w:sz w:val="22"/>
                <w:szCs w:val="22"/>
              </w:rPr>
              <w:t>diweddaru</w:t>
            </w:r>
            <w:r w:rsidR="001A46A8">
              <w:rPr>
                <w:rFonts w:ascii="Arial" w:hAnsi="Arial" w:eastAsia="Arial" w:cs="Arial"/>
                <w:sz w:val="22"/>
                <w:szCs w:val="22"/>
              </w:rPr>
              <w:t>’r</w:t>
            </w:r>
            <w:proofErr w:type="spellEnd"/>
            <w:r w:rsidRPr="00E6326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proofErr w:type="spellStart"/>
            <w:r w:rsidRPr="00E6326C">
              <w:rPr>
                <w:rFonts w:ascii="Arial" w:hAnsi="Arial" w:eastAsia="Arial" w:cs="Arial"/>
                <w:sz w:val="22"/>
                <w:szCs w:val="22"/>
              </w:rPr>
              <w:t>targedau</w:t>
            </w:r>
            <w:proofErr w:type="spellEnd"/>
            <w:r w:rsidRPr="00E6326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proofErr w:type="spellStart"/>
            <w:r w:rsidRPr="00E6326C">
              <w:rPr>
                <w:rFonts w:ascii="Arial" w:hAnsi="Arial" w:eastAsia="Arial" w:cs="Arial"/>
                <w:sz w:val="22"/>
                <w:szCs w:val="22"/>
              </w:rPr>
              <w:t>a</w:t>
            </w:r>
            <w:r w:rsidR="001A46A8">
              <w:rPr>
                <w:rFonts w:ascii="Arial" w:hAnsi="Arial" w:eastAsia="Arial" w:cs="Arial"/>
                <w:sz w:val="22"/>
                <w:szCs w:val="22"/>
              </w:rPr>
              <w:t>’r</w:t>
            </w:r>
            <w:proofErr w:type="spellEnd"/>
            <w:r w:rsidRPr="00E6326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proofErr w:type="spellStart"/>
            <w:r w:rsidRPr="00E6326C">
              <w:rPr>
                <w:rFonts w:ascii="Arial" w:hAnsi="Arial" w:eastAsia="Arial" w:cs="Arial"/>
                <w:sz w:val="22"/>
                <w:szCs w:val="22"/>
              </w:rPr>
              <w:t>mesurau</w:t>
            </w:r>
            <w:proofErr w:type="spellEnd"/>
          </w:p>
        </w:tc>
        <w:tc>
          <w:tcPr>
            <w:tcW w:w="943" w:type="dxa"/>
            <w:tcMar/>
          </w:tcPr>
          <w:p w:rsidRPr="00736476" w:rsidR="00091F76" w:rsidP="00290BD5" w:rsidRDefault="00E6326C" w14:paraId="7138E3F3" w14:textId="63896959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cy-GB"/>
              </w:rPr>
              <w:t>KW</w:t>
            </w:r>
          </w:p>
        </w:tc>
        <w:tc>
          <w:tcPr>
            <w:tcW w:w="2379" w:type="dxa"/>
            <w:tcMar/>
          </w:tcPr>
          <w:p w:rsidRPr="00736476" w:rsidR="00091F76" w:rsidP="00290BD5" w:rsidRDefault="00E6326C" w14:paraId="2E8DD15F" w14:textId="2C72B721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cy-GB"/>
              </w:rPr>
              <w:t>02.05.23</w:t>
            </w:r>
          </w:p>
        </w:tc>
      </w:tr>
      <w:tr w:rsidRPr="00736476" w:rsidR="00091F76" w:rsidTr="62DC9BD5" w14:paraId="495B9C0C" w14:textId="77777777">
        <w:tc>
          <w:tcPr>
            <w:tcW w:w="1431" w:type="dxa"/>
            <w:tcMar/>
          </w:tcPr>
          <w:p w:rsidRPr="00736476" w:rsidR="00091F76" w:rsidP="00290BD5" w:rsidRDefault="00091F76" w14:paraId="275476F5" w14:textId="77DAF889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  <w:r w:rsidRPr="62DC9BD5" w:rsidR="5EAF63A3">
              <w:rPr>
                <w:rFonts w:ascii="Century Gothic" w:hAnsi="Century Gothic" w:cs="Arial"/>
                <w:sz w:val="22"/>
                <w:szCs w:val="22"/>
                <w:lang w:val="cy-GB"/>
              </w:rPr>
              <w:t>2</w:t>
            </w:r>
          </w:p>
        </w:tc>
        <w:tc>
          <w:tcPr>
            <w:tcW w:w="4489" w:type="dxa"/>
            <w:tcMar/>
          </w:tcPr>
          <w:p w:rsidRPr="00736476" w:rsidR="00091F76" w:rsidP="62DC9BD5" w:rsidRDefault="00091F76" w14:paraId="4F6DCAAE" w14:textId="558CB25F">
            <w:pPr>
              <w:spacing w:before="210" w:beforeAutospacing="off" w:after="210" w:afterAutospacing="off"/>
              <w:jc w:val="both"/>
            </w:pPr>
            <w:r w:rsidRPr="62DC9BD5" w:rsidR="5EAF63A3">
              <w:rPr>
                <w:rFonts w:ascii="Segoe UI" w:hAnsi="Segoe UI" w:eastAsia="Segoe UI" w:cs="Segoe UI"/>
                <w:noProof w:val="0"/>
                <w:sz w:val="21"/>
                <w:szCs w:val="21"/>
                <w:lang w:val="cy-GB"/>
              </w:rPr>
              <w:t>Adolygiad, dim newid.</w:t>
            </w:r>
          </w:p>
          <w:p w:rsidRPr="00736476" w:rsidR="00091F76" w:rsidP="62DC9BD5" w:rsidRDefault="00091F76" w14:paraId="6E645F68" w14:textId="0ABAB247">
            <w:pPr>
              <w:pStyle w:val="Normal"/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  <w:tc>
          <w:tcPr>
            <w:tcW w:w="943" w:type="dxa"/>
            <w:tcMar/>
          </w:tcPr>
          <w:p w:rsidRPr="00736476" w:rsidR="00091F76" w:rsidP="00290BD5" w:rsidRDefault="00091F76" w14:paraId="1BAD00C9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  <w:tc>
          <w:tcPr>
            <w:tcW w:w="2379" w:type="dxa"/>
            <w:tcMar/>
          </w:tcPr>
          <w:p w:rsidRPr="00736476" w:rsidR="00091F76" w:rsidP="00290BD5" w:rsidRDefault="00091F76" w14:paraId="5703D6FD" w14:textId="3881AD9E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  <w:r w:rsidRPr="62DC9BD5" w:rsidR="5EAF63A3">
              <w:rPr>
                <w:rFonts w:ascii="Century Gothic" w:hAnsi="Century Gothic" w:cs="Arial"/>
                <w:sz w:val="22"/>
                <w:szCs w:val="22"/>
                <w:lang w:val="cy-GB"/>
              </w:rPr>
              <w:t>11/04/24</w:t>
            </w:r>
          </w:p>
        </w:tc>
      </w:tr>
      <w:tr w:rsidRPr="00736476" w:rsidR="00076B09" w:rsidTr="62DC9BD5" w14:paraId="16541D79" w14:textId="77777777">
        <w:tc>
          <w:tcPr>
            <w:tcW w:w="1431" w:type="dxa"/>
            <w:tcMar/>
          </w:tcPr>
          <w:p w:rsidRPr="00736476" w:rsidR="00076B09" w:rsidP="00290BD5" w:rsidRDefault="00076B09" w14:paraId="4FC9D553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  <w:p w:rsidRPr="00736476" w:rsidR="00076B09" w:rsidP="00290BD5" w:rsidRDefault="00076B09" w14:paraId="53FBFE7A" w14:textId="0D09A1EE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  <w:tc>
          <w:tcPr>
            <w:tcW w:w="4489" w:type="dxa"/>
            <w:tcMar/>
          </w:tcPr>
          <w:p w:rsidRPr="00736476" w:rsidR="00076B09" w:rsidP="00290BD5" w:rsidRDefault="00076B09" w14:paraId="055E7A4C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  <w:tc>
          <w:tcPr>
            <w:tcW w:w="943" w:type="dxa"/>
            <w:tcMar/>
          </w:tcPr>
          <w:p w:rsidRPr="00736476" w:rsidR="00076B09" w:rsidP="00290BD5" w:rsidRDefault="00076B09" w14:paraId="14865F46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  <w:tc>
          <w:tcPr>
            <w:tcW w:w="2379" w:type="dxa"/>
            <w:tcMar/>
          </w:tcPr>
          <w:p w:rsidRPr="00736476" w:rsidR="00076B09" w:rsidP="00290BD5" w:rsidRDefault="00076B09" w14:paraId="0201B39C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</w:tr>
      <w:tr w:rsidRPr="00736476" w:rsidR="00091F76" w:rsidTr="62DC9BD5" w14:paraId="2F11CFEB" w14:textId="77777777">
        <w:tc>
          <w:tcPr>
            <w:tcW w:w="1431" w:type="dxa"/>
            <w:tcMar/>
          </w:tcPr>
          <w:p w:rsidRPr="00736476" w:rsidR="00091F76" w:rsidP="00290BD5" w:rsidRDefault="00091F76" w14:paraId="5A7E6707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  <w:tc>
          <w:tcPr>
            <w:tcW w:w="4489" w:type="dxa"/>
            <w:tcMar/>
          </w:tcPr>
          <w:p w:rsidRPr="00736476" w:rsidR="00091F76" w:rsidP="00290BD5" w:rsidRDefault="00091F76" w14:paraId="3E435C3F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  <w:tc>
          <w:tcPr>
            <w:tcW w:w="943" w:type="dxa"/>
            <w:tcMar/>
          </w:tcPr>
          <w:p w:rsidRPr="00736476" w:rsidR="00091F76" w:rsidP="00290BD5" w:rsidRDefault="00091F76" w14:paraId="3936BB86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  <w:tc>
          <w:tcPr>
            <w:tcW w:w="2379" w:type="dxa"/>
            <w:tcMar/>
          </w:tcPr>
          <w:p w:rsidRPr="00736476" w:rsidR="00091F76" w:rsidP="00290BD5" w:rsidRDefault="00091F76" w14:paraId="03C4C6F8" w14:textId="77777777">
            <w:pPr>
              <w:jc w:val="both"/>
              <w:rPr>
                <w:rFonts w:ascii="Century Gothic" w:hAnsi="Century Gothic" w:cs="Arial"/>
                <w:sz w:val="22"/>
                <w:szCs w:val="22"/>
                <w:lang w:val="cy-GB"/>
              </w:rPr>
            </w:pPr>
          </w:p>
        </w:tc>
      </w:tr>
    </w:tbl>
    <w:p w:rsidRPr="00736476" w:rsidR="00590E4C" w:rsidP="00590E4C" w:rsidRDefault="00590E4C" w14:paraId="25FA2A2B" w14:textId="77777777">
      <w:pPr>
        <w:jc w:val="both"/>
        <w:rPr>
          <w:rFonts w:ascii="Century Gothic" w:hAnsi="Century Gothic" w:cs="Arial"/>
          <w:sz w:val="22"/>
          <w:szCs w:val="22"/>
          <w:lang w:val="cy-GB"/>
        </w:rPr>
      </w:pPr>
    </w:p>
    <w:p w:rsidRPr="00177F46" w:rsidR="00590E4C" w:rsidP="4E65D352" w:rsidRDefault="002F7A3B" w14:paraId="4426E1DB" w14:textId="31549649">
      <w:pPr>
        <w:pStyle w:val="Normal"/>
        <w:jc w:val="both"/>
        <w:rPr>
          <w:rFonts w:ascii="Arial" w:hAnsi="Arial" w:eastAsia="Arial" w:cs="Arial"/>
          <w:noProof w:val="0"/>
          <w:sz w:val="22"/>
          <w:szCs w:val="22"/>
          <w:lang w:val="cy-GB"/>
        </w:rPr>
      </w:pPr>
      <w:r w:rsidRPr="4E65D352" w:rsidR="002F7A3B">
        <w:rPr>
          <w:rFonts w:ascii="Arial" w:hAnsi="Arial" w:eastAsia="宋体" w:cs="Arial" w:eastAsiaTheme="majorEastAsia"/>
          <w:color w:val="365F91" w:themeColor="accent1" w:themeTint="FF" w:themeShade="BF"/>
          <w:sz w:val="22"/>
          <w:szCs w:val="22"/>
          <w:lang w:val="cy-GB"/>
        </w:rPr>
        <w:t>Dyddiad Adolygu:</w:t>
      </w:r>
      <w:r w:rsidRPr="4E65D352" w:rsidR="00590E4C">
        <w:rPr>
          <w:rFonts w:ascii="Arial" w:hAnsi="Arial" w:cs="Arial"/>
          <w:sz w:val="22"/>
          <w:szCs w:val="22"/>
          <w:lang w:val="cy-GB"/>
        </w:rPr>
        <w:t xml:space="preserve"> </w:t>
      </w:r>
      <w:r w:rsidRPr="4E65D352" w:rsidR="3357791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Ionawr</w:t>
      </w:r>
      <w:r w:rsidRPr="4E65D352" w:rsidR="3357791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y-GB"/>
        </w:rPr>
        <w:t xml:space="preserve"> 2025</w:t>
      </w:r>
    </w:p>
    <w:p w:rsidRPr="00736476" w:rsidR="00C028CC" w:rsidP="00590E4C" w:rsidRDefault="00C028CC" w14:paraId="22B35811" w14:textId="77777777">
      <w:pPr>
        <w:jc w:val="both"/>
        <w:rPr>
          <w:rFonts w:ascii="Arial" w:hAnsi="Arial" w:cs="Arial"/>
          <w:sz w:val="22"/>
          <w:szCs w:val="22"/>
          <w:lang w:val="cy-GB"/>
        </w:rPr>
      </w:pPr>
    </w:p>
    <w:p w:rsidRPr="00736476" w:rsidR="00590E4C" w:rsidP="00290BD5" w:rsidRDefault="002F7A3B" w14:paraId="02259392" w14:textId="7355A2D6">
      <w:pPr>
        <w:jc w:val="both"/>
        <w:rPr>
          <w:rFonts w:ascii="Arial" w:hAnsi="Arial" w:cs="Arial"/>
          <w:sz w:val="22"/>
          <w:szCs w:val="22"/>
          <w:lang w:val="cy-GB"/>
        </w:rPr>
      </w:pPr>
      <w:r w:rsidRPr="002F7A3B">
        <w:rPr>
          <w:rFonts w:ascii="Arial" w:hAnsi="Arial" w:cs="Arial" w:eastAsiaTheme="majorEastAsia"/>
          <w:color w:val="365F91" w:themeColor="accent1" w:themeShade="BF"/>
          <w:sz w:val="22"/>
          <w:szCs w:val="22"/>
          <w:lang w:val="cy-GB"/>
        </w:rPr>
        <w:t xml:space="preserve">I’w gyhoeddi: </w:t>
      </w:r>
      <w:r w:rsidRPr="00E6326C">
        <w:rPr>
          <w:rFonts w:ascii="Arial" w:hAnsi="Arial" w:cs="Arial" w:eastAsiaTheme="majorEastAsia"/>
          <w:sz w:val="22"/>
          <w:szCs w:val="22"/>
          <w:lang w:val="cy-GB"/>
        </w:rPr>
        <w:t>ar wefan Y Drindod Dewi Sant / MyDay</w:t>
      </w:r>
      <w:r w:rsidRPr="00E6326C" w:rsidR="00C028CC">
        <w:rPr>
          <w:rFonts w:ascii="Arial" w:hAnsi="Arial" w:cs="Arial"/>
          <w:sz w:val="22"/>
          <w:szCs w:val="22"/>
          <w:lang w:val="cy-GB"/>
        </w:rPr>
        <w:t xml:space="preserve"> </w:t>
      </w:r>
      <w:r w:rsidRPr="00736476" w:rsidR="008E4DE2">
        <w:rPr>
          <w:rFonts w:ascii="Arial" w:hAnsi="Arial" w:cs="Arial"/>
          <w:noProof/>
          <w:sz w:val="22"/>
          <w:szCs w:val="22"/>
          <w:lang w:val="cy-GB"/>
        </w:rPr>
        <w:drawing>
          <wp:anchor distT="0" distB="0" distL="114300" distR="114300" simplePos="0" relativeHeight="251663360" behindDoc="1" locked="0" layoutInCell="1" allowOverlap="1" wp14:anchorId="4E123F46" wp14:editId="2D124715">
            <wp:simplePos x="0" y="0"/>
            <wp:positionH relativeFrom="column">
              <wp:posOffset>-914400</wp:posOffset>
            </wp:positionH>
            <wp:positionV relativeFrom="paragraph">
              <wp:posOffset>-1157300</wp:posOffset>
            </wp:positionV>
            <wp:extent cx="7579204" cy="10720552"/>
            <wp:effectExtent l="0" t="0" r="317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y_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20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736476" w:rsidR="00590E4C" w:rsidSect="00104242">
      <w:headerReference w:type="first" r:id="rId16"/>
      <w:pgSz w:w="11906" w:h="16838" w:orient="portrait"/>
      <w:pgMar w:top="1843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C09DE" w:rsidP="00290BD5" w:rsidRDefault="009C09DE" w14:paraId="5C3DC468" w14:textId="77777777">
      <w:r>
        <w:separator/>
      </w:r>
    </w:p>
  </w:endnote>
  <w:endnote w:type="continuationSeparator" w:id="0">
    <w:p w:rsidR="009C09DE" w:rsidP="00290BD5" w:rsidRDefault="009C09DE" w14:paraId="7181814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90E4C" w:rsidR="00590E4C" w:rsidP="00104242" w:rsidRDefault="00590E4C" w14:paraId="47314E9F" w14:textId="1F12E27D">
    <w:pPr>
      <w:pStyle w:val="Footer"/>
      <w:jc w:val="center"/>
      <w:rPr>
        <w:rFonts w:ascii="Arial" w:hAnsi="Arial" w:cs="Arial"/>
        <w:sz w:val="20"/>
        <w:szCs w:val="20"/>
      </w:rPr>
    </w:pPr>
  </w:p>
  <w:sdt>
    <w:sdtPr>
      <w:id w:val="325171576"/>
      <w:docPartObj>
        <w:docPartGallery w:val="Page Numbers (Bottom of Page)"/>
        <w:docPartUnique/>
      </w:docPartObj>
    </w:sdtPr>
    <w:sdtEndPr>
      <w:rPr>
        <w:rFonts w:ascii="Arial" w:hAnsi="Arial" w:cs="Arial"/>
        <w:color w:val="7F7F7F" w:themeColor="background1" w:themeShade="7F"/>
        <w:spacing w:val="60"/>
        <w:sz w:val="22"/>
        <w:szCs w:val="22"/>
      </w:rPr>
    </w:sdtEndPr>
    <w:sdtContent>
      <w:p w:rsidRPr="00104242" w:rsidR="00104242" w:rsidP="00104242" w:rsidRDefault="00104242" w14:paraId="49A2179B" w14:textId="4D12C421">
        <w:pPr>
          <w:pStyle w:val="Footer"/>
          <w:pBdr>
            <w:top w:val="single" w:color="D9D9D9" w:themeColor="background1" w:themeShade="D9" w:sz="4" w:space="1"/>
          </w:pBdr>
          <w:jc w:val="right"/>
          <w:rPr>
            <w:rFonts w:ascii="Arial" w:hAnsi="Arial" w:cs="Arial"/>
            <w:sz w:val="22"/>
            <w:szCs w:val="22"/>
          </w:rPr>
        </w:pPr>
        <w:r w:rsidRPr="00104242">
          <w:rPr>
            <w:rFonts w:ascii="Arial" w:hAnsi="Arial" w:cs="Arial"/>
            <w:sz w:val="22"/>
            <w:szCs w:val="22"/>
          </w:rPr>
          <w:fldChar w:fldCharType="begin"/>
        </w:r>
        <w:r w:rsidRPr="00104242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104242">
          <w:rPr>
            <w:rFonts w:ascii="Arial" w:hAnsi="Arial" w:cs="Arial"/>
            <w:sz w:val="22"/>
            <w:szCs w:val="22"/>
          </w:rPr>
          <w:fldChar w:fldCharType="separate"/>
        </w:r>
        <w:r w:rsidR="00957559">
          <w:rPr>
            <w:rFonts w:ascii="Arial" w:hAnsi="Arial" w:cs="Arial"/>
            <w:noProof/>
            <w:sz w:val="22"/>
            <w:szCs w:val="22"/>
          </w:rPr>
          <w:t>3</w:t>
        </w:r>
        <w:r w:rsidRPr="00104242">
          <w:rPr>
            <w:rFonts w:ascii="Arial" w:hAnsi="Arial" w:cs="Arial"/>
            <w:noProof/>
            <w:sz w:val="22"/>
            <w:szCs w:val="22"/>
          </w:rPr>
          <w:fldChar w:fldCharType="end"/>
        </w:r>
        <w:r w:rsidRPr="00104242">
          <w:rPr>
            <w:rFonts w:ascii="Arial" w:hAnsi="Arial" w:cs="Arial"/>
            <w:sz w:val="22"/>
            <w:szCs w:val="22"/>
          </w:rPr>
          <w:t xml:space="preserve"> | </w:t>
        </w:r>
        <w:r w:rsidRPr="00E6326C" w:rsidR="00E6326C">
          <w:rPr>
            <w:rFonts w:ascii="Arial" w:hAnsi="Arial" w:cs="Arial"/>
            <w:color w:val="7F7F7F" w:themeColor="background1" w:themeShade="7F"/>
            <w:spacing w:val="60"/>
            <w:sz w:val="22"/>
            <w:szCs w:val="22"/>
            <w:lang w:val="cy-GB"/>
          </w:rPr>
          <w:t>Tudalen</w:t>
        </w:r>
      </w:p>
    </w:sdtContent>
  </w:sdt>
  <w:p w:rsidR="00590E4C" w:rsidRDefault="00590E4C" w14:paraId="6A707A1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cy-GB"/>
      </w:rPr>
      <w:id w:val="-75907853"/>
      <w:docPartObj>
        <w:docPartGallery w:val="Page Numbers (Bottom of Page)"/>
        <w:docPartUnique/>
      </w:docPartObj>
    </w:sdtPr>
    <w:sdtEndPr>
      <w:rPr>
        <w:rFonts w:ascii="Arial" w:hAnsi="Arial" w:cs="Arial"/>
        <w:color w:val="7F7F7F" w:themeColor="background1" w:themeShade="7F"/>
        <w:spacing w:val="60"/>
        <w:sz w:val="22"/>
        <w:szCs w:val="22"/>
      </w:rPr>
    </w:sdtEndPr>
    <w:sdtContent>
      <w:p w:rsidRPr="005D0E32" w:rsidR="00104242" w:rsidRDefault="00104242" w14:paraId="79AD43BE" w14:textId="7B9F05F1">
        <w:pPr>
          <w:pStyle w:val="Footer"/>
          <w:pBdr>
            <w:top w:val="single" w:color="D9D9D9" w:themeColor="background1" w:themeShade="D9" w:sz="4" w:space="1"/>
          </w:pBdr>
          <w:jc w:val="right"/>
          <w:rPr>
            <w:rFonts w:ascii="Arial" w:hAnsi="Arial" w:cs="Arial"/>
            <w:sz w:val="22"/>
            <w:szCs w:val="22"/>
            <w:lang w:val="cy-GB"/>
          </w:rPr>
        </w:pPr>
        <w:r w:rsidRPr="005D0E32">
          <w:rPr>
            <w:rFonts w:ascii="Arial" w:hAnsi="Arial" w:cs="Arial"/>
            <w:sz w:val="22"/>
            <w:szCs w:val="22"/>
            <w:lang w:val="cy-GB"/>
          </w:rPr>
          <w:fldChar w:fldCharType="begin"/>
        </w:r>
        <w:r w:rsidRPr="005D0E32">
          <w:rPr>
            <w:rFonts w:ascii="Arial" w:hAnsi="Arial" w:cs="Arial"/>
            <w:sz w:val="22"/>
            <w:szCs w:val="22"/>
            <w:lang w:val="cy-GB"/>
          </w:rPr>
          <w:instrText xml:space="preserve"> PAGE   \* MERGEFORMAT </w:instrText>
        </w:r>
        <w:r w:rsidRPr="005D0E32">
          <w:rPr>
            <w:rFonts w:ascii="Arial" w:hAnsi="Arial" w:cs="Arial"/>
            <w:sz w:val="22"/>
            <w:szCs w:val="22"/>
            <w:lang w:val="cy-GB"/>
          </w:rPr>
          <w:fldChar w:fldCharType="separate"/>
        </w:r>
        <w:r w:rsidRPr="005D0E32" w:rsidR="00957559">
          <w:rPr>
            <w:rFonts w:ascii="Arial" w:hAnsi="Arial" w:cs="Arial"/>
            <w:noProof/>
            <w:sz w:val="22"/>
            <w:szCs w:val="22"/>
            <w:lang w:val="cy-GB"/>
          </w:rPr>
          <w:t>1</w:t>
        </w:r>
        <w:r w:rsidRPr="005D0E32">
          <w:rPr>
            <w:rFonts w:ascii="Arial" w:hAnsi="Arial" w:cs="Arial"/>
            <w:noProof/>
            <w:sz w:val="22"/>
            <w:szCs w:val="22"/>
            <w:lang w:val="cy-GB"/>
          </w:rPr>
          <w:fldChar w:fldCharType="end"/>
        </w:r>
        <w:r w:rsidRPr="005D0E32">
          <w:rPr>
            <w:rFonts w:ascii="Arial" w:hAnsi="Arial" w:cs="Arial"/>
            <w:sz w:val="22"/>
            <w:szCs w:val="22"/>
            <w:lang w:val="cy-GB"/>
          </w:rPr>
          <w:t xml:space="preserve"> | </w:t>
        </w:r>
        <w:r w:rsidRPr="005D0E32" w:rsidR="005D0E32">
          <w:rPr>
            <w:rFonts w:ascii="Arial" w:hAnsi="Arial" w:cs="Arial"/>
            <w:color w:val="7F7F7F" w:themeColor="background1" w:themeShade="7F"/>
            <w:spacing w:val="60"/>
            <w:sz w:val="22"/>
            <w:szCs w:val="22"/>
            <w:lang w:val="cy-GB"/>
          </w:rPr>
          <w:t>Tudalen</w:t>
        </w:r>
      </w:p>
    </w:sdtContent>
  </w:sdt>
  <w:p w:rsidRPr="005D0E32" w:rsidR="00104242" w:rsidRDefault="00104242" w14:paraId="070CD506" w14:textId="77777777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C09DE" w:rsidP="00290BD5" w:rsidRDefault="009C09DE" w14:paraId="3DF14E52" w14:textId="77777777">
      <w:r>
        <w:separator/>
      </w:r>
    </w:p>
  </w:footnote>
  <w:footnote w:type="continuationSeparator" w:id="0">
    <w:p w:rsidR="009C09DE" w:rsidP="00290BD5" w:rsidRDefault="009C09DE" w14:paraId="28AD50D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90BD5" w:rsidRDefault="00290BD5" w14:paraId="71F4D82E" w14:textId="77777777">
    <w:pPr>
      <w:pStyle w:val="Header"/>
    </w:pP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2EC0E415" wp14:editId="38FACAB4">
          <wp:simplePos x="0" y="0"/>
          <wp:positionH relativeFrom="column">
            <wp:posOffset>-672838</wp:posOffset>
          </wp:positionH>
          <wp:positionV relativeFrom="paragraph">
            <wp:posOffset>-287534</wp:posOffset>
          </wp:positionV>
          <wp:extent cx="2491569" cy="997261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D_corp_logo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569" cy="997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2E7D" w:rsidRDefault="00682E7D" w14:paraId="6382354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2989"/>
    <w:multiLevelType w:val="multilevel"/>
    <w:tmpl w:val="60FC1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 w:ascii="Arial" w:hAnsi="Arial"/>
        <w:b/>
        <w:i w:val="0"/>
        <w:sz w:val="24"/>
      </w:rPr>
    </w:lvl>
    <w:lvl w:ilvl="1">
      <w:start w:val="2"/>
      <w:numFmt w:val="none"/>
      <w:lvlText w:val="2.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623896"/>
    <w:multiLevelType w:val="hybridMultilevel"/>
    <w:tmpl w:val="20085B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1351B0E"/>
    <w:multiLevelType w:val="hybridMultilevel"/>
    <w:tmpl w:val="EA5EAD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98D25E0"/>
    <w:multiLevelType w:val="hybridMultilevel"/>
    <w:tmpl w:val="C9126E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3754D35"/>
    <w:multiLevelType w:val="hybridMultilevel"/>
    <w:tmpl w:val="4B58F5A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F0F26F1"/>
    <w:multiLevelType w:val="hybridMultilevel"/>
    <w:tmpl w:val="303279E6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num w:numId="1" w16cid:durableId="2100128296">
    <w:abstractNumId w:val="0"/>
  </w:num>
  <w:num w:numId="2" w16cid:durableId="1015423928">
    <w:abstractNumId w:val="5"/>
  </w:num>
  <w:num w:numId="3" w16cid:durableId="1299191948">
    <w:abstractNumId w:val="2"/>
  </w:num>
  <w:num w:numId="4" w16cid:durableId="1464884563">
    <w:abstractNumId w:val="1"/>
  </w:num>
  <w:num w:numId="5" w16cid:durableId="468019359">
    <w:abstractNumId w:val="4"/>
  </w:num>
  <w:num w:numId="6" w16cid:durableId="16635104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B09"/>
    <w:rsid w:val="0001152E"/>
    <w:rsid w:val="00076B09"/>
    <w:rsid w:val="00091F76"/>
    <w:rsid w:val="00095F42"/>
    <w:rsid w:val="000F0FB8"/>
    <w:rsid w:val="00104242"/>
    <w:rsid w:val="001120C9"/>
    <w:rsid w:val="00177F46"/>
    <w:rsid w:val="00193F0D"/>
    <w:rsid w:val="001A46A8"/>
    <w:rsid w:val="001D1817"/>
    <w:rsid w:val="001E498E"/>
    <w:rsid w:val="00253BA5"/>
    <w:rsid w:val="00254714"/>
    <w:rsid w:val="00264A38"/>
    <w:rsid w:val="00286C81"/>
    <w:rsid w:val="00290BD5"/>
    <w:rsid w:val="002D27ED"/>
    <w:rsid w:val="002F7A3B"/>
    <w:rsid w:val="00333A84"/>
    <w:rsid w:val="00344C0D"/>
    <w:rsid w:val="003A39E1"/>
    <w:rsid w:val="003C3685"/>
    <w:rsid w:val="003C5021"/>
    <w:rsid w:val="00425DE2"/>
    <w:rsid w:val="004633E2"/>
    <w:rsid w:val="004A7962"/>
    <w:rsid w:val="00535592"/>
    <w:rsid w:val="00544344"/>
    <w:rsid w:val="00567033"/>
    <w:rsid w:val="00585091"/>
    <w:rsid w:val="00590E4C"/>
    <w:rsid w:val="005A5D17"/>
    <w:rsid w:val="005D0E32"/>
    <w:rsid w:val="006149E7"/>
    <w:rsid w:val="0061775D"/>
    <w:rsid w:val="00627C4F"/>
    <w:rsid w:val="006470D2"/>
    <w:rsid w:val="00656EBD"/>
    <w:rsid w:val="00682E7D"/>
    <w:rsid w:val="006E07C2"/>
    <w:rsid w:val="006F3397"/>
    <w:rsid w:val="00736476"/>
    <w:rsid w:val="007A3583"/>
    <w:rsid w:val="0085124A"/>
    <w:rsid w:val="0089031C"/>
    <w:rsid w:val="008B521D"/>
    <w:rsid w:val="008B60C0"/>
    <w:rsid w:val="008C1F2B"/>
    <w:rsid w:val="008E4DE2"/>
    <w:rsid w:val="00905BF9"/>
    <w:rsid w:val="0093424B"/>
    <w:rsid w:val="00957559"/>
    <w:rsid w:val="009C09DE"/>
    <w:rsid w:val="00A63E4B"/>
    <w:rsid w:val="00AD6907"/>
    <w:rsid w:val="00B220EE"/>
    <w:rsid w:val="00B52A01"/>
    <w:rsid w:val="00B54EF1"/>
    <w:rsid w:val="00B86F4F"/>
    <w:rsid w:val="00BB2D1E"/>
    <w:rsid w:val="00BB520D"/>
    <w:rsid w:val="00BC1296"/>
    <w:rsid w:val="00BF3348"/>
    <w:rsid w:val="00C028CC"/>
    <w:rsid w:val="00C27B2F"/>
    <w:rsid w:val="00C34B15"/>
    <w:rsid w:val="00C72CB5"/>
    <w:rsid w:val="00C96CE7"/>
    <w:rsid w:val="00CE6672"/>
    <w:rsid w:val="00D53027"/>
    <w:rsid w:val="00DC7FA5"/>
    <w:rsid w:val="00DF0B3A"/>
    <w:rsid w:val="00DF7A29"/>
    <w:rsid w:val="00E15D04"/>
    <w:rsid w:val="00E6326C"/>
    <w:rsid w:val="00E663DA"/>
    <w:rsid w:val="00EE0E7F"/>
    <w:rsid w:val="00F2409A"/>
    <w:rsid w:val="00F62A1B"/>
    <w:rsid w:val="33577912"/>
    <w:rsid w:val="4E65D352"/>
    <w:rsid w:val="5EAF63A3"/>
    <w:rsid w:val="62DC9BD5"/>
    <w:rsid w:val="6571DA7A"/>
    <w:rsid w:val="730C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426EA"/>
  <w15:docId w15:val="{584CD5DA-7139-41C8-9BFB-6143102E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34B15"/>
    <w:pPr>
      <w:spacing w:after="0" w:line="240" w:lineRule="auto"/>
    </w:pPr>
    <w:rPr>
      <w:rFonts w:ascii="Verdana" w:hAnsi="Verdana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DE2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34B15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34B1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C34B1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C34B1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C34B15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C34B15"/>
    <w:pPr>
      <w:numPr>
        <w:ilvl w:val="7"/>
        <w:numId w:val="1"/>
      </w:numPr>
      <w:spacing w:before="240" w:after="60"/>
      <w:outlineLvl w:val="7"/>
    </w:pPr>
    <w:rPr>
      <w:i/>
      <w:iCs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C34B15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rsid w:val="00C34B15"/>
    <w:rPr>
      <w:rFonts w:ascii="Verdana" w:hAnsi="Verdana" w:eastAsia="Times New Roman" w:cs="Arial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rsid w:val="00C34B15"/>
    <w:rPr>
      <w:rFonts w:ascii="Verdana" w:hAnsi="Verdana" w:eastAsia="Times New Roman" w:cs="Times New Roman"/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rsid w:val="00C34B15"/>
    <w:rPr>
      <w:rFonts w:ascii="Verdana" w:hAnsi="Verdana" w:eastAsia="Times New Roman" w:cs="Times New Roman"/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rsid w:val="00C34B15"/>
    <w:rPr>
      <w:rFonts w:ascii="Verdana" w:hAnsi="Verdana" w:eastAsia="Times New Roman" w:cs="Times New Roman"/>
      <w:b/>
      <w:bCs/>
    </w:rPr>
  </w:style>
  <w:style w:type="character" w:styleId="Heading7Char" w:customStyle="1">
    <w:name w:val="Heading 7 Char"/>
    <w:basedOn w:val="DefaultParagraphFont"/>
    <w:link w:val="Heading7"/>
    <w:rsid w:val="00C34B15"/>
    <w:rPr>
      <w:rFonts w:ascii="Verdana" w:hAnsi="Verdana" w:eastAsia="Times New Roman" w:cs="Times New Roman"/>
      <w:sz w:val="24"/>
      <w:szCs w:val="24"/>
    </w:rPr>
  </w:style>
  <w:style w:type="character" w:styleId="Heading8Char" w:customStyle="1">
    <w:name w:val="Heading 8 Char"/>
    <w:basedOn w:val="DefaultParagraphFont"/>
    <w:link w:val="Heading8"/>
    <w:rsid w:val="00C34B15"/>
    <w:rPr>
      <w:rFonts w:ascii="Verdana" w:hAnsi="Verdana" w:eastAsia="Times New Roman" w:cs="Times New Roman"/>
      <w:i/>
      <w:iCs/>
      <w:sz w:val="24"/>
      <w:szCs w:val="24"/>
    </w:rPr>
  </w:style>
  <w:style w:type="character" w:styleId="Heading9Char" w:customStyle="1">
    <w:name w:val="Heading 9 Char"/>
    <w:basedOn w:val="DefaultParagraphFont"/>
    <w:link w:val="Heading9"/>
    <w:rsid w:val="00C34B15"/>
    <w:rPr>
      <w:rFonts w:ascii="Verdana" w:hAnsi="Verdana" w:eastAsia="Times New Roman" w:cs="Arial"/>
    </w:rPr>
  </w:style>
  <w:style w:type="table" w:styleId="TableGrid">
    <w:name w:val="Table Grid"/>
    <w:basedOn w:val="TableNormal"/>
    <w:uiPriority w:val="59"/>
    <w:rsid w:val="00290BD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BD5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90BD5"/>
    <w:rPr>
      <w:rFonts w:ascii="Tahoma" w:hAnsi="Tahoma" w:eastAsia="Times New Roman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90BD5"/>
    <w:rPr>
      <w:rFonts w:ascii="Verdana" w:hAnsi="Verdana" w:eastAsia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90BD5"/>
    <w:rPr>
      <w:rFonts w:ascii="Verdana" w:hAnsi="Verdana" w:eastAsia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3027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82E7D"/>
    <w:pPr>
      <w:spacing w:after="0" w:line="240" w:lineRule="auto"/>
    </w:pPr>
    <w:rPr>
      <w:rFonts w:eastAsiaTheme="minorEastAsia"/>
      <w:lang w:val="en-US" w:eastAsia="ja-JP"/>
    </w:rPr>
  </w:style>
  <w:style w:type="character" w:styleId="NoSpacingChar" w:customStyle="1">
    <w:name w:val="No Spacing Char"/>
    <w:basedOn w:val="DefaultParagraphFont"/>
    <w:link w:val="NoSpacing"/>
    <w:uiPriority w:val="1"/>
    <w:rsid w:val="00682E7D"/>
    <w:rPr>
      <w:rFonts w:eastAsiaTheme="minorEastAsia"/>
      <w:lang w:val="en-US" w:eastAsia="ja-JP"/>
    </w:rPr>
  </w:style>
  <w:style w:type="character" w:styleId="Heading1Char" w:customStyle="1">
    <w:name w:val="Heading 1 Char"/>
    <w:basedOn w:val="DefaultParagraphFont"/>
    <w:link w:val="Heading1"/>
    <w:uiPriority w:val="9"/>
    <w:rsid w:val="008E4DE2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DF7A29"/>
    <w:pPr>
      <w:spacing w:after="100"/>
    </w:pPr>
  </w:style>
  <w:style w:type="paragraph" w:styleId="ListParagraph">
    <w:name w:val="List Paragraph"/>
    <w:basedOn w:val="Normal"/>
    <w:uiPriority w:val="34"/>
    <w:qFormat/>
    <w:rsid w:val="004633E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A358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12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124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5124A"/>
    <w:rPr>
      <w:rFonts w:ascii="Verdana" w:hAnsi="Verdana" w:eastAsia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124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5124A"/>
    <w:rPr>
      <w:rFonts w:ascii="Verdana" w:hAnsi="Verdana" w:eastAsia="Times New Roman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17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3.jpeg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39b11c3d03e641c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williams\Downloads\1.1%20UWTSD%20Policy%20Template%20-%20Feb%202020%20(1)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400c2-206a-437a-84b5-c4b1b9fdcbdd}"/>
      </w:docPartPr>
      <w:docPartBody>
        <w:p w14:paraId="2B52453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E99C87BB8D346904CC4E65218BB50" ma:contentTypeVersion="15" ma:contentTypeDescription="Create a new document." ma:contentTypeScope="" ma:versionID="1a750f3a666c95d6c94b59f5d4d625e1">
  <xsd:schema xmlns:xsd="http://www.w3.org/2001/XMLSchema" xmlns:xs="http://www.w3.org/2001/XMLSchema" xmlns:p="http://schemas.microsoft.com/office/2006/metadata/properties" xmlns:ns2="7b371449-43eb-435e-a0a2-287b0bfa5005" xmlns:ns3="c608ca5d-542f-47b8-b6cb-a5985d253332" targetNamespace="http://schemas.microsoft.com/office/2006/metadata/properties" ma:root="true" ma:fieldsID="47add900de4edfd8a23eeb688cf31926" ns2:_="" ns3:_="">
    <xsd:import namespace="7b371449-43eb-435e-a0a2-287b0bfa5005"/>
    <xsd:import namespace="c608ca5d-542f-47b8-b6cb-a5985d253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71449-43eb-435e-a0a2-287b0bfa5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570377e-a101-46e2-9596-058a9a36e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8ca5d-542f-47b8-b6cb-a5985d25333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85a7ce-0fd7-43b2-a0f2-b070fddbfb8a}" ma:internalName="TaxCatchAll" ma:showField="CatchAllData" ma:web="c608ca5d-542f-47b8-b6cb-a5985d253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371449-43eb-435e-a0a2-287b0bfa5005">
      <Terms xmlns="http://schemas.microsoft.com/office/infopath/2007/PartnerControls"/>
    </lcf76f155ced4ddcb4097134ff3c332f>
    <TaxCatchAll xmlns="c608ca5d-542f-47b8-b6cb-a5985d253332" xsi:nil="true"/>
    <SharedWithUsers xmlns="c608ca5d-542f-47b8-b6cb-a5985d253332">
      <UserInfo>
        <DisplayName>Translation - Cyfieithu</DisplayName>
        <AccountId>175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DF4D68D-A747-4324-99E7-A3EDE7D57F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AABD6A-A579-45BE-85E1-97C07897E8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673028-17C0-4F33-942A-50181E15C230}"/>
</file>

<file path=customXml/itemProps4.xml><?xml version="1.0" encoding="utf-8"?>
<ds:datastoreItem xmlns:ds="http://schemas.openxmlformats.org/officeDocument/2006/customXml" ds:itemID="{5414DB9C-F17F-413E-91F1-E72D3FF2709E}">
  <ds:schemaRefs>
    <ds:schemaRef ds:uri="http://schemas.microsoft.com/office/2006/metadata/properties"/>
    <ds:schemaRef ds:uri="http://schemas.microsoft.com/office/infopath/2007/PartnerControls"/>
    <ds:schemaRef ds:uri="ab748796-6f18-4f64-b802-a09176b7ca28"/>
    <ds:schemaRef ds:uri="5839ed42-dcd1-43ec-bd9f-950533e356a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1.1 UWTSD Policy Template - Feb 2020 (1)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UWTSD Policy Template with blank pages &amp; covers</dc:title>
  <dc:creator>Kelly Williams</dc:creator>
  <cp:lastModifiedBy>Kate Williams (Estates &amp; Facilities)</cp:lastModifiedBy>
  <cp:revision>8</cp:revision>
  <cp:lastPrinted>2015-02-09T16:35:00Z</cp:lastPrinted>
  <dcterms:created xsi:type="dcterms:W3CDTF">2023-06-28T08:31:00Z</dcterms:created>
  <dcterms:modified xsi:type="dcterms:W3CDTF">2024-04-11T15:34:16Z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0x01010079EE99C87BB8D346904CC4E65218BB50</vt:lpwstr>
  </property>
  <property fmtid="{D5CDD505-2E9C-101B-9397-08002B2CF9AE}" pid="3" name="MediaServiceImageTags">
    <vt:lpwstr/>
  </property>
</Properties>
</file>