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0D49" w14:textId="77777777" w:rsidR="00B64E17" w:rsidRPr="00C031B3" w:rsidRDefault="009F61AB" w:rsidP="00C031B3">
      <w:pPr>
        <w:pStyle w:val="Heading1"/>
        <w:jc w:val="center"/>
        <w:rPr>
          <w:sz w:val="32"/>
        </w:rPr>
      </w:pPr>
      <w:r w:rsidRPr="00C031B3">
        <w:rPr>
          <w:sz w:val="32"/>
        </w:rPr>
        <w:t>ADRODDIAD YR ARHOLWR ALLANOL</w:t>
      </w:r>
      <w:r w:rsidR="00256E28" w:rsidRPr="00C031B3">
        <w:rPr>
          <w:sz w:val="32"/>
        </w:rPr>
        <w:t xml:space="preserve"> GWEITHDREFNOL</w:t>
      </w:r>
    </w:p>
    <w:p w14:paraId="333E6CF5" w14:textId="77777777" w:rsidR="002756CF" w:rsidRPr="00C031B3" w:rsidRDefault="002756CF" w:rsidP="00B64E17">
      <w:pPr>
        <w:tabs>
          <w:tab w:val="center" w:pos="5233"/>
        </w:tabs>
        <w:suppressAutoHyphens/>
        <w:jc w:val="both"/>
        <w:rPr>
          <w:rFonts w:cs="Arial"/>
          <w:b/>
          <w:spacing w:val="-2"/>
          <w:sz w:val="22"/>
          <w:szCs w:val="22"/>
        </w:rPr>
      </w:pPr>
    </w:p>
    <w:p w14:paraId="7CE6B8C2" w14:textId="77777777" w:rsidR="00B64E17" w:rsidRPr="00C031B3" w:rsidRDefault="00C031B3" w:rsidP="00B64E17">
      <w:pPr>
        <w:tabs>
          <w:tab w:val="left" w:pos="-720"/>
        </w:tabs>
        <w:suppressAutoHyphens/>
        <w:spacing w:line="19" w:lineRule="exact"/>
        <w:jc w:val="both"/>
        <w:rPr>
          <w:rFonts w:cs="Arial"/>
          <w:b/>
          <w:spacing w:val="-2"/>
          <w:sz w:val="22"/>
          <w:szCs w:val="22"/>
        </w:rPr>
      </w:pPr>
      <w:r w:rsidRPr="00C031B3">
        <w:rPr>
          <w:rFonts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70A26D" wp14:editId="7414125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45910" cy="12065"/>
                <wp:effectExtent l="0" t="0" r="254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9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69032" w14:textId="77777777" w:rsidR="0042215F" w:rsidRDefault="0042215F" w:rsidP="00422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0;width:523.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" o:allowincell="f" fillcolor="black" stroked="f" strokeweight=".05pt">
                <v:textbox>
                  <w:txbxContent>
                    <w:p w:rsidR="0042215F" w:rsidRDefault="0042215F" w:rsidP="0042215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4AEECD" w14:textId="77777777" w:rsidR="00345976" w:rsidRPr="00C031B3" w:rsidRDefault="00345976" w:rsidP="00B64E17">
      <w:pPr>
        <w:tabs>
          <w:tab w:val="left" w:pos="-720"/>
        </w:tabs>
        <w:suppressAutoHyphens/>
        <w:jc w:val="both"/>
        <w:rPr>
          <w:rFonts w:cs="Arial"/>
          <w:spacing w:val="-2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76"/>
      </w:tblGrid>
      <w:tr w:rsidR="001F239C" w:rsidRPr="00C031B3" w14:paraId="18E1C539" w14:textId="77777777" w:rsidTr="00FB3488">
        <w:trPr>
          <w:jc w:val="center"/>
        </w:trPr>
        <w:tc>
          <w:tcPr>
            <w:tcW w:w="9776" w:type="dxa"/>
            <w:shd w:val="clear" w:color="auto" w:fill="E6E6E6"/>
          </w:tcPr>
          <w:p w14:paraId="67B7FFEB" w14:textId="77777777" w:rsidR="001F239C" w:rsidRPr="00C031B3" w:rsidRDefault="009F61AB" w:rsidP="00272F53">
            <w:pPr>
              <w:tabs>
                <w:tab w:val="left" w:pos="-720"/>
              </w:tabs>
              <w:suppressAutoHyphens/>
              <w:jc w:val="both"/>
              <w:rPr>
                <w:rFonts w:cs="Arial"/>
                <w:b/>
                <w:spacing w:val="-2"/>
                <w:sz w:val="22"/>
                <w:szCs w:val="22"/>
                <w:highlight w:val="yellow"/>
              </w:rPr>
            </w:pPr>
            <w:r w:rsidRPr="00C031B3">
              <w:rPr>
                <w:rFonts w:cs="Arial"/>
                <w:b/>
                <w:spacing w:val="-2"/>
                <w:sz w:val="22"/>
                <w:szCs w:val="22"/>
                <w:lang w:val="cy-GB"/>
              </w:rPr>
              <w:t xml:space="preserve">Mae gofyn i’r Arholwr Allanol </w:t>
            </w:r>
            <w:r w:rsidR="00256E28" w:rsidRPr="00C031B3">
              <w:rPr>
                <w:rFonts w:cs="Arial"/>
                <w:b/>
                <w:spacing w:val="-2"/>
                <w:sz w:val="22"/>
                <w:szCs w:val="22"/>
                <w:lang w:val="cy-GB"/>
              </w:rPr>
              <w:t xml:space="preserve">Gweithdrefnol </w:t>
            </w:r>
            <w:r w:rsidRPr="00C031B3">
              <w:rPr>
                <w:rFonts w:cs="Arial"/>
                <w:b/>
                <w:spacing w:val="-2"/>
                <w:sz w:val="22"/>
                <w:szCs w:val="22"/>
                <w:lang w:val="cy-GB"/>
              </w:rPr>
              <w:t xml:space="preserve">lunio adroddiad ysgrifenedig i’r Brifysgol. </w:t>
            </w:r>
            <w:r w:rsidR="001F239C" w:rsidRPr="00C031B3">
              <w:rPr>
                <w:rFonts w:cs="Arial"/>
                <w:b/>
                <w:spacing w:val="-2"/>
                <w:sz w:val="22"/>
                <w:szCs w:val="22"/>
              </w:rPr>
              <w:t xml:space="preserve">  </w:t>
            </w:r>
            <w:r w:rsidRPr="00C031B3">
              <w:rPr>
                <w:rFonts w:cs="Arial"/>
                <w:b/>
                <w:spacing w:val="-2"/>
                <w:sz w:val="22"/>
                <w:szCs w:val="22"/>
                <w:lang w:val="cy-GB"/>
              </w:rPr>
              <w:t>Gofynnir ichi gwblhau’r adroddiad hwn cyn pen 10 niwrnod gwaith clir ar ôl y Bwrdd Arholi a’i ddychwelyd i’r Swyddfa Academaidd.</w:t>
            </w:r>
            <w:r w:rsidR="001F239C" w:rsidRPr="00C031B3">
              <w:rPr>
                <w:rFonts w:cs="Arial"/>
                <w:b/>
                <w:spacing w:val="-2"/>
                <w:sz w:val="22"/>
                <w:szCs w:val="22"/>
              </w:rPr>
              <w:t xml:space="preserve">  </w:t>
            </w:r>
          </w:p>
        </w:tc>
      </w:tr>
    </w:tbl>
    <w:p w14:paraId="2857CFEF" w14:textId="77777777" w:rsidR="00B64E17" w:rsidRPr="00C031B3" w:rsidRDefault="00B64E17" w:rsidP="006443ED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2"/>
          <w:sz w:val="22"/>
          <w:szCs w:val="22"/>
          <w:highlight w:val="yellow"/>
        </w:rPr>
      </w:pPr>
    </w:p>
    <w:p w14:paraId="4BD0CE74" w14:textId="77777777" w:rsidR="00F6257C" w:rsidRPr="00C031B3" w:rsidRDefault="009F61AB" w:rsidP="00086F3A">
      <w:pPr>
        <w:tabs>
          <w:tab w:val="left" w:pos="-720"/>
        </w:tabs>
        <w:suppressAutoHyphens/>
        <w:jc w:val="both"/>
        <w:rPr>
          <w:rFonts w:cs="Arial"/>
          <w:i/>
          <w:spacing w:val="-2"/>
          <w:sz w:val="22"/>
          <w:szCs w:val="22"/>
        </w:rPr>
      </w:pPr>
      <w:r w:rsidRPr="00C031B3">
        <w:rPr>
          <w:rFonts w:cs="Arial"/>
          <w:i/>
          <w:spacing w:val="-2"/>
          <w:sz w:val="22"/>
          <w:szCs w:val="22"/>
          <w:lang w:val="cy-GB"/>
        </w:rPr>
        <w:t>Sylwer y dosberthir adroddiad yr Arholwr Allanol</w:t>
      </w:r>
      <w:r w:rsidR="00256E28" w:rsidRPr="00C031B3">
        <w:rPr>
          <w:rFonts w:cs="Arial"/>
          <w:i/>
          <w:spacing w:val="-2"/>
          <w:sz w:val="22"/>
          <w:szCs w:val="22"/>
          <w:lang w:val="cy-GB"/>
        </w:rPr>
        <w:t xml:space="preserve"> Gweithdrefnol</w:t>
      </w:r>
      <w:r w:rsidRPr="00C031B3">
        <w:rPr>
          <w:rFonts w:cs="Arial"/>
          <w:i/>
          <w:spacing w:val="-2"/>
          <w:sz w:val="22"/>
          <w:szCs w:val="22"/>
          <w:lang w:val="cy-GB"/>
        </w:rPr>
        <w:t xml:space="preserve">, ar ôl ei dderbyn, i'r Deon </w:t>
      </w:r>
      <w:r w:rsidR="0042215F">
        <w:rPr>
          <w:rFonts w:cs="Arial"/>
          <w:i/>
          <w:spacing w:val="-2"/>
          <w:sz w:val="22"/>
          <w:szCs w:val="22"/>
          <w:lang w:val="cy-GB"/>
        </w:rPr>
        <w:t>Athrofa</w:t>
      </w:r>
      <w:r w:rsidRPr="00C031B3">
        <w:rPr>
          <w:rFonts w:cs="Arial"/>
          <w:i/>
          <w:spacing w:val="-2"/>
          <w:sz w:val="22"/>
          <w:szCs w:val="22"/>
          <w:lang w:val="cy-GB"/>
        </w:rPr>
        <w:t xml:space="preserve">, a’r </w:t>
      </w:r>
      <w:r w:rsidR="0042215F">
        <w:rPr>
          <w:rFonts w:cs="Arial"/>
          <w:i/>
          <w:spacing w:val="-2"/>
          <w:sz w:val="22"/>
          <w:szCs w:val="22"/>
          <w:lang w:val="cy-GB"/>
        </w:rPr>
        <w:t>Pro Is-Ganghellor Cynorthwyol (Profiad Academaidd)</w:t>
      </w:r>
      <w:r w:rsidR="001C5A0D" w:rsidRPr="00C031B3">
        <w:rPr>
          <w:rFonts w:cs="Arial"/>
          <w:i/>
          <w:spacing w:val="-2"/>
          <w:sz w:val="22"/>
          <w:szCs w:val="22"/>
          <w:lang w:val="cy-GB"/>
        </w:rPr>
        <w:t xml:space="preserve"> </w:t>
      </w:r>
      <w:r w:rsidRPr="00C031B3">
        <w:rPr>
          <w:rFonts w:cs="Arial"/>
          <w:i/>
          <w:spacing w:val="-2"/>
          <w:sz w:val="22"/>
          <w:szCs w:val="22"/>
          <w:lang w:val="cy-GB"/>
        </w:rPr>
        <w:t>neu enwebai er mwyn cymryd y camau priodol.</w:t>
      </w:r>
      <w:r w:rsidR="00086F3A" w:rsidRPr="00C031B3">
        <w:rPr>
          <w:rFonts w:cs="Arial"/>
          <w:i/>
          <w:spacing w:val="-2"/>
          <w:sz w:val="22"/>
          <w:szCs w:val="22"/>
        </w:rPr>
        <w:t xml:space="preserve"> </w:t>
      </w:r>
    </w:p>
    <w:p w14:paraId="248D0EAF" w14:textId="77777777" w:rsidR="00C43D15" w:rsidRPr="00C031B3" w:rsidRDefault="00C43D15" w:rsidP="00086F3A">
      <w:pPr>
        <w:tabs>
          <w:tab w:val="left" w:pos="-720"/>
        </w:tabs>
        <w:suppressAutoHyphens/>
        <w:jc w:val="both"/>
        <w:rPr>
          <w:rFonts w:cs="Arial"/>
          <w:i/>
          <w:spacing w:val="-2"/>
          <w:sz w:val="22"/>
          <w:szCs w:val="22"/>
        </w:rPr>
      </w:pPr>
    </w:p>
    <w:p w14:paraId="5279218C" w14:textId="77777777" w:rsidR="00B64E17" w:rsidRPr="00C031B3" w:rsidRDefault="009F61AB" w:rsidP="00F6257C">
      <w:pPr>
        <w:tabs>
          <w:tab w:val="left" w:pos="-720"/>
        </w:tabs>
        <w:suppressAutoHyphens/>
        <w:jc w:val="center"/>
        <w:rPr>
          <w:rFonts w:cs="Arial"/>
          <w:b/>
          <w:sz w:val="22"/>
          <w:szCs w:val="22"/>
        </w:rPr>
      </w:pPr>
      <w:r w:rsidRPr="00C031B3">
        <w:rPr>
          <w:rFonts w:cs="Arial"/>
          <w:b/>
          <w:sz w:val="22"/>
          <w:szCs w:val="22"/>
          <w:lang w:val="cy-GB"/>
        </w:rPr>
        <w:t xml:space="preserve">Awdurdodir talu ffioedd a threuliau wedi i’r adroddiad </w:t>
      </w:r>
      <w:r w:rsidR="000672C6" w:rsidRPr="00C031B3">
        <w:rPr>
          <w:rFonts w:cs="Arial"/>
          <w:b/>
          <w:sz w:val="22"/>
          <w:szCs w:val="22"/>
          <w:lang w:val="cy-GB"/>
        </w:rPr>
        <w:t>ddod i law</w:t>
      </w:r>
      <w:r w:rsidRPr="00C031B3">
        <w:rPr>
          <w:rFonts w:cs="Arial"/>
          <w:b/>
          <w:sz w:val="22"/>
          <w:szCs w:val="22"/>
          <w:lang w:val="cy-GB"/>
        </w:rPr>
        <w:t>.</w:t>
      </w:r>
    </w:p>
    <w:p w14:paraId="0C08C6C3" w14:textId="77777777" w:rsidR="00E425E4" w:rsidRPr="00C031B3" w:rsidRDefault="00E425E4" w:rsidP="00F6257C">
      <w:pPr>
        <w:tabs>
          <w:tab w:val="left" w:pos="-720"/>
        </w:tabs>
        <w:suppressAutoHyphens/>
        <w:jc w:val="center"/>
        <w:rPr>
          <w:rFonts w:cs="Arial"/>
          <w:b/>
          <w:spacing w:val="-2"/>
          <w:sz w:val="22"/>
          <w:szCs w:val="22"/>
        </w:rPr>
      </w:pPr>
    </w:p>
    <w:p w14:paraId="47BDE495" w14:textId="77777777" w:rsidR="000F11FF" w:rsidRPr="00C031B3" w:rsidRDefault="000F11FF" w:rsidP="000F11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08"/>
          <w:tab w:val="left" w:pos="8640"/>
        </w:tabs>
        <w:suppressAutoHyphens/>
        <w:jc w:val="center"/>
        <w:rPr>
          <w:rFonts w:cs="Arial"/>
          <w:b/>
          <w:i/>
          <w:spacing w:val="-2"/>
          <w:sz w:val="22"/>
          <w:szCs w:val="22"/>
          <w:lang w:val="cy-GB"/>
        </w:rPr>
      </w:pPr>
      <w:r w:rsidRPr="00C031B3">
        <w:rPr>
          <w:rFonts w:cs="Arial"/>
          <w:b/>
          <w:i/>
          <w:spacing w:val="-2"/>
          <w:sz w:val="22"/>
          <w:szCs w:val="22"/>
          <w:lang w:val="cy-GB"/>
        </w:rPr>
        <w:t>(PEIDIWCH Â CHYFEIRIO AT FYFYRWYR NA STAFF WRTH EU HENWAU YN UNMAN YN YR ADRODDIAD HWN)</w:t>
      </w:r>
    </w:p>
    <w:p w14:paraId="5AF6F561" w14:textId="77777777" w:rsidR="000F55F5" w:rsidRPr="00C031B3" w:rsidRDefault="000F55F5" w:rsidP="00E86C70">
      <w:pPr>
        <w:rPr>
          <w:rFonts w:cs="Arial"/>
          <w:sz w:val="22"/>
          <w:szCs w:val="22"/>
        </w:rPr>
      </w:pPr>
    </w:p>
    <w:p w14:paraId="4F306E7E" w14:textId="77777777" w:rsidR="00E5502A" w:rsidRPr="00CB2826" w:rsidRDefault="009F61AB" w:rsidP="00E86C70">
      <w:pPr>
        <w:rPr>
          <w:rFonts w:cs="Arial"/>
          <w:b/>
          <w:sz w:val="28"/>
          <w:szCs w:val="22"/>
        </w:rPr>
      </w:pPr>
      <w:r w:rsidRPr="00CB2826">
        <w:rPr>
          <w:rFonts w:cs="Arial"/>
          <w:b/>
          <w:sz w:val="28"/>
          <w:szCs w:val="22"/>
          <w:lang w:val="cy-GB"/>
        </w:rPr>
        <w:t>Adroddiad</w:t>
      </w:r>
    </w:p>
    <w:p w14:paraId="100BB2F7" w14:textId="77777777" w:rsidR="00E67E47" w:rsidRPr="00C031B3" w:rsidRDefault="00E67E47" w:rsidP="00E5502A">
      <w:pPr>
        <w:rPr>
          <w:rFonts w:cs="Arial"/>
          <w:b/>
          <w:sz w:val="22"/>
          <w:szCs w:val="22"/>
        </w:rPr>
      </w:pPr>
    </w:p>
    <w:p w14:paraId="2BDD6361" w14:textId="77777777" w:rsidR="008E7939" w:rsidRPr="00C031B3" w:rsidRDefault="008E7939" w:rsidP="00827949">
      <w:pPr>
        <w:rPr>
          <w:rFonts w:cs="Arial"/>
          <w:b/>
          <w:sz w:val="22"/>
          <w:szCs w:val="22"/>
        </w:rPr>
      </w:pPr>
      <w:r w:rsidRPr="00C031B3">
        <w:rPr>
          <w:rFonts w:cs="Arial"/>
          <w:b/>
          <w:sz w:val="22"/>
          <w:szCs w:val="22"/>
        </w:rPr>
        <w:t>1.</w:t>
      </w:r>
      <w:r w:rsidRPr="00C031B3">
        <w:rPr>
          <w:rFonts w:cs="Arial"/>
          <w:b/>
          <w:sz w:val="22"/>
          <w:szCs w:val="22"/>
        </w:rPr>
        <w:tab/>
      </w:r>
      <w:r w:rsidR="009F61AB" w:rsidRPr="00C031B3">
        <w:rPr>
          <w:rFonts w:cs="Arial"/>
          <w:b/>
          <w:sz w:val="22"/>
          <w:szCs w:val="22"/>
          <w:lang w:val="cy-GB"/>
        </w:rPr>
        <w:t>MANYLION YR ARHOLWR ALLANOL</w:t>
      </w:r>
      <w:r w:rsidR="00256E28" w:rsidRPr="00C031B3">
        <w:rPr>
          <w:rFonts w:cs="Arial"/>
          <w:b/>
          <w:sz w:val="22"/>
          <w:szCs w:val="22"/>
          <w:lang w:val="cy-GB"/>
        </w:rPr>
        <w:t xml:space="preserve"> GWEITHDREFNOL</w:t>
      </w:r>
    </w:p>
    <w:p w14:paraId="673A5C2C" w14:textId="77777777" w:rsidR="00E5502A" w:rsidRPr="00C031B3" w:rsidRDefault="009F61AB" w:rsidP="008E7939">
      <w:pPr>
        <w:ind w:firstLine="720"/>
        <w:rPr>
          <w:rFonts w:cs="Arial"/>
          <w:i/>
          <w:iCs/>
          <w:sz w:val="22"/>
          <w:szCs w:val="22"/>
        </w:rPr>
      </w:pPr>
      <w:r w:rsidRPr="00C031B3">
        <w:rPr>
          <w:rFonts w:cs="Arial"/>
          <w:iCs/>
          <w:sz w:val="22"/>
          <w:szCs w:val="22"/>
          <w:lang w:val="cy-GB"/>
        </w:rPr>
        <w:t>Sicrhewch eich bod yn llenwi pob adran.</w:t>
      </w:r>
    </w:p>
    <w:p w14:paraId="44EEFF51" w14:textId="77777777" w:rsidR="001F239C" w:rsidRPr="00C031B3" w:rsidRDefault="001F239C" w:rsidP="00E5502A">
      <w:pPr>
        <w:rPr>
          <w:rFonts w:cs="Arial"/>
          <w:iCs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5557"/>
      </w:tblGrid>
      <w:tr w:rsidR="00713D34" w:rsidRPr="00C031B3" w14:paraId="014F5AFB" w14:textId="77777777" w:rsidTr="00FB3488">
        <w:tc>
          <w:tcPr>
            <w:tcW w:w="4224" w:type="dxa"/>
            <w:shd w:val="clear" w:color="auto" w:fill="auto"/>
            <w:vAlign w:val="center"/>
          </w:tcPr>
          <w:p w14:paraId="1FC59F85" w14:textId="77777777" w:rsidR="00713D34" w:rsidRPr="00C031B3" w:rsidRDefault="009F61AB" w:rsidP="00256E28">
            <w:pPr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Enw’r Arholwr Allanol</w:t>
            </w:r>
            <w:r w:rsidR="00256E28" w:rsidRPr="00C031B3">
              <w:rPr>
                <w:rFonts w:cs="Arial"/>
                <w:sz w:val="22"/>
                <w:szCs w:val="22"/>
                <w:lang w:val="cy-GB"/>
              </w:rPr>
              <w:t xml:space="preserve"> Gweithdrefnol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5557" w:type="dxa"/>
            <w:shd w:val="clear" w:color="auto" w:fill="auto"/>
          </w:tcPr>
          <w:p w14:paraId="7B8563AA" w14:textId="77777777" w:rsidR="00713D34" w:rsidRPr="00C031B3" w:rsidRDefault="00713D34" w:rsidP="00B22CE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474D735C" w14:textId="77777777" w:rsidR="00713D34" w:rsidRPr="00C031B3" w:rsidRDefault="00713D34" w:rsidP="00B22CE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13D34" w:rsidRPr="00C031B3" w14:paraId="11573157" w14:textId="77777777" w:rsidTr="00FB3488">
        <w:tc>
          <w:tcPr>
            <w:tcW w:w="4224" w:type="dxa"/>
            <w:shd w:val="clear" w:color="auto" w:fill="auto"/>
            <w:vAlign w:val="center"/>
          </w:tcPr>
          <w:p w14:paraId="5C61F865" w14:textId="77777777" w:rsidR="00713D34" w:rsidRPr="00C031B3" w:rsidRDefault="00080A4B" w:rsidP="00272F5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cy-GB"/>
              </w:rPr>
              <w:t>Athrofa</w:t>
            </w:r>
            <w:r w:rsidR="009F61AB" w:rsidRPr="00C031B3">
              <w:rPr>
                <w:rFonts w:cs="Arial"/>
                <w:sz w:val="22"/>
                <w:szCs w:val="22"/>
                <w:lang w:val="cy-GB"/>
              </w:rPr>
              <w:t>/</w:t>
            </w:r>
            <w:r>
              <w:rPr>
                <w:rFonts w:cs="Arial"/>
                <w:sz w:val="22"/>
                <w:szCs w:val="22"/>
                <w:lang w:val="cy-GB"/>
              </w:rPr>
              <w:t>Disgyblaeth Academaidd</w:t>
            </w:r>
            <w:r w:rsidR="009F61AB" w:rsidRPr="00C031B3">
              <w:rPr>
                <w:rFonts w:cs="Arial"/>
                <w:sz w:val="22"/>
                <w:szCs w:val="22"/>
                <w:lang w:val="cy-GB"/>
              </w:rPr>
              <w:t>/</w:t>
            </w:r>
            <w:r>
              <w:rPr>
                <w:rFonts w:cs="Arial"/>
                <w:sz w:val="22"/>
                <w:szCs w:val="22"/>
                <w:lang w:val="cy-GB"/>
              </w:rPr>
              <w:t xml:space="preserve"> </w:t>
            </w:r>
            <w:r w:rsidR="009F61AB" w:rsidRPr="00C031B3">
              <w:rPr>
                <w:rFonts w:cs="Arial"/>
                <w:sz w:val="22"/>
                <w:szCs w:val="22"/>
                <w:lang w:val="cy-GB"/>
              </w:rPr>
              <w:t xml:space="preserve">Rhaglen </w:t>
            </w:r>
            <w:r w:rsidR="00384C89" w:rsidRPr="00C031B3">
              <w:rPr>
                <w:rFonts w:cs="Arial"/>
                <w:sz w:val="22"/>
                <w:szCs w:val="22"/>
                <w:lang w:val="cy-GB"/>
              </w:rPr>
              <w:t>a ystyriwyd yn y Bwrdd Arholi</w:t>
            </w:r>
            <w:r w:rsidR="000672C6" w:rsidRPr="00C031B3">
              <w:rPr>
                <w:rFonts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5557" w:type="dxa"/>
            <w:shd w:val="clear" w:color="auto" w:fill="auto"/>
          </w:tcPr>
          <w:p w14:paraId="358310C9" w14:textId="77777777" w:rsidR="00713D34" w:rsidRPr="00C031B3" w:rsidRDefault="00713D34" w:rsidP="00B22CE7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027C903" w14:textId="77777777" w:rsidR="00713D34" w:rsidRPr="00C031B3" w:rsidRDefault="00713D34" w:rsidP="00B22CE7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13D34" w:rsidRPr="00C031B3" w14:paraId="7B88AC43" w14:textId="77777777" w:rsidTr="00FB3488">
        <w:trPr>
          <w:trHeight w:val="501"/>
        </w:trPr>
        <w:tc>
          <w:tcPr>
            <w:tcW w:w="4224" w:type="dxa"/>
            <w:shd w:val="clear" w:color="auto" w:fill="auto"/>
            <w:vAlign w:val="center"/>
          </w:tcPr>
          <w:p w14:paraId="590C8164" w14:textId="77777777" w:rsidR="00713D34" w:rsidRPr="00C031B3" w:rsidRDefault="000672C6" w:rsidP="00272F53">
            <w:pPr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Dyddiad y Bwrdd Arholi: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FCCB6AB" w14:textId="77777777" w:rsidR="00713D34" w:rsidRPr="00C031B3" w:rsidRDefault="00713D34" w:rsidP="00B22CE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54586FE" w14:textId="77777777" w:rsidR="00713D34" w:rsidRPr="00C031B3" w:rsidRDefault="00713D34" w:rsidP="00E5502A">
      <w:pPr>
        <w:rPr>
          <w:rFonts w:cs="Arial"/>
          <w:iCs/>
          <w:sz w:val="22"/>
          <w:szCs w:val="22"/>
        </w:rPr>
      </w:pPr>
    </w:p>
    <w:p w14:paraId="17589378" w14:textId="77777777" w:rsidR="0059615E" w:rsidRPr="00C031B3" w:rsidRDefault="000672C6" w:rsidP="00A52578">
      <w:pPr>
        <w:jc w:val="both"/>
        <w:rPr>
          <w:rFonts w:cs="Arial"/>
          <w:sz w:val="22"/>
          <w:szCs w:val="22"/>
        </w:rPr>
      </w:pPr>
      <w:r w:rsidRPr="00C031B3">
        <w:rPr>
          <w:rFonts w:cs="Arial"/>
          <w:sz w:val="22"/>
          <w:szCs w:val="22"/>
          <w:lang w:val="cy-GB"/>
        </w:rPr>
        <w:t xml:space="preserve">Mae adroddiadau </w:t>
      </w:r>
      <w:r w:rsidR="00E45687" w:rsidRPr="00C031B3">
        <w:rPr>
          <w:rFonts w:cs="Arial"/>
          <w:sz w:val="22"/>
          <w:szCs w:val="22"/>
          <w:lang w:val="cy-GB"/>
        </w:rPr>
        <w:t xml:space="preserve">sydd </w:t>
      </w:r>
      <w:r w:rsidRPr="00C031B3">
        <w:rPr>
          <w:rFonts w:cs="Arial"/>
          <w:sz w:val="22"/>
          <w:szCs w:val="22"/>
          <w:lang w:val="cy-GB"/>
        </w:rPr>
        <w:t>wedi’u cwblhau yn e</w:t>
      </w:r>
      <w:r w:rsidR="00384C89" w:rsidRPr="00C031B3">
        <w:rPr>
          <w:rFonts w:cs="Arial"/>
          <w:sz w:val="22"/>
          <w:szCs w:val="22"/>
          <w:lang w:val="cy-GB"/>
        </w:rPr>
        <w:t xml:space="preserve">iddo </w:t>
      </w:r>
      <w:r w:rsidRPr="00C031B3">
        <w:rPr>
          <w:rFonts w:cs="Arial"/>
          <w:sz w:val="22"/>
          <w:szCs w:val="22"/>
          <w:lang w:val="cy-GB"/>
        </w:rPr>
        <w:t>i B</w:t>
      </w:r>
      <w:r w:rsidR="00384C89" w:rsidRPr="00C031B3">
        <w:rPr>
          <w:rFonts w:cs="Arial"/>
          <w:sz w:val="22"/>
          <w:szCs w:val="22"/>
          <w:lang w:val="cy-GB"/>
        </w:rPr>
        <w:t>rifysgol Cymru Y Drindod Dewi Sant a gellir eu hatgynhyrchu’n llwyr neu'n rhannol at ddibenion adborth, adolygu neu farchnata fel y bo'n briodol.</w:t>
      </w:r>
      <w:r w:rsidR="00D77BDD" w:rsidRPr="00C031B3">
        <w:rPr>
          <w:rFonts w:cs="Arial"/>
          <w:sz w:val="22"/>
          <w:szCs w:val="22"/>
        </w:rPr>
        <w:t xml:space="preserve">  </w:t>
      </w:r>
      <w:r w:rsidR="00932F06" w:rsidRPr="00C031B3">
        <w:rPr>
          <w:rFonts w:cs="Arial"/>
          <w:sz w:val="22"/>
          <w:szCs w:val="22"/>
          <w:lang w:val="cy-GB"/>
        </w:rPr>
        <w:t>Caiff unrhyw un, boed yn fewnol neu'n allanol, ofyn am y wybodaeth ar y ffurflen hon o dan Ddeddf Rhyddid Gwybodaeth 2000</w:t>
      </w:r>
    </w:p>
    <w:p w14:paraId="3C1E2A3A" w14:textId="77777777" w:rsidR="00B6562B" w:rsidRPr="00C031B3" w:rsidRDefault="00B6562B" w:rsidP="00E86C70">
      <w:pPr>
        <w:rPr>
          <w:rFonts w:cs="Arial"/>
          <w:sz w:val="22"/>
          <w:szCs w:val="22"/>
        </w:rPr>
      </w:pPr>
    </w:p>
    <w:p w14:paraId="6C46BF6B" w14:textId="77777777" w:rsidR="00B6562B" w:rsidRPr="00C031B3" w:rsidRDefault="000672C6" w:rsidP="00A52578">
      <w:pPr>
        <w:jc w:val="both"/>
        <w:rPr>
          <w:rFonts w:cs="Arial"/>
          <w:sz w:val="22"/>
          <w:szCs w:val="22"/>
        </w:rPr>
      </w:pPr>
      <w:r w:rsidRPr="00C031B3">
        <w:rPr>
          <w:rFonts w:cs="Arial"/>
          <w:b/>
          <w:bCs/>
          <w:sz w:val="22"/>
          <w:szCs w:val="22"/>
          <w:lang w:val="cy-GB"/>
        </w:rPr>
        <w:t xml:space="preserve">Gall </w:t>
      </w:r>
      <w:r w:rsidR="00932F06" w:rsidRPr="00C031B3">
        <w:rPr>
          <w:rFonts w:cs="Arial"/>
          <w:b/>
          <w:bCs/>
          <w:sz w:val="22"/>
          <w:szCs w:val="22"/>
          <w:lang w:val="cy-GB"/>
        </w:rPr>
        <w:t xml:space="preserve">sylwadau yn yr adroddiad hwn ynghylch gwybodaeth am ansawdd addysgu </w:t>
      </w:r>
      <w:r w:rsidRPr="00C031B3">
        <w:rPr>
          <w:rFonts w:cs="Arial"/>
          <w:b/>
          <w:bCs/>
          <w:sz w:val="22"/>
          <w:szCs w:val="22"/>
          <w:lang w:val="cy-GB"/>
        </w:rPr>
        <w:t xml:space="preserve">fod </w:t>
      </w:r>
      <w:r w:rsidR="00932F06" w:rsidRPr="00C031B3">
        <w:rPr>
          <w:rFonts w:cs="Arial"/>
          <w:b/>
          <w:bCs/>
          <w:sz w:val="22"/>
          <w:szCs w:val="22"/>
          <w:lang w:val="cy-GB"/>
        </w:rPr>
        <w:t>ar gael i'r cyhoedd trwy wefan y Brifysgol neu ddulliau eraill a ddewisir.</w:t>
      </w:r>
    </w:p>
    <w:p w14:paraId="712A6F98" w14:textId="77777777" w:rsidR="00B22CE7" w:rsidRPr="00C031B3" w:rsidRDefault="00B22CE7" w:rsidP="00B22CE7">
      <w:pPr>
        <w:tabs>
          <w:tab w:val="left" w:pos="709"/>
        </w:tabs>
        <w:jc w:val="both"/>
        <w:rPr>
          <w:rFonts w:cs="Arial"/>
          <w:sz w:val="22"/>
          <w:szCs w:val="22"/>
        </w:rPr>
      </w:pPr>
    </w:p>
    <w:p w14:paraId="040800A6" w14:textId="77777777" w:rsidR="00EE0086" w:rsidRPr="00C031B3" w:rsidRDefault="00F34CB0" w:rsidP="00D77BDD">
      <w:pPr>
        <w:rPr>
          <w:rFonts w:cs="Arial"/>
          <w:sz w:val="22"/>
          <w:szCs w:val="22"/>
        </w:rPr>
      </w:pPr>
      <w:r w:rsidRPr="00C031B3">
        <w:rPr>
          <w:rFonts w:cs="Arial"/>
          <w:sz w:val="22"/>
          <w:szCs w:val="22"/>
        </w:rPr>
        <w:br w:type="page"/>
      </w:r>
    </w:p>
    <w:p w14:paraId="420D9F78" w14:textId="77777777" w:rsidR="000F55F5" w:rsidRPr="00C031B3" w:rsidRDefault="00932F06" w:rsidP="007D246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08"/>
          <w:tab w:val="left" w:pos="8640"/>
        </w:tabs>
        <w:suppressAutoHyphens/>
        <w:jc w:val="both"/>
        <w:rPr>
          <w:rFonts w:cs="Arial"/>
          <w:b/>
          <w:spacing w:val="-2"/>
          <w:sz w:val="22"/>
          <w:szCs w:val="22"/>
        </w:rPr>
      </w:pPr>
      <w:r w:rsidRPr="00C031B3">
        <w:rPr>
          <w:rFonts w:cs="Arial"/>
          <w:sz w:val="22"/>
          <w:szCs w:val="22"/>
          <w:lang w:val="cy-GB"/>
        </w:rPr>
        <w:lastRenderedPageBreak/>
        <w:t xml:space="preserve">Gofynnir i Arholwyr Allanol </w:t>
      </w:r>
      <w:r w:rsidR="00256E28" w:rsidRPr="00C031B3">
        <w:rPr>
          <w:rFonts w:cs="Arial"/>
          <w:sz w:val="22"/>
          <w:szCs w:val="22"/>
          <w:lang w:val="cy-GB"/>
        </w:rPr>
        <w:t xml:space="preserve">Gweithdrefnol </w:t>
      </w:r>
      <w:r w:rsidRPr="00C031B3">
        <w:rPr>
          <w:rFonts w:cs="Arial"/>
          <w:sz w:val="22"/>
          <w:szCs w:val="22"/>
          <w:lang w:val="cy-GB"/>
        </w:rPr>
        <w:t>baratoi eu hadroddiadau ar gyfer y Brifysgol gan ddefnyddio’r ffurflen hon.</w:t>
      </w:r>
      <w:r w:rsidR="00C611BE" w:rsidRPr="00C031B3">
        <w:rPr>
          <w:rFonts w:cs="Arial"/>
          <w:sz w:val="22"/>
          <w:szCs w:val="22"/>
        </w:rPr>
        <w:t xml:space="preserve">  </w:t>
      </w:r>
      <w:r w:rsidRPr="00C031B3">
        <w:rPr>
          <w:rFonts w:cs="Arial"/>
          <w:sz w:val="22"/>
          <w:szCs w:val="22"/>
          <w:lang w:val="cy-GB"/>
        </w:rPr>
        <w:t>Mae'n rhaid i'r Brifysgol sicrhau fod y trefnu a'r gweinyddu ar gyfer cyfarfodydd pob bwrdd arholi wedi'u gweithredu’n briodol.</w:t>
      </w:r>
      <w:r w:rsidR="00C611BE" w:rsidRPr="00C031B3">
        <w:rPr>
          <w:rFonts w:cs="Arial"/>
          <w:sz w:val="22"/>
          <w:szCs w:val="22"/>
        </w:rPr>
        <w:t xml:space="preserve">  </w:t>
      </w:r>
    </w:p>
    <w:p w14:paraId="1FAB9D28" w14:textId="77777777" w:rsidR="00805292" w:rsidRPr="00C031B3" w:rsidRDefault="00805292" w:rsidP="0083185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08"/>
          <w:tab w:val="left" w:pos="8640"/>
        </w:tabs>
        <w:suppressAutoHyphens/>
        <w:jc w:val="both"/>
        <w:rPr>
          <w:rFonts w:cs="Arial"/>
          <w:spacing w:val="-2"/>
          <w:sz w:val="22"/>
          <w:szCs w:val="22"/>
        </w:rPr>
      </w:pPr>
    </w:p>
    <w:p w14:paraId="15B8C3DA" w14:textId="77777777" w:rsidR="000F11FF" w:rsidRPr="00C031B3" w:rsidRDefault="000F11FF" w:rsidP="000F11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08"/>
          <w:tab w:val="left" w:pos="8640"/>
        </w:tabs>
        <w:suppressAutoHyphens/>
        <w:jc w:val="center"/>
        <w:rPr>
          <w:rFonts w:cs="Arial"/>
          <w:b/>
          <w:i/>
          <w:spacing w:val="-2"/>
          <w:sz w:val="22"/>
          <w:szCs w:val="22"/>
          <w:lang w:val="cy-GB"/>
        </w:rPr>
      </w:pPr>
      <w:r w:rsidRPr="00C031B3">
        <w:rPr>
          <w:rFonts w:cs="Arial"/>
          <w:b/>
          <w:i/>
          <w:spacing w:val="-2"/>
          <w:sz w:val="22"/>
          <w:szCs w:val="22"/>
          <w:lang w:val="cy-GB"/>
        </w:rPr>
        <w:t>(PEIDIWCH Â CHYFEIRIO AT FYFYRWYR NA STAFF WRTH EU HENWAU YN UNMAN YN YR ADRODDIAD HWN)</w:t>
      </w:r>
    </w:p>
    <w:p w14:paraId="6C3E3E23" w14:textId="77777777" w:rsidR="007A7EF0" w:rsidRPr="00C031B3" w:rsidRDefault="007A7EF0" w:rsidP="0064049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08"/>
          <w:tab w:val="left" w:pos="8640"/>
        </w:tabs>
        <w:suppressAutoHyphens/>
        <w:jc w:val="center"/>
        <w:rPr>
          <w:rFonts w:cs="Arial"/>
          <w:i/>
          <w:spacing w:val="-2"/>
          <w:sz w:val="22"/>
          <w:szCs w:val="22"/>
        </w:rPr>
      </w:pPr>
    </w:p>
    <w:p w14:paraId="2AE2AA8B" w14:textId="77777777" w:rsidR="00640491" w:rsidRPr="00C031B3" w:rsidRDefault="00640491" w:rsidP="00907AC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08"/>
          <w:tab w:val="left" w:pos="8640"/>
        </w:tabs>
        <w:suppressAutoHyphens/>
        <w:rPr>
          <w:rFonts w:cs="Arial"/>
          <w:spacing w:val="-2"/>
          <w:sz w:val="22"/>
          <w:szCs w:val="22"/>
        </w:rPr>
      </w:pPr>
    </w:p>
    <w:tbl>
      <w:tblPr>
        <w:tblW w:w="965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3"/>
      </w:tblGrid>
      <w:tr w:rsidR="007A7EF0" w:rsidRPr="00C031B3" w14:paraId="4EC8EEBE" w14:textId="77777777" w:rsidTr="00C031B3">
        <w:tc>
          <w:tcPr>
            <w:tcW w:w="9653" w:type="dxa"/>
            <w:shd w:val="clear" w:color="auto" w:fill="E6E6E6"/>
          </w:tcPr>
          <w:p w14:paraId="54B56AA4" w14:textId="77777777" w:rsidR="007A7EF0" w:rsidRPr="00C031B3" w:rsidRDefault="00932F06" w:rsidP="00E31E55">
            <w:pPr>
              <w:rPr>
                <w:rFonts w:cs="Arial"/>
                <w:spacing w:val="-2"/>
                <w:sz w:val="22"/>
                <w:szCs w:val="22"/>
              </w:rPr>
            </w:pPr>
            <w:r w:rsidRPr="00C031B3">
              <w:rPr>
                <w:rFonts w:cs="Arial"/>
                <w:spacing w:val="-2"/>
                <w:sz w:val="22"/>
                <w:szCs w:val="22"/>
                <w:lang w:val="cy-GB"/>
              </w:rPr>
              <w:t>A gafodd y bwrdd arholi ei gynnal yn briodol ac yn unol â'r gweithdrefnau sefydledig?</w:t>
            </w:r>
            <w:r w:rsidR="0042215F">
              <w:rPr>
                <w:rFonts w:cs="Arial"/>
                <w:spacing w:val="-2"/>
                <w:sz w:val="22"/>
                <w:szCs w:val="22"/>
                <w:lang w:val="cy-GB"/>
              </w:rPr>
              <w:t xml:space="preserve">  </w:t>
            </w:r>
            <w:r w:rsidR="00266444" w:rsidRPr="00266444">
              <w:rPr>
                <w:rFonts w:cs="Arial"/>
                <w:spacing w:val="-2"/>
                <w:sz w:val="22"/>
                <w:szCs w:val="22"/>
              </w:rPr>
              <w:t xml:space="preserve">A wnewch chi roi </w:t>
            </w:r>
            <w:r w:rsidR="00266444" w:rsidRPr="00266444">
              <w:rPr>
                <w:rFonts w:cs="Arial"/>
                <w:sz w:val="22"/>
                <w:szCs w:val="22"/>
                <w:lang w:val="cy-GB"/>
              </w:rPr>
              <w:t>sylwadau penodol ar y modd y gweithredwyd polisïau a gweithdrefnau’n deg a chyson gan sicrhau integredd a thrylwyredd arferion academaidd.</w:t>
            </w:r>
          </w:p>
        </w:tc>
      </w:tr>
      <w:tr w:rsidR="00EC5320" w:rsidRPr="00C031B3" w14:paraId="7FE1B032" w14:textId="77777777" w:rsidTr="00C031B3">
        <w:tc>
          <w:tcPr>
            <w:tcW w:w="9653" w:type="dxa"/>
            <w:shd w:val="clear" w:color="auto" w:fill="auto"/>
          </w:tcPr>
          <w:p w14:paraId="0D7BCEB6" w14:textId="77777777" w:rsidR="00EC5320" w:rsidRPr="00C031B3" w:rsidRDefault="00932F06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C031B3">
              <w:rPr>
                <w:rFonts w:cs="Arial"/>
                <w:spacing w:val="-2"/>
                <w:sz w:val="22"/>
                <w:szCs w:val="22"/>
                <w:lang w:val="cy-GB"/>
              </w:rPr>
              <w:t>Sylwadau:</w:t>
            </w:r>
          </w:p>
          <w:p w14:paraId="61B5CDDE" w14:textId="77777777" w:rsidR="00EC5320" w:rsidRPr="00C031B3" w:rsidRDefault="00EC532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16A7AEDE" w14:textId="77777777" w:rsidR="00EC5320" w:rsidRPr="00C031B3" w:rsidRDefault="00EC532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39EC3FBC" w14:textId="77777777" w:rsidR="00F3363E" w:rsidRPr="00C031B3" w:rsidRDefault="00F3363E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3755D4E8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72D5984D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0740C1E1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5A5A8A9C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5E847383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1A505790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173BE32A" w14:textId="77777777" w:rsidR="007A7EF0" w:rsidRPr="00C031B3" w:rsidRDefault="007A7EF0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6F869068" w14:textId="77777777" w:rsidR="0080202A" w:rsidRPr="00C031B3" w:rsidRDefault="0080202A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185ED0EE" w14:textId="77777777" w:rsidR="0080202A" w:rsidRPr="00C031B3" w:rsidRDefault="0080202A" w:rsidP="009551B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</w:p>
          <w:p w14:paraId="08820AB6" w14:textId="77777777" w:rsidR="00EC5320" w:rsidRPr="00C031B3" w:rsidRDefault="00932F06" w:rsidP="00E31E5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rPr>
                <w:rFonts w:cs="Arial"/>
                <w:spacing w:val="-2"/>
                <w:sz w:val="22"/>
                <w:szCs w:val="22"/>
              </w:rPr>
            </w:pPr>
            <w:r w:rsidRPr="00C031B3">
              <w:rPr>
                <w:rFonts w:cs="Arial"/>
                <w:color w:val="808080"/>
                <w:sz w:val="22"/>
                <w:szCs w:val="22"/>
                <w:lang w:val="cy-GB"/>
              </w:rPr>
              <w:t>(bydd y blwch hwn yn mynd yn fwy wrth ichi deipio)</w:t>
            </w:r>
          </w:p>
        </w:tc>
      </w:tr>
    </w:tbl>
    <w:p w14:paraId="10316454" w14:textId="77777777" w:rsidR="00640491" w:rsidRPr="00C031B3" w:rsidRDefault="00640491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543"/>
      </w:tblGrid>
      <w:tr w:rsidR="000F11FF" w:rsidRPr="00C031B3" w14:paraId="11F2D034" w14:textId="77777777" w:rsidTr="00FA2A3B">
        <w:trPr>
          <w:jc w:val="center"/>
        </w:trPr>
        <w:tc>
          <w:tcPr>
            <w:tcW w:w="1271" w:type="dxa"/>
          </w:tcPr>
          <w:p w14:paraId="51E2AF39" w14:textId="77777777" w:rsidR="000F11FF" w:rsidRPr="00C031B3" w:rsidRDefault="000F11FF" w:rsidP="00FA2A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jc w:val="both"/>
              <w:rPr>
                <w:rFonts w:cs="Arial"/>
                <w:spacing w:val="-2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543" w:type="dxa"/>
          </w:tcPr>
          <w:p w14:paraId="00690D34" w14:textId="77777777" w:rsidR="000F11FF" w:rsidRPr="00C031B3" w:rsidRDefault="000F11FF" w:rsidP="00FA2A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jc w:val="both"/>
              <w:rPr>
                <w:rFonts w:cs="Arial"/>
                <w:spacing w:val="-2"/>
                <w:sz w:val="22"/>
                <w:szCs w:val="22"/>
              </w:rPr>
            </w:pPr>
          </w:p>
          <w:p w14:paraId="592C4228" w14:textId="77777777" w:rsidR="000F11FF" w:rsidRPr="00C031B3" w:rsidRDefault="000F11FF" w:rsidP="00FA2A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jc w:val="both"/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0F11FF" w:rsidRPr="00C031B3" w14:paraId="169A087D" w14:textId="77777777" w:rsidTr="00FA2A3B">
        <w:trPr>
          <w:jc w:val="center"/>
        </w:trPr>
        <w:tc>
          <w:tcPr>
            <w:tcW w:w="1271" w:type="dxa"/>
          </w:tcPr>
          <w:p w14:paraId="2B2A0A52" w14:textId="77777777" w:rsidR="000F11FF" w:rsidRPr="00C031B3" w:rsidRDefault="000F11FF" w:rsidP="00FA2A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jc w:val="both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3543" w:type="dxa"/>
          </w:tcPr>
          <w:p w14:paraId="06DAC4CF" w14:textId="77777777" w:rsidR="000F11FF" w:rsidRPr="00C031B3" w:rsidRDefault="000F11FF" w:rsidP="00FA2A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jc w:val="both"/>
              <w:rPr>
                <w:rFonts w:cs="Arial"/>
                <w:spacing w:val="-2"/>
                <w:sz w:val="22"/>
                <w:szCs w:val="22"/>
              </w:rPr>
            </w:pPr>
          </w:p>
          <w:p w14:paraId="11BCE496" w14:textId="77777777" w:rsidR="000F11FF" w:rsidRPr="00C031B3" w:rsidRDefault="000F11FF" w:rsidP="00FA2A3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208"/>
                <w:tab w:val="left" w:pos="8640"/>
              </w:tabs>
              <w:suppressAutoHyphens/>
              <w:jc w:val="both"/>
              <w:rPr>
                <w:rFonts w:cs="Arial"/>
                <w:spacing w:val="-2"/>
                <w:sz w:val="22"/>
                <w:szCs w:val="22"/>
              </w:rPr>
            </w:pPr>
          </w:p>
        </w:tc>
      </w:tr>
    </w:tbl>
    <w:p w14:paraId="2E446D84" w14:textId="77777777" w:rsidR="00D73AB4" w:rsidRPr="00C031B3" w:rsidRDefault="00D73AB4" w:rsidP="00EB481A">
      <w:pPr>
        <w:rPr>
          <w:rFonts w:cs="Arial"/>
          <w:sz w:val="22"/>
          <w:szCs w:val="22"/>
        </w:rPr>
      </w:pPr>
    </w:p>
    <w:p w14:paraId="122A2D15" w14:textId="77777777" w:rsidR="00D73AB4" w:rsidRPr="00C031B3" w:rsidRDefault="00D73AB4" w:rsidP="00EB481A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3AB4" w:rsidRPr="00C031B3" w14:paraId="7F47D8A5" w14:textId="77777777" w:rsidTr="00932F06">
        <w:tc>
          <w:tcPr>
            <w:tcW w:w="9854" w:type="dxa"/>
            <w:shd w:val="clear" w:color="auto" w:fill="auto"/>
          </w:tcPr>
          <w:p w14:paraId="77104715" w14:textId="77777777" w:rsidR="00D73AB4" w:rsidRPr="00C031B3" w:rsidRDefault="00932F06" w:rsidP="00070309">
            <w:pPr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 xml:space="preserve">Ar ôl ei llenwi, dychwelwch Ffurflen Adroddiad yr Arholwr Allanol </w:t>
            </w:r>
            <w:r w:rsidR="00256E28" w:rsidRPr="00C031B3">
              <w:rPr>
                <w:rFonts w:cs="Arial"/>
                <w:sz w:val="22"/>
                <w:szCs w:val="22"/>
                <w:lang w:val="cy-GB"/>
              </w:rPr>
              <w:t xml:space="preserve">Gweithdrefnol 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i:</w:t>
            </w:r>
          </w:p>
          <w:p w14:paraId="4683E345" w14:textId="77777777" w:rsidR="00CE0ABA" w:rsidRPr="00C031B3" w:rsidRDefault="00CE0ABA" w:rsidP="00070309">
            <w:pPr>
              <w:rPr>
                <w:rFonts w:cs="Arial"/>
                <w:sz w:val="22"/>
                <w:szCs w:val="22"/>
              </w:rPr>
            </w:pPr>
          </w:p>
          <w:p w14:paraId="4CB2A49C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Y Swyddfa Academaidd</w:t>
            </w:r>
          </w:p>
          <w:p w14:paraId="7C61C6A4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(Cyf:</w:t>
            </w:r>
            <w:r w:rsidR="00CE0ABA" w:rsidRPr="00C031B3">
              <w:rPr>
                <w:rFonts w:cs="Arial"/>
                <w:sz w:val="22"/>
                <w:szCs w:val="22"/>
              </w:rPr>
              <w:t xml:space="preserve"> 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Adroddiad yr Arholwr Allanol</w:t>
            </w:r>
            <w:r w:rsidR="00256E28" w:rsidRPr="00C031B3">
              <w:rPr>
                <w:rFonts w:cs="Arial"/>
                <w:sz w:val="22"/>
                <w:szCs w:val="22"/>
                <w:lang w:val="cy-GB"/>
              </w:rPr>
              <w:t xml:space="preserve"> Gweithdrefnol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)</w:t>
            </w:r>
          </w:p>
          <w:p w14:paraId="4E0E76D7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Prifysgol Cymru</w:t>
            </w:r>
            <w:r w:rsidR="00CE0ABA" w:rsidRPr="00C031B3">
              <w:rPr>
                <w:rFonts w:cs="Arial"/>
                <w:sz w:val="22"/>
                <w:szCs w:val="22"/>
              </w:rPr>
              <w:t xml:space="preserve"> 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Y Drindod Dewi Sant</w:t>
            </w:r>
          </w:p>
          <w:p w14:paraId="1BF1FA4A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Heol y Coleg</w:t>
            </w:r>
          </w:p>
          <w:p w14:paraId="2D1B96BE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Caerfyrddin</w:t>
            </w:r>
          </w:p>
          <w:p w14:paraId="1672B0CC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SA31 3EP</w:t>
            </w:r>
          </w:p>
          <w:p w14:paraId="48F5374F" w14:textId="35822DAA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 xml:space="preserve">E-bost: </w:t>
            </w:r>
            <w:r w:rsidR="00CE0ABA" w:rsidRPr="00C031B3">
              <w:rPr>
                <w:rFonts w:cs="Arial"/>
                <w:sz w:val="22"/>
                <w:szCs w:val="22"/>
              </w:rPr>
              <w:t xml:space="preserve"> </w:t>
            </w:r>
            <w:hyperlink r:id="rId7" w:history="1">
              <w:r w:rsidR="00D4444E" w:rsidRPr="003E58E5">
                <w:rPr>
                  <w:rStyle w:val="Hyperlink"/>
                  <w:rFonts w:cs="Arial"/>
                  <w:sz w:val="22"/>
                  <w:szCs w:val="22"/>
                </w:rPr>
                <w:t>A</w:t>
              </w:r>
              <w:r w:rsidR="00D4444E" w:rsidRPr="003E58E5">
                <w:rPr>
                  <w:rStyle w:val="Hyperlink"/>
                  <w:sz w:val="22"/>
                  <w:szCs w:val="22"/>
                </w:rPr>
                <w:t>llanolSA</w:t>
              </w:r>
              <w:r w:rsidR="00D4444E" w:rsidRPr="003E58E5">
                <w:rPr>
                  <w:rStyle w:val="Hyperlink"/>
                  <w:rFonts w:cs="Arial"/>
                  <w:sz w:val="22"/>
                  <w:szCs w:val="22"/>
                </w:rPr>
                <w:t>@pcydds.ac.uk</w:t>
              </w:r>
            </w:hyperlink>
            <w:r w:rsidR="00CE0ABA" w:rsidRPr="00C031B3">
              <w:rPr>
                <w:rFonts w:cs="Arial"/>
                <w:sz w:val="22"/>
                <w:szCs w:val="22"/>
              </w:rPr>
              <w:t xml:space="preserve"> </w:t>
            </w:r>
          </w:p>
          <w:p w14:paraId="0257AA32" w14:textId="77777777" w:rsidR="00CE0ABA" w:rsidRPr="00C031B3" w:rsidRDefault="00932F06" w:rsidP="00CE0ABA">
            <w:pPr>
              <w:ind w:left="175"/>
              <w:rPr>
                <w:rFonts w:cs="Arial"/>
                <w:sz w:val="22"/>
                <w:szCs w:val="22"/>
              </w:rPr>
            </w:pPr>
            <w:r w:rsidRPr="00C031B3">
              <w:rPr>
                <w:rFonts w:cs="Arial"/>
                <w:sz w:val="22"/>
                <w:szCs w:val="22"/>
                <w:lang w:val="cy-GB"/>
              </w:rPr>
              <w:t>(Pwnc:</w:t>
            </w:r>
            <w:r w:rsidR="00CE0ABA" w:rsidRPr="00C031B3">
              <w:rPr>
                <w:rFonts w:cs="Arial"/>
                <w:sz w:val="22"/>
                <w:szCs w:val="22"/>
              </w:rPr>
              <w:t xml:space="preserve"> 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Adroddiad yr Arholwr Allanol</w:t>
            </w:r>
            <w:r w:rsidR="00256E28" w:rsidRPr="00C031B3">
              <w:rPr>
                <w:rFonts w:cs="Arial"/>
                <w:sz w:val="22"/>
                <w:szCs w:val="22"/>
                <w:lang w:val="cy-GB"/>
              </w:rPr>
              <w:t xml:space="preserve"> Gweithdrefnol</w:t>
            </w:r>
            <w:r w:rsidRPr="00C031B3">
              <w:rPr>
                <w:rFonts w:cs="Arial"/>
                <w:sz w:val="22"/>
                <w:szCs w:val="22"/>
                <w:lang w:val="cy-GB"/>
              </w:rPr>
              <w:t>)</w:t>
            </w:r>
          </w:p>
          <w:p w14:paraId="7828E121" w14:textId="77777777" w:rsidR="00CE0ABA" w:rsidRPr="00C031B3" w:rsidRDefault="00CE0ABA" w:rsidP="00070309">
            <w:pPr>
              <w:rPr>
                <w:rFonts w:cs="Arial"/>
                <w:sz w:val="22"/>
                <w:szCs w:val="22"/>
              </w:rPr>
            </w:pPr>
          </w:p>
          <w:p w14:paraId="5351AC32" w14:textId="77777777" w:rsidR="00D73AB4" w:rsidRPr="00C031B3" w:rsidRDefault="00D73AB4" w:rsidP="0007030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024F3405" w14:textId="77777777" w:rsidR="003C3FCD" w:rsidRPr="00C031B3" w:rsidRDefault="003C3FCD" w:rsidP="00EB481A">
      <w:pPr>
        <w:rPr>
          <w:rFonts w:cs="Arial"/>
          <w:sz w:val="22"/>
          <w:szCs w:val="22"/>
        </w:rPr>
      </w:pPr>
    </w:p>
    <w:p w14:paraId="338B63E2" w14:textId="77777777" w:rsidR="00EE0086" w:rsidRPr="00C031B3" w:rsidRDefault="00EE0086" w:rsidP="003C3FCD">
      <w:pPr>
        <w:jc w:val="center"/>
        <w:rPr>
          <w:rFonts w:cs="Arial"/>
          <w:sz w:val="22"/>
          <w:szCs w:val="22"/>
        </w:rPr>
      </w:pPr>
    </w:p>
    <w:p w14:paraId="05839433" w14:textId="77777777" w:rsidR="00765B09" w:rsidRPr="00C031B3" w:rsidRDefault="00765B09" w:rsidP="003C3FCD">
      <w:pPr>
        <w:jc w:val="center"/>
        <w:rPr>
          <w:rFonts w:cs="Arial"/>
          <w:b/>
          <w:sz w:val="22"/>
          <w:szCs w:val="22"/>
        </w:rPr>
      </w:pPr>
    </w:p>
    <w:p w14:paraId="23D90A66" w14:textId="77777777" w:rsidR="00B03DD6" w:rsidRPr="00C031B3" w:rsidRDefault="00B03DD6" w:rsidP="007A7EF0">
      <w:pPr>
        <w:rPr>
          <w:rFonts w:cs="Arial"/>
          <w:b/>
          <w:sz w:val="22"/>
          <w:szCs w:val="22"/>
        </w:rPr>
      </w:pPr>
    </w:p>
    <w:sectPr w:rsidR="00B03DD6" w:rsidRPr="00C031B3" w:rsidSect="00C031B3">
      <w:headerReference w:type="default" r:id="rId8"/>
      <w:footerReference w:type="default" r:id="rId9"/>
      <w:type w:val="continuous"/>
      <w:pgSz w:w="11906" w:h="16838" w:code="9"/>
      <w:pgMar w:top="1560" w:right="1134" w:bottom="1134" w:left="1134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5BC4" w14:textId="77777777" w:rsidR="00A16632" w:rsidRDefault="00A16632">
      <w:r>
        <w:separator/>
      </w:r>
    </w:p>
  </w:endnote>
  <w:endnote w:type="continuationSeparator" w:id="0">
    <w:p w14:paraId="632E2859" w14:textId="77777777" w:rsidR="00A16632" w:rsidRDefault="00A1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9984" w14:textId="50221F4E" w:rsidR="00C611BE" w:rsidRPr="00713D34" w:rsidRDefault="00D4444E" w:rsidP="00713D34">
    <w:pPr>
      <w:pStyle w:val="Footer"/>
    </w:pPr>
    <w:r>
      <w:rPr>
        <w:rFonts w:cs="Arial"/>
      </w:rPr>
      <w:t>Awst</w:t>
    </w:r>
    <w:r w:rsidR="00080A4B">
      <w:rPr>
        <w:rFonts w:cs="Arial"/>
      </w:rPr>
      <w:t xml:space="preserve"> 202</w:t>
    </w:r>
    <w:r w:rsidR="001412CE">
      <w:rPr>
        <w:rFonts w:cs="Arial"/>
      </w:rPr>
      <w:t>1</w:t>
    </w:r>
    <w:r w:rsidR="00C611BE">
      <w:rPr>
        <w:rFonts w:cs="Arial"/>
      </w:rPr>
      <w:tab/>
    </w:r>
    <w:r w:rsidR="000F11FF">
      <w:rPr>
        <w:rFonts w:cs="Arial"/>
      </w:rPr>
      <w:t xml:space="preserve">Tud </w:t>
    </w:r>
    <w:r w:rsidR="00C611BE">
      <w:rPr>
        <w:rStyle w:val="PageNumber"/>
      </w:rPr>
      <w:fldChar w:fldCharType="begin"/>
    </w:r>
    <w:r w:rsidR="00C611BE">
      <w:rPr>
        <w:rStyle w:val="PageNumber"/>
      </w:rPr>
      <w:instrText xml:space="preserve"> PAGE </w:instrText>
    </w:r>
    <w:r w:rsidR="00C611BE">
      <w:rPr>
        <w:rStyle w:val="PageNumber"/>
      </w:rPr>
      <w:fldChar w:fldCharType="separate"/>
    </w:r>
    <w:r w:rsidR="00272F53">
      <w:rPr>
        <w:rStyle w:val="PageNumber"/>
        <w:noProof/>
      </w:rPr>
      <w:t>2</w:t>
    </w:r>
    <w:r w:rsidR="00C611BE">
      <w:rPr>
        <w:rStyle w:val="PageNumber"/>
      </w:rPr>
      <w:fldChar w:fldCharType="end"/>
    </w:r>
    <w:r w:rsidR="000F11FF">
      <w:rPr>
        <w:rStyle w:val="PageNumber"/>
      </w:rPr>
      <w:t xml:space="preserve"> o </w:t>
    </w:r>
    <w:r w:rsidR="000F11FF">
      <w:rPr>
        <w:rStyle w:val="PageNumber"/>
        <w:rFonts w:cs="Arial"/>
      </w:rPr>
      <w:fldChar w:fldCharType="begin"/>
    </w:r>
    <w:r w:rsidR="000F11FF">
      <w:rPr>
        <w:rStyle w:val="PageNumber"/>
        <w:rFonts w:cs="Arial"/>
      </w:rPr>
      <w:instrText xml:space="preserve"> NUMPAGES   \* MERGEFORMAT </w:instrText>
    </w:r>
    <w:r w:rsidR="000F11FF">
      <w:rPr>
        <w:rStyle w:val="PageNumber"/>
        <w:rFonts w:cs="Arial"/>
      </w:rPr>
      <w:fldChar w:fldCharType="separate"/>
    </w:r>
    <w:r w:rsidR="00272F53">
      <w:rPr>
        <w:rStyle w:val="PageNumber"/>
        <w:rFonts w:cs="Arial"/>
        <w:noProof/>
      </w:rPr>
      <w:t>2</w:t>
    </w:r>
    <w:r w:rsidR="000F11FF">
      <w:rPr>
        <w:rStyle w:val="PageNumber"/>
        <w:rFonts w:cs="Arial"/>
      </w:rPr>
      <w:fldChar w:fldCharType="end"/>
    </w:r>
    <w:r w:rsidR="000F11FF">
      <w:rPr>
        <w:rStyle w:val="PageNumber"/>
        <w:rFonts w:cs="Arial"/>
      </w:rPr>
      <w:ptab w:relativeTo="margin" w:alignment="right" w:leader="none"/>
    </w:r>
    <w:r w:rsidR="00F523E7">
      <w:rPr>
        <w:rStyle w:val="PageNumber"/>
        <w:rFonts w:cs="Arial"/>
      </w:rPr>
      <w:t>Adroddiad yr Arholwr Allanol</w:t>
    </w:r>
    <w:r w:rsidR="00C611BE">
      <w:rPr>
        <w:rStyle w:val="PageNumber"/>
        <w:rFonts w:cs="Arial"/>
      </w:rPr>
      <w:t xml:space="preserve"> </w:t>
    </w:r>
    <w:r w:rsidR="00256E28">
      <w:rPr>
        <w:rStyle w:val="PageNumber"/>
        <w:rFonts w:cs="Arial"/>
      </w:rPr>
      <w:t>Gweithdrefnol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0EFF8" w14:textId="77777777" w:rsidR="00A16632" w:rsidRDefault="00A16632">
      <w:r>
        <w:separator/>
      </w:r>
    </w:p>
  </w:footnote>
  <w:footnote w:type="continuationSeparator" w:id="0">
    <w:p w14:paraId="51BD12C9" w14:textId="77777777" w:rsidR="00A16632" w:rsidRDefault="00A1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29DD" w14:textId="77777777" w:rsidR="00C611BE" w:rsidRPr="00713D34" w:rsidRDefault="00C031B3" w:rsidP="00713D34">
    <w:pPr>
      <w:pStyle w:val="Header"/>
      <w:jc w:val="right"/>
      <w:rPr>
        <w:b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13B6EFB" wp14:editId="101D893D">
          <wp:simplePos x="0" y="0"/>
          <wp:positionH relativeFrom="margin">
            <wp:posOffset>-127635</wp:posOffset>
          </wp:positionH>
          <wp:positionV relativeFrom="page">
            <wp:posOffset>179705</wp:posOffset>
          </wp:positionV>
          <wp:extent cx="1784985" cy="598805"/>
          <wp:effectExtent l="0" t="0" r="0" b="0"/>
          <wp:wrapSquare wrapText="bothSides"/>
          <wp:docPr id="5" name="Picture 5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1BE" w:rsidRPr="00713D34">
      <w:rPr>
        <w:b/>
        <w:sz w:val="24"/>
        <w:szCs w:val="24"/>
      </w:rPr>
      <w:t>A</w:t>
    </w:r>
    <w:r w:rsidR="00F523E7">
      <w:rPr>
        <w:b/>
        <w:sz w:val="24"/>
        <w:szCs w:val="24"/>
      </w:rPr>
      <w:t>todiad</w:t>
    </w:r>
    <w:r w:rsidR="00C611BE" w:rsidRPr="00713D34">
      <w:rPr>
        <w:b/>
        <w:sz w:val="24"/>
        <w:szCs w:val="24"/>
      </w:rPr>
      <w:t xml:space="preserve"> GA</w:t>
    </w:r>
    <w:r w:rsidR="001C5A0D">
      <w:rPr>
        <w:b/>
        <w:sz w:val="24"/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2F77"/>
    <w:multiLevelType w:val="hybridMultilevel"/>
    <w:tmpl w:val="4E6269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E397B"/>
    <w:multiLevelType w:val="hybridMultilevel"/>
    <w:tmpl w:val="9E7A605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ACC"/>
    <w:multiLevelType w:val="multilevel"/>
    <w:tmpl w:val="46E8C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EA60A1"/>
    <w:multiLevelType w:val="hybridMultilevel"/>
    <w:tmpl w:val="42762252"/>
    <w:lvl w:ilvl="0" w:tplc="F468C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6263"/>
    <w:multiLevelType w:val="hybridMultilevel"/>
    <w:tmpl w:val="92B83A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2206D7"/>
    <w:multiLevelType w:val="multilevel"/>
    <w:tmpl w:val="BE1E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F4358"/>
    <w:multiLevelType w:val="multilevel"/>
    <w:tmpl w:val="46E8C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751D8C"/>
    <w:multiLevelType w:val="multilevel"/>
    <w:tmpl w:val="46E8C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A13B73"/>
    <w:multiLevelType w:val="hybridMultilevel"/>
    <w:tmpl w:val="D4A8EE1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9C4C67"/>
    <w:multiLevelType w:val="hybridMultilevel"/>
    <w:tmpl w:val="8E4CA4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B1595"/>
    <w:multiLevelType w:val="hybridMultilevel"/>
    <w:tmpl w:val="46E8C3C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1A7727"/>
    <w:multiLevelType w:val="hybridMultilevel"/>
    <w:tmpl w:val="BE1E2F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2A"/>
    <w:rsid w:val="00015646"/>
    <w:rsid w:val="000573A6"/>
    <w:rsid w:val="0006096F"/>
    <w:rsid w:val="00061CCC"/>
    <w:rsid w:val="000672C6"/>
    <w:rsid w:val="00070309"/>
    <w:rsid w:val="00080A4B"/>
    <w:rsid w:val="00086F3A"/>
    <w:rsid w:val="00093CAF"/>
    <w:rsid w:val="000C0A3D"/>
    <w:rsid w:val="000F11FF"/>
    <w:rsid w:val="000F55F5"/>
    <w:rsid w:val="000F6C85"/>
    <w:rsid w:val="00134E54"/>
    <w:rsid w:val="001410C9"/>
    <w:rsid w:val="001412CE"/>
    <w:rsid w:val="00173E51"/>
    <w:rsid w:val="001A2F26"/>
    <w:rsid w:val="001C5A0D"/>
    <w:rsid w:val="001C74DF"/>
    <w:rsid w:val="001F0800"/>
    <w:rsid w:val="001F239C"/>
    <w:rsid w:val="00234423"/>
    <w:rsid w:val="00256E28"/>
    <w:rsid w:val="00266444"/>
    <w:rsid w:val="00272F53"/>
    <w:rsid w:val="002756CF"/>
    <w:rsid w:val="002B14B3"/>
    <w:rsid w:val="002B1DDE"/>
    <w:rsid w:val="002D0DBB"/>
    <w:rsid w:val="00324AE8"/>
    <w:rsid w:val="00332587"/>
    <w:rsid w:val="00332AF4"/>
    <w:rsid w:val="00345976"/>
    <w:rsid w:val="00350B67"/>
    <w:rsid w:val="003623E4"/>
    <w:rsid w:val="0037494D"/>
    <w:rsid w:val="003753F5"/>
    <w:rsid w:val="00384C89"/>
    <w:rsid w:val="003A7D8D"/>
    <w:rsid w:val="003C3FCD"/>
    <w:rsid w:val="003E0934"/>
    <w:rsid w:val="00404862"/>
    <w:rsid w:val="0042215F"/>
    <w:rsid w:val="00453813"/>
    <w:rsid w:val="00456F79"/>
    <w:rsid w:val="004761DF"/>
    <w:rsid w:val="0050177C"/>
    <w:rsid w:val="00542ACA"/>
    <w:rsid w:val="0054381D"/>
    <w:rsid w:val="00547C51"/>
    <w:rsid w:val="005543B9"/>
    <w:rsid w:val="00564A5C"/>
    <w:rsid w:val="0059615E"/>
    <w:rsid w:val="005C3FE2"/>
    <w:rsid w:val="005D5931"/>
    <w:rsid w:val="00607B7E"/>
    <w:rsid w:val="00607D22"/>
    <w:rsid w:val="006162E1"/>
    <w:rsid w:val="00631535"/>
    <w:rsid w:val="006338ED"/>
    <w:rsid w:val="00640491"/>
    <w:rsid w:val="006443ED"/>
    <w:rsid w:val="00653FCD"/>
    <w:rsid w:val="00695CF3"/>
    <w:rsid w:val="0070121C"/>
    <w:rsid w:val="00703404"/>
    <w:rsid w:val="0070564C"/>
    <w:rsid w:val="00713D34"/>
    <w:rsid w:val="007327AD"/>
    <w:rsid w:val="00765B09"/>
    <w:rsid w:val="00786028"/>
    <w:rsid w:val="007A7EF0"/>
    <w:rsid w:val="007C5728"/>
    <w:rsid w:val="007D2460"/>
    <w:rsid w:val="007E172D"/>
    <w:rsid w:val="00800C0E"/>
    <w:rsid w:val="0080202A"/>
    <w:rsid w:val="00805292"/>
    <w:rsid w:val="00820B08"/>
    <w:rsid w:val="00827949"/>
    <w:rsid w:val="00831859"/>
    <w:rsid w:val="00847C01"/>
    <w:rsid w:val="00863BE2"/>
    <w:rsid w:val="0088276D"/>
    <w:rsid w:val="00894096"/>
    <w:rsid w:val="008A76DD"/>
    <w:rsid w:val="008B28E5"/>
    <w:rsid w:val="008E66E3"/>
    <w:rsid w:val="008E7939"/>
    <w:rsid w:val="00902901"/>
    <w:rsid w:val="00907AC8"/>
    <w:rsid w:val="00932F06"/>
    <w:rsid w:val="009551BA"/>
    <w:rsid w:val="009D6723"/>
    <w:rsid w:val="009F61AB"/>
    <w:rsid w:val="009F6877"/>
    <w:rsid w:val="00A049EF"/>
    <w:rsid w:val="00A16632"/>
    <w:rsid w:val="00A37823"/>
    <w:rsid w:val="00A50222"/>
    <w:rsid w:val="00A52578"/>
    <w:rsid w:val="00A8649B"/>
    <w:rsid w:val="00AB54D1"/>
    <w:rsid w:val="00AC3986"/>
    <w:rsid w:val="00AC5F38"/>
    <w:rsid w:val="00AD4224"/>
    <w:rsid w:val="00B01667"/>
    <w:rsid w:val="00B03DD6"/>
    <w:rsid w:val="00B06B62"/>
    <w:rsid w:val="00B204B1"/>
    <w:rsid w:val="00B22CE7"/>
    <w:rsid w:val="00B2718C"/>
    <w:rsid w:val="00B54C4A"/>
    <w:rsid w:val="00B55A02"/>
    <w:rsid w:val="00B60910"/>
    <w:rsid w:val="00B64E17"/>
    <w:rsid w:val="00B6562B"/>
    <w:rsid w:val="00B7679E"/>
    <w:rsid w:val="00B86BD0"/>
    <w:rsid w:val="00BA7E20"/>
    <w:rsid w:val="00BC19D2"/>
    <w:rsid w:val="00BE3566"/>
    <w:rsid w:val="00C031B3"/>
    <w:rsid w:val="00C04158"/>
    <w:rsid w:val="00C16AFA"/>
    <w:rsid w:val="00C17135"/>
    <w:rsid w:val="00C411B1"/>
    <w:rsid w:val="00C43D15"/>
    <w:rsid w:val="00C611BE"/>
    <w:rsid w:val="00C74EBD"/>
    <w:rsid w:val="00CB2826"/>
    <w:rsid w:val="00CC0CA7"/>
    <w:rsid w:val="00CE0ABA"/>
    <w:rsid w:val="00D140A8"/>
    <w:rsid w:val="00D17E89"/>
    <w:rsid w:val="00D42D4F"/>
    <w:rsid w:val="00D4444E"/>
    <w:rsid w:val="00D4796C"/>
    <w:rsid w:val="00D53BE0"/>
    <w:rsid w:val="00D64F2E"/>
    <w:rsid w:val="00D73AB4"/>
    <w:rsid w:val="00D7401C"/>
    <w:rsid w:val="00D76008"/>
    <w:rsid w:val="00D77BDD"/>
    <w:rsid w:val="00DA0A4F"/>
    <w:rsid w:val="00DB5FB2"/>
    <w:rsid w:val="00DD506A"/>
    <w:rsid w:val="00DF44FE"/>
    <w:rsid w:val="00E12B6B"/>
    <w:rsid w:val="00E31E55"/>
    <w:rsid w:val="00E33FB3"/>
    <w:rsid w:val="00E425E4"/>
    <w:rsid w:val="00E45687"/>
    <w:rsid w:val="00E5502A"/>
    <w:rsid w:val="00E67E47"/>
    <w:rsid w:val="00E86C70"/>
    <w:rsid w:val="00E875B7"/>
    <w:rsid w:val="00E95201"/>
    <w:rsid w:val="00EA36E7"/>
    <w:rsid w:val="00EA7BD3"/>
    <w:rsid w:val="00EB481A"/>
    <w:rsid w:val="00EB70DD"/>
    <w:rsid w:val="00EC5320"/>
    <w:rsid w:val="00ED0FA5"/>
    <w:rsid w:val="00EE0086"/>
    <w:rsid w:val="00EF1BF7"/>
    <w:rsid w:val="00F25D06"/>
    <w:rsid w:val="00F26A0D"/>
    <w:rsid w:val="00F3363E"/>
    <w:rsid w:val="00F34CB0"/>
    <w:rsid w:val="00F35A91"/>
    <w:rsid w:val="00F523E7"/>
    <w:rsid w:val="00F6257C"/>
    <w:rsid w:val="00F76FA0"/>
    <w:rsid w:val="00FB3488"/>
    <w:rsid w:val="00FC6A07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741D86"/>
  <w15:docId w15:val="{511DCD6C-626A-4B1C-97C9-B194327E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2A"/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5502A"/>
    <w:pPr>
      <w:keepNext/>
      <w:jc w:val="righ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5502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E5502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C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C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03404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13D34"/>
  </w:style>
  <w:style w:type="character" w:styleId="Hyperlink">
    <w:name w:val="Hyperlink"/>
    <w:rsid w:val="00D73AB4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anolSA@pcyd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GA23</vt:lpstr>
    </vt:vector>
  </TitlesOfParts>
  <Company>PCYDDS</Company>
  <LinksUpToDate>false</LinksUpToDate>
  <CharactersWithSpaces>2380</CharactersWithSpaces>
  <SharedDoc>false</SharedDoc>
  <HLinks>
    <vt:vector size="12" baseType="variant">
      <vt:variant>
        <vt:i4>5636140</vt:i4>
      </vt:variant>
      <vt:variant>
        <vt:i4>153</vt:i4>
      </vt:variant>
      <vt:variant>
        <vt:i4>0</vt:i4>
      </vt:variant>
      <vt:variant>
        <vt:i4>5</vt:i4>
      </vt:variant>
      <vt:variant>
        <vt:lpwstr>mailto:quality@tsd.ac.uk</vt:lpwstr>
      </vt:variant>
      <vt:variant>
        <vt:lpwstr/>
      </vt:variant>
      <vt:variant>
        <vt:i4>5374013</vt:i4>
      </vt:variant>
      <vt:variant>
        <vt:i4>150</vt:i4>
      </vt:variant>
      <vt:variant>
        <vt:i4>0</vt:i4>
      </vt:variant>
      <vt:variant>
        <vt:i4>5</vt:i4>
      </vt:variant>
      <vt:variant>
        <vt:lpwstr>mailto:pvcregistry@smu.ac.uk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GA23</dc:title>
  <dc:creator>Academic Office</dc:creator>
  <cp:lastModifiedBy>Teleri James</cp:lastModifiedBy>
  <cp:revision>18</cp:revision>
  <cp:lastPrinted>2014-11-19T12:00:00Z</cp:lastPrinted>
  <dcterms:created xsi:type="dcterms:W3CDTF">2014-11-19T14:17:00Z</dcterms:created>
  <dcterms:modified xsi:type="dcterms:W3CDTF">2021-08-27T10:27:00Z</dcterms:modified>
</cp:coreProperties>
</file>