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9E70" w14:textId="77777777" w:rsidR="00B25769" w:rsidRPr="00793D66" w:rsidRDefault="00B25769" w:rsidP="0078098F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793D66">
        <w:rPr>
          <w:rFonts w:ascii="Arial" w:hAnsi="Arial" w:cs="Arial"/>
          <w:b/>
          <w:sz w:val="28"/>
          <w:szCs w:val="28"/>
          <w:lang w:val="cy-GB"/>
        </w:rPr>
        <w:t xml:space="preserve">CANLLAWIAU </w:t>
      </w:r>
      <w:r w:rsidR="0078098F" w:rsidRPr="00793D66">
        <w:rPr>
          <w:rFonts w:ascii="Arial" w:hAnsi="Arial" w:cs="Arial"/>
          <w:b/>
          <w:sz w:val="28"/>
          <w:szCs w:val="28"/>
          <w:lang w:val="cy-GB"/>
        </w:rPr>
        <w:t>ASESU</w:t>
      </w:r>
      <w:r w:rsidRPr="00793D66">
        <w:rPr>
          <w:rFonts w:ascii="Arial" w:hAnsi="Arial" w:cs="Arial"/>
          <w:b/>
          <w:sz w:val="28"/>
          <w:szCs w:val="28"/>
          <w:lang w:val="cy-GB"/>
        </w:rPr>
        <w:t xml:space="preserve"> RISG LLEOLIADAU</w:t>
      </w:r>
      <w:r w:rsidR="00363482" w:rsidRPr="00793D66">
        <w:rPr>
          <w:rFonts w:ascii="Arial" w:hAnsi="Arial" w:cs="Arial"/>
          <w:b/>
          <w:sz w:val="28"/>
          <w:szCs w:val="28"/>
          <w:lang w:val="cy-GB"/>
        </w:rPr>
        <w:t xml:space="preserve"> </w:t>
      </w:r>
      <w:r w:rsidR="0078098F" w:rsidRPr="00793D66">
        <w:rPr>
          <w:rFonts w:ascii="Arial" w:hAnsi="Arial" w:cs="Arial"/>
          <w:b/>
          <w:sz w:val="28"/>
          <w:szCs w:val="28"/>
          <w:lang w:val="cy-GB"/>
        </w:rPr>
        <w:t xml:space="preserve">(Y MYFYRIWR A’R SEFYDLIAD) </w:t>
      </w:r>
    </w:p>
    <w:p w14:paraId="1AF20409" w14:textId="77777777" w:rsidR="00B25769" w:rsidRPr="00793D66" w:rsidRDefault="00B25769" w:rsidP="00B25769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4791"/>
        <w:gridCol w:w="6946"/>
      </w:tblGrid>
      <w:tr w:rsidR="00B25769" w:rsidRPr="00793D66" w14:paraId="287B4F9A" w14:textId="77777777" w:rsidTr="007D775D">
        <w:tc>
          <w:tcPr>
            <w:tcW w:w="1838" w:type="dxa"/>
            <w:shd w:val="clear" w:color="auto" w:fill="C6D9F1" w:themeFill="text2" w:themeFillTint="33"/>
            <w:vAlign w:val="center"/>
          </w:tcPr>
          <w:p w14:paraId="51917C79" w14:textId="77777777" w:rsidR="00B25769" w:rsidRPr="00793D66" w:rsidRDefault="00B25769" w:rsidP="007D77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t>Ffactor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61186E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0"/>
                <w:szCs w:val="20"/>
                <w:lang w:val="cy-GB"/>
              </w:rPr>
              <w:t>Proffil Risg</w:t>
            </w:r>
          </w:p>
        </w:tc>
        <w:tc>
          <w:tcPr>
            <w:tcW w:w="4791" w:type="dxa"/>
            <w:shd w:val="clear" w:color="auto" w:fill="C6D9F1" w:themeFill="text2" w:themeFillTint="33"/>
            <w:vAlign w:val="center"/>
          </w:tcPr>
          <w:p w14:paraId="08F31213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Dangosyddion Risg</w:t>
            </w:r>
          </w:p>
        </w:tc>
        <w:tc>
          <w:tcPr>
            <w:tcW w:w="6946" w:type="dxa"/>
            <w:shd w:val="clear" w:color="auto" w:fill="C6D9F1" w:themeFill="text2" w:themeFillTint="33"/>
            <w:vAlign w:val="center"/>
          </w:tcPr>
          <w:p w14:paraId="70091BC5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Enghreifftiau o Gamau Gweithredu Penodol sydd eu hangen i Leihau Risg</w:t>
            </w:r>
          </w:p>
        </w:tc>
      </w:tr>
      <w:tr w:rsidR="00B25769" w:rsidRPr="00A87D5B" w14:paraId="4759E85F" w14:textId="77777777" w:rsidTr="007D775D">
        <w:tc>
          <w:tcPr>
            <w:tcW w:w="1838" w:type="dxa"/>
            <w:vMerge w:val="restart"/>
            <w:vAlign w:val="center"/>
          </w:tcPr>
          <w:p w14:paraId="1DA98450" w14:textId="77777777" w:rsidR="00B25769" w:rsidRPr="00793D66" w:rsidRDefault="00B25769">
            <w:pPr>
              <w:rPr>
                <w:rFonts w:ascii="Arial" w:hAnsi="Arial" w:cs="Arial"/>
                <w:b/>
                <w:lang w:val="cy-GB"/>
              </w:rPr>
            </w:pPr>
            <w:r w:rsidRPr="00793D66">
              <w:rPr>
                <w:rFonts w:ascii="Arial" w:hAnsi="Arial" w:cs="Arial"/>
                <w:b/>
                <w:lang w:val="cy-GB"/>
              </w:rPr>
              <w:t>FFACTORAU MYFYRWYR UNIGOL</w:t>
            </w:r>
            <w:r w:rsidR="0024127C" w:rsidRPr="00793D66">
              <w:rPr>
                <w:rFonts w:ascii="Arial" w:hAnsi="Arial" w:cs="Arial"/>
                <w:b/>
                <w:lang w:val="cy-GB"/>
              </w:rPr>
              <w:t>*</w:t>
            </w:r>
            <w:r w:rsidRPr="00793D66">
              <w:rPr>
                <w:rFonts w:ascii="Arial" w:hAnsi="Arial" w:cs="Arial"/>
                <w:b/>
                <w:lang w:val="cy-GB"/>
              </w:rPr>
              <w:t xml:space="preserve"> </w:t>
            </w:r>
          </w:p>
          <w:p w14:paraId="0B45C1D7" w14:textId="77777777" w:rsidR="00B25769" w:rsidRPr="00793D66" w:rsidRDefault="00B25769">
            <w:pPr>
              <w:pStyle w:val="Heading1"/>
              <w:mirrorIndents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E2A013E" w14:textId="77777777" w:rsidR="00B25769" w:rsidRPr="005E167C" w:rsidRDefault="00B25769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E167C">
              <w:rPr>
                <w:rFonts w:ascii="Arial" w:hAnsi="Arial" w:cs="Arial"/>
                <w:sz w:val="20"/>
                <w:szCs w:val="20"/>
                <w:lang w:val="cy-GB"/>
              </w:rPr>
              <w:t>Uchel</w:t>
            </w:r>
          </w:p>
        </w:tc>
        <w:tc>
          <w:tcPr>
            <w:tcW w:w="4791" w:type="dxa"/>
          </w:tcPr>
          <w:p w14:paraId="7C776EF2" w14:textId="77777777" w:rsidR="00793D66" w:rsidRDefault="00793D66" w:rsidP="007D775D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662B8110" w14:textId="56D675F0" w:rsidR="00793D66" w:rsidRDefault="00793D66" w:rsidP="007D775D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6B9BE614" w14:textId="4C934569" w:rsidR="00793D66" w:rsidRDefault="00B25769" w:rsidP="007D775D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Mae gan y myfyriwr ffactorau personol perthnasol </w:t>
            </w:r>
            <w:r w:rsidR="00E303F1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(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e.e. </w:t>
            </w:r>
            <w:r w:rsidR="00E8184E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yn ymwneud â ‘nodweddion gwarchodedig’ (fel hil, rhyw, cyfeiriadedd rhywiol, ailbennu, rhywedd, crefydd neu gred, beichiogrwydd neu famolaeth, statws priodasol, oedran ac anabledd)</w:t>
            </w:r>
            <w:r w:rsidR="00E303F1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, </w:t>
            </w:r>
            <w:r w:rsidR="00755C61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ffactorau iechyd meddwl a llesiant, </w:t>
            </w:r>
            <w:r w:rsidR="00517A55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heriau 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ieithyddol neu ddiwylliannol</w:t>
            </w:r>
            <w:r w:rsidR="00E303F1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)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a allai gynyddu’r risg o ddamwain neu salwch yn ystod gweithgareddau </w:t>
            </w:r>
            <w:r w:rsidR="00162F63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s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y</w:t>
            </w:r>
            <w:r w:rsidR="00162F63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’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n gysylltiedig â lleoliad, hyd yn oed yn dilyn addasiadau rhesymol.</w:t>
            </w:r>
          </w:p>
          <w:p w14:paraId="1661C194" w14:textId="77777777" w:rsidR="00B25769" w:rsidRPr="00793D66" w:rsidRDefault="00B25769" w:rsidP="007D77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Mae gan y myfyriwr ffactorau personol a all</w:t>
            </w:r>
            <w:r w:rsidR="00162F63" w:rsidRPr="00793D66">
              <w:rPr>
                <w:rFonts w:ascii="Arial" w:hAnsi="Arial" w:cs="Arial"/>
                <w:sz w:val="22"/>
                <w:szCs w:val="22"/>
                <w:lang w:val="cy-GB"/>
              </w:rPr>
              <w:t>ai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olygu bod angen addasiadau neu gymorth penodol os yw’n byw oddi cartref, neu sy’n golygu ei fod ef/hi yn dueddol o gael cyfnodau o salwch.</w:t>
            </w:r>
          </w:p>
          <w:p w14:paraId="2068CD09" w14:textId="77777777" w:rsidR="00B25769" w:rsidRPr="00793D66" w:rsidRDefault="00B25769" w:rsidP="002B3AD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Mae gwybodaeth, dealltwriaeth a sgiliau’r myfyriwr yn isel ar gyfer y math o waith dan sylw.</w:t>
            </w:r>
          </w:p>
          <w:p w14:paraId="4D037BA6" w14:textId="77777777" w:rsidR="00E303F1" w:rsidRPr="00793D66" w:rsidRDefault="00E303F1" w:rsidP="002B3AD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06DE33C" w14:textId="0C56A65F" w:rsidR="00E303F1" w:rsidRPr="00793D66" w:rsidRDefault="00E303F1" w:rsidP="00E303F1">
            <w:pPr>
              <w:pStyle w:val="Heading1"/>
              <w:spacing w:before="240"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3F4C1AB7" w14:textId="6F8E9BFF" w:rsidR="00E303F1" w:rsidRPr="00793D66" w:rsidRDefault="00E303F1" w:rsidP="002B3AD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  <w:shd w:val="clear" w:color="auto" w:fill="auto"/>
          </w:tcPr>
          <w:p w14:paraId="6A02EB5E" w14:textId="77777777" w:rsidR="00793D66" w:rsidRDefault="00793D66" w:rsidP="00793D66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322CCD4D" w14:textId="77777777" w:rsidR="00793D66" w:rsidRDefault="00793D66" w:rsidP="00793D66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065D2695" w14:textId="77777777" w:rsidR="00793D66" w:rsidRDefault="00B25769" w:rsidP="00793D66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Trafod </w:t>
            </w:r>
            <w:r w:rsidR="008B64EF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elfennau risg uchel 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gyda’r myfyriwr i geisio dileu neu leihau</w:t>
            </w:r>
            <w:r w:rsidR="002D410F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’r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risg</w:t>
            </w:r>
            <w:r w:rsidR="002D410F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iau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lle bo modd</w:t>
            </w:r>
            <w:r w:rsidR="00B401B4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.</w:t>
            </w:r>
            <w:r w:rsidR="002D410F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Ystyried effaith ffactorau risg eraill a nodwyd yn y tabl proffilio risg wrth benderfynu ar addasrwydd lleoliad.</w:t>
            </w:r>
          </w:p>
          <w:p w14:paraId="39FA2002" w14:textId="77777777" w:rsidR="00B25769" w:rsidRPr="00793D66" w:rsidRDefault="00B25769" w:rsidP="00793D66">
            <w:pPr>
              <w:spacing w:after="1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Ymgysylltu â</w:t>
            </w:r>
            <w:r w:rsidR="002D410F" w:rsidRPr="00793D66">
              <w:rPr>
                <w:rFonts w:ascii="Arial" w:hAnsi="Arial" w:cs="Arial"/>
                <w:sz w:val="22"/>
                <w:szCs w:val="22"/>
                <w:lang w:val="cy-GB"/>
              </w:rPr>
              <w:t>’r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D410F" w:rsidRPr="00793D66">
              <w:rPr>
                <w:rFonts w:ascii="Arial" w:hAnsi="Arial" w:cs="Arial"/>
                <w:sz w:val="22"/>
                <w:szCs w:val="22"/>
                <w:lang w:val="cy-GB"/>
              </w:rPr>
              <w:t>m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yfyr</w:t>
            </w:r>
            <w:r w:rsidR="002D410F" w:rsidRPr="00793D66">
              <w:rPr>
                <w:rFonts w:ascii="Arial" w:hAnsi="Arial" w:cs="Arial"/>
                <w:sz w:val="22"/>
                <w:szCs w:val="22"/>
                <w:lang w:val="cy-GB"/>
              </w:rPr>
              <w:t>i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wr</w:t>
            </w:r>
            <w:r w:rsidR="002D410F" w:rsidRPr="00793D66">
              <w:rPr>
                <w:rFonts w:ascii="Arial" w:hAnsi="Arial" w:cs="Arial"/>
                <w:sz w:val="22"/>
                <w:szCs w:val="22"/>
                <w:lang w:val="cy-GB"/>
              </w:rPr>
              <w:t>, darparwr lleoliadau a gweithwyr cymorth iechyd a/neu anabledd</w:t>
            </w:r>
            <w:r w:rsidR="00162F63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proffesiynol </w:t>
            </w:r>
            <w:r w:rsidR="002D410F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i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ddatblygu </w:t>
            </w:r>
            <w:r w:rsidR="002D410F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a chytuno ar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addasiadau rhesymol</w:t>
            </w:r>
            <w:r w:rsidR="002D410F" w:rsidRPr="00793D6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  <w:r w:rsidR="00B401B4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Cadarnhau’r rhain </w:t>
            </w:r>
            <w:r w:rsidR="002D410F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yn yr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ohebiaeth ysgrifenedig gyda’r </w:t>
            </w:r>
            <w:r w:rsidR="002D410F" w:rsidRPr="00793D66">
              <w:rPr>
                <w:rFonts w:ascii="Arial" w:hAnsi="Arial" w:cs="Arial"/>
                <w:sz w:val="22"/>
                <w:szCs w:val="22"/>
                <w:lang w:val="cy-GB"/>
              </w:rPr>
              <w:t>d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arparwr</w:t>
            </w:r>
            <w:r w:rsidR="002D410F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lleoliadau a’r myfyriwr.</w:t>
            </w:r>
          </w:p>
          <w:p w14:paraId="4BAAAFDD" w14:textId="77777777" w:rsidR="0078098F" w:rsidRPr="00793D66" w:rsidRDefault="002D410F" w:rsidP="00793D66">
            <w:pPr>
              <w:spacing w:after="12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Ystyried darparu </w:t>
            </w:r>
            <w:r w:rsidR="00C40509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person 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cyswllt ar gyfer cymorth bugeiliol ychwanegol e.e. mynediad </w:t>
            </w:r>
            <w:r w:rsidR="00C40509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at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weithwyr cymorth myfyrwyr proffesiynol </w:t>
            </w:r>
            <w:r w:rsidR="00C40509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y 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SAU. Trafod gyda’r darparwr a’r myfyriwr sut y gellir mynd i’r afael ag unrhyw </w:t>
            </w:r>
            <w:r w:rsidR="00C40509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f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ylchau</w:t>
            </w:r>
            <w:r w:rsidR="0056349A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o ran cymhwysedd / gallu. Ystyried ymweld </w:t>
            </w:r>
            <w:r w:rsidR="00455BE3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â’r safle cyn y lleoliad.</w:t>
            </w:r>
          </w:p>
          <w:p w14:paraId="495B2CDA" w14:textId="77777777" w:rsidR="00455BE3" w:rsidRPr="00793D66" w:rsidRDefault="0078098F" w:rsidP="00793D6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Rhaid bod pob ffurflen PL1 berthnasol wedi’i llenwi’n foddhaol cyn i’r lleoliad gychwyn. </w:t>
            </w:r>
          </w:p>
          <w:p w14:paraId="3520FDDA" w14:textId="77777777" w:rsidR="00793D66" w:rsidRPr="00793D66" w:rsidRDefault="00B25769" w:rsidP="00793D6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/>
                <w:sz w:val="22"/>
                <w:szCs w:val="22"/>
                <w:lang w:val="cy-GB"/>
              </w:rPr>
              <w:t>Ni ddylid cychwyn ar y lleoliad os yw’r risg yn parhau i fod yn uchel</w:t>
            </w:r>
          </w:p>
          <w:p w14:paraId="76EB9902" w14:textId="0993AFC0" w:rsidR="00B25769" w:rsidRPr="00793D66" w:rsidRDefault="00793D66" w:rsidP="00793D66">
            <w:pPr>
              <w:spacing w:after="1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Cysylltwch â’r Tîm Iechyd a Diogelwch</w:t>
            </w:r>
            <w:r w:rsidR="00755C61">
              <w:rPr>
                <w:rFonts w:ascii="Arial" w:hAnsi="Arial" w:cs="Arial"/>
                <w:sz w:val="22"/>
                <w:szCs w:val="22"/>
                <w:lang w:val="cy-GB"/>
              </w:rPr>
              <w:t xml:space="preserve"> neu’r Tim Gwasanaethau Myfyrwyr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am ragor o arweiniad os oes eisiau.</w:t>
            </w:r>
          </w:p>
        </w:tc>
      </w:tr>
      <w:tr w:rsidR="004B5036" w:rsidRPr="00A87D5B" w14:paraId="02D66203" w14:textId="77777777" w:rsidTr="007D775D">
        <w:tc>
          <w:tcPr>
            <w:tcW w:w="1838" w:type="dxa"/>
            <w:vMerge/>
            <w:vAlign w:val="center"/>
          </w:tcPr>
          <w:p w14:paraId="5F346E16" w14:textId="77777777" w:rsidR="004B5036" w:rsidRPr="00793D66" w:rsidRDefault="004B5036" w:rsidP="004B503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9701935" w14:textId="77777777" w:rsidR="004B5036" w:rsidRPr="005E167C" w:rsidRDefault="004B5036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E167C">
              <w:rPr>
                <w:rFonts w:ascii="Arial" w:hAnsi="Arial" w:cs="Arial"/>
                <w:sz w:val="20"/>
                <w:szCs w:val="20"/>
                <w:lang w:val="cy-GB"/>
              </w:rPr>
              <w:t>Canolig</w:t>
            </w:r>
          </w:p>
        </w:tc>
        <w:tc>
          <w:tcPr>
            <w:tcW w:w="4791" w:type="dxa"/>
          </w:tcPr>
          <w:p w14:paraId="0C046AF7" w14:textId="77777777" w:rsidR="005E167C" w:rsidRPr="005E167C" w:rsidRDefault="004B5036" w:rsidP="005E167C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5E167C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Mae gan y myfyriwr ffactorau personol a allai olygu bod angen addasiadau neu gymorth </w:t>
            </w:r>
            <w:r w:rsidRPr="005E167C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lastRenderedPageBreak/>
              <w:t>penodol yn ystod gwaith, neu mewn rhyngweithiadau cymdeithasol yn y gwaith.</w:t>
            </w:r>
          </w:p>
          <w:p w14:paraId="5C83F093" w14:textId="32EB0B56" w:rsidR="004B5036" w:rsidRPr="005E167C" w:rsidRDefault="004B5036" w:rsidP="005E167C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  <w:shd w:val="clear" w:color="auto" w:fill="auto"/>
          </w:tcPr>
          <w:p w14:paraId="5D9AF325" w14:textId="77777777" w:rsidR="005E167C" w:rsidRDefault="004B5036" w:rsidP="005E167C">
            <w:pPr>
              <w:spacing w:after="1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5E167C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Ymgysylltu â’r myfyriwr, darparwr lleoliadau a gweithwyr cymorth iechyd a/neu anabledd proffesiynol i ddatblygu a chytuno ar addasiadau rhesymol.</w:t>
            </w:r>
          </w:p>
          <w:p w14:paraId="6C6AB500" w14:textId="77777777" w:rsidR="00755C61" w:rsidRPr="005E167C" w:rsidRDefault="00755C61" w:rsidP="005E167C">
            <w:pPr>
              <w:spacing w:after="1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BAD4FAD" w14:textId="77777777" w:rsidR="004B5036" w:rsidRPr="005E167C" w:rsidDel="008B64EF" w:rsidRDefault="004B5036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4B5036" w:rsidRPr="00793D66" w14:paraId="451E4317" w14:textId="77777777" w:rsidTr="007D775D">
        <w:tc>
          <w:tcPr>
            <w:tcW w:w="1838" w:type="dxa"/>
            <w:vMerge/>
            <w:vAlign w:val="center"/>
          </w:tcPr>
          <w:p w14:paraId="757ACF79" w14:textId="77777777" w:rsidR="004B5036" w:rsidRPr="00793D66" w:rsidRDefault="004B5036" w:rsidP="004B503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376529E" w14:textId="77777777" w:rsidR="004B5036" w:rsidRPr="005E167C" w:rsidRDefault="004B5036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E167C">
              <w:rPr>
                <w:rFonts w:ascii="Arial" w:hAnsi="Arial" w:cs="Arial"/>
                <w:sz w:val="20"/>
                <w:szCs w:val="20"/>
                <w:lang w:val="cy-GB"/>
              </w:rPr>
              <w:t>Isel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1EB727BF" w14:textId="77777777" w:rsidR="005E167C" w:rsidRDefault="004B5036" w:rsidP="005E167C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5E167C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Nid oes gan y myfyriwr unrhyw </w:t>
            </w:r>
            <w:r w:rsidR="00317251" w:rsidRPr="005E167C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ffactorau iechyd</w:t>
            </w:r>
            <w:r w:rsidR="0023076E" w:rsidRPr="005E167C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personol </w:t>
            </w:r>
            <w:r w:rsidRPr="005E167C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sy’n debygol o achosi cyfnodau o salwch neu a allai olygu bod angen cymorth penodol yn ystod y lleoliad. Mae gan y myfyriwr wybodaeth, dealltwriaeth a sgiliau perthnasol ar gyfer y math o waith.</w:t>
            </w:r>
          </w:p>
          <w:p w14:paraId="6D4C32F7" w14:textId="1CE4A958" w:rsidR="004B5036" w:rsidRPr="005E167C" w:rsidRDefault="004B5036" w:rsidP="005E167C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3722E443" w14:textId="77777777" w:rsidR="005E167C" w:rsidRDefault="004B5036" w:rsidP="005E167C">
            <w:pPr>
              <w:spacing w:after="1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5E167C">
              <w:rPr>
                <w:rFonts w:ascii="Arial" w:hAnsi="Arial" w:cs="Arial"/>
                <w:sz w:val="22"/>
                <w:szCs w:val="22"/>
                <w:lang w:val="cy-GB"/>
              </w:rPr>
              <w:t>Dim</w:t>
            </w:r>
            <w:r w:rsidR="00317251" w:rsidRPr="005E167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1F4C1715" w14:textId="3F0B7F64" w:rsidR="004B5036" w:rsidRPr="005E167C" w:rsidRDefault="004B5036" w:rsidP="00A87D5B">
            <w:pPr>
              <w:pStyle w:val="Heading1"/>
              <w:spacing w:after="120"/>
              <w:mirrorIndents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500A79E" w14:textId="11B57119" w:rsidR="00B7531E" w:rsidRPr="00793D66" w:rsidRDefault="00B7531E" w:rsidP="00BA72BA">
      <w:pPr>
        <w:rPr>
          <w:rFonts w:ascii="Arial" w:hAnsi="Arial" w:cs="Arial"/>
          <w:sz w:val="22"/>
          <w:szCs w:val="22"/>
          <w:lang w:val="cy-GB"/>
        </w:rPr>
      </w:pPr>
    </w:p>
    <w:p w14:paraId="752B1F34" w14:textId="07B118DD" w:rsidR="00645757" w:rsidRPr="005E167C" w:rsidRDefault="005E167C" w:rsidP="00BA72BA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Nid oes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4961"/>
        <w:gridCol w:w="6946"/>
      </w:tblGrid>
      <w:tr w:rsidR="00B25769" w:rsidRPr="00793D66" w14:paraId="5C43A0FB" w14:textId="77777777" w:rsidTr="007D775D">
        <w:tc>
          <w:tcPr>
            <w:tcW w:w="1668" w:type="dxa"/>
            <w:shd w:val="clear" w:color="auto" w:fill="C6D9F1"/>
            <w:vAlign w:val="center"/>
          </w:tcPr>
          <w:p w14:paraId="125900AF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lastRenderedPageBreak/>
              <w:t>Ffactor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B7BF789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Proffil Risg</w:t>
            </w:r>
          </w:p>
        </w:tc>
        <w:tc>
          <w:tcPr>
            <w:tcW w:w="4961" w:type="dxa"/>
            <w:shd w:val="clear" w:color="auto" w:fill="C6D9F1"/>
            <w:vAlign w:val="center"/>
          </w:tcPr>
          <w:p w14:paraId="5DD44B4A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Dangosyddion Risg</w:t>
            </w:r>
          </w:p>
        </w:tc>
        <w:tc>
          <w:tcPr>
            <w:tcW w:w="6946" w:type="dxa"/>
            <w:shd w:val="clear" w:color="auto" w:fill="C6D9F1"/>
            <w:vAlign w:val="center"/>
          </w:tcPr>
          <w:p w14:paraId="34592DED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Enghreifftiau o Gamau Gweithredu Penodol sydd eu hangen i Leihau Risg</w:t>
            </w:r>
          </w:p>
        </w:tc>
      </w:tr>
      <w:tr w:rsidR="00B25769" w:rsidRPr="00A87D5B" w14:paraId="55D9E30C" w14:textId="77777777" w:rsidTr="007D775D">
        <w:tc>
          <w:tcPr>
            <w:tcW w:w="1668" w:type="dxa"/>
            <w:vMerge w:val="restart"/>
            <w:vAlign w:val="center"/>
          </w:tcPr>
          <w:p w14:paraId="2983ACC1" w14:textId="77777777" w:rsidR="00B25769" w:rsidRPr="00793D66" w:rsidRDefault="00B25769">
            <w:pPr>
              <w:pStyle w:val="Heading1"/>
              <w:mirrorIndents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FFACTORAU GWAITH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B872D59" w14:textId="77777777" w:rsidR="00B25769" w:rsidRPr="0090482F" w:rsidRDefault="00B25769">
            <w:pPr>
              <w:pStyle w:val="Heading1"/>
              <w:mirrorIndents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0482F">
              <w:rPr>
                <w:rFonts w:ascii="Arial" w:hAnsi="Arial" w:cs="Arial"/>
                <w:sz w:val="22"/>
                <w:szCs w:val="22"/>
                <w:lang w:val="cy-GB"/>
              </w:rPr>
              <w:t>Uchel</w:t>
            </w:r>
          </w:p>
        </w:tc>
        <w:tc>
          <w:tcPr>
            <w:tcW w:w="4961" w:type="dxa"/>
          </w:tcPr>
          <w:p w14:paraId="4BE382E0" w14:textId="77777777" w:rsidR="00B25769" w:rsidRPr="00793D66" w:rsidRDefault="00B25769" w:rsidP="002B3AD2">
            <w:pPr>
              <w:pStyle w:val="Heading1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Gweithio gyda pheryglon a allai achosi </w:t>
            </w:r>
            <w:r w:rsidR="00636017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anaf 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parhaol neu farwolaeth, yn cynnwys:</w:t>
            </w:r>
          </w:p>
          <w:p w14:paraId="7220B984" w14:textId="77777777" w:rsidR="00B25769" w:rsidRPr="00793D66" w:rsidRDefault="00B25769" w:rsidP="002B3AD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C79FD9A" w14:textId="77777777" w:rsidR="00B25769" w:rsidRPr="00793D66" w:rsidRDefault="002F43C1" w:rsidP="002B3AD2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Safle adeiladu gyda gwaith ar uchder, llwch, peiriannau</w:t>
            </w:r>
            <w:r w:rsidR="00636017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sy’n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symud, systemau trydanol.</w:t>
            </w:r>
          </w:p>
          <w:p w14:paraId="1F02F881" w14:textId="77777777" w:rsidR="00B25769" w:rsidRPr="00793D66" w:rsidRDefault="002F43C1" w:rsidP="002B3AD2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G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weithredu peiriannau gyda pheryglon mecanyddol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megis 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>rhannau sy’n cylchdroi ar gyflymder uchel, risgiau o gael eich gwasgu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neu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f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ynd yn sownd ac ati; </w:t>
            </w:r>
          </w:p>
          <w:p w14:paraId="50043492" w14:textId="77777777" w:rsidR="00B25769" w:rsidRPr="00793D66" w:rsidRDefault="00B25769" w:rsidP="007D775D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Gwaith labordy gyda deunyddiau gwenwynig / peryglus.</w:t>
            </w:r>
          </w:p>
          <w:p w14:paraId="4C61985C" w14:textId="77777777" w:rsidR="00636017" w:rsidRPr="00793D66" w:rsidRDefault="00B25769" w:rsidP="003706E9">
            <w:pPr>
              <w:pStyle w:val="ListParagraph"/>
              <w:numPr>
                <w:ilvl w:val="0"/>
                <w:numId w:val="4"/>
              </w:numPr>
              <w:ind w:left="35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Gwaith cymunedol gyda grwpiau</w:t>
            </w:r>
            <w:r w:rsidR="00393A91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cleientiaid </w:t>
            </w:r>
            <w:r w:rsidR="00393A91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neu leoliadau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y gwyddys eu bod yn risg uchel </w:t>
            </w:r>
            <w:r w:rsidR="00393A91" w:rsidRPr="00793D66">
              <w:rPr>
                <w:rFonts w:ascii="Arial" w:hAnsi="Arial" w:cs="Arial"/>
                <w:sz w:val="22"/>
                <w:szCs w:val="22"/>
                <w:lang w:val="cy-GB"/>
              </w:rPr>
              <w:t>(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camddefnyddwyr cyffuriau, y digartref, cleifion treisgar</w:t>
            </w:r>
            <w:r w:rsidR="00393A91" w:rsidRPr="00793D66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  <w:r w:rsidR="00636017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571EDAA9" w14:textId="77777777" w:rsidR="00B25769" w:rsidRPr="00793D66" w:rsidRDefault="00B25769" w:rsidP="007D775D">
            <w:pPr>
              <w:pStyle w:val="ListParagraph"/>
              <w:numPr>
                <w:ilvl w:val="0"/>
                <w:numId w:val="4"/>
              </w:numPr>
              <w:ind w:left="35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Gweithio gyda gwellt gwely anifeiliaid</w:t>
            </w:r>
            <w:r w:rsidR="00E723E7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neu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anifeiliaid mawr neu beryglus.</w:t>
            </w:r>
          </w:p>
          <w:p w14:paraId="55B76C0C" w14:textId="77777777" w:rsidR="00B25769" w:rsidRPr="00793D66" w:rsidRDefault="00B25769" w:rsidP="007D775D">
            <w:pPr>
              <w:pStyle w:val="ListParagraph"/>
              <w:numPr>
                <w:ilvl w:val="0"/>
                <w:numId w:val="4"/>
              </w:numPr>
              <w:ind w:left="35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Gweithgareddau y mae angen trwydded neu gymwysterau penodol ar eu cyfer (e.e. plymio, hedfan</w:t>
            </w:r>
            <w:r w:rsidR="00E723E7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awyrennau / </w:t>
            </w:r>
            <w:r w:rsidR="003706E9" w:rsidRPr="00793D66">
              <w:rPr>
                <w:rFonts w:ascii="Arial" w:hAnsi="Arial" w:cs="Arial"/>
                <w:sz w:val="22"/>
                <w:szCs w:val="22"/>
                <w:lang w:val="cy-GB"/>
              </w:rPr>
              <w:t>cerbydau awyr di-griw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).</w:t>
            </w:r>
          </w:p>
          <w:p w14:paraId="78B8DC5A" w14:textId="77777777" w:rsidR="00DF548D" w:rsidRPr="00793D66" w:rsidRDefault="00B25769" w:rsidP="007D775D">
            <w:pPr>
              <w:pStyle w:val="ListParagraph"/>
              <w:numPr>
                <w:ilvl w:val="0"/>
                <w:numId w:val="4"/>
              </w:numPr>
              <w:ind w:left="35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Gwaith ag iddo beryglon sylweddol mewn cwmnïau bach nad oes ganddynt gyngor iechyd a diogelwch proffesiynol.</w:t>
            </w:r>
          </w:p>
        </w:tc>
        <w:tc>
          <w:tcPr>
            <w:tcW w:w="6946" w:type="dxa"/>
          </w:tcPr>
          <w:p w14:paraId="6AB78A00" w14:textId="77777777" w:rsidR="0090482F" w:rsidRDefault="0090482F" w:rsidP="002B3AD2">
            <w:pPr>
              <w:pStyle w:val="Heading1"/>
              <w:spacing w:after="8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1C440827" w14:textId="77777777" w:rsidR="0090482F" w:rsidRDefault="0090482F" w:rsidP="002B3AD2">
            <w:pPr>
              <w:pStyle w:val="Heading1"/>
              <w:spacing w:after="8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1845EB0B" w14:textId="77777777" w:rsidR="0090482F" w:rsidRDefault="0090482F" w:rsidP="002B3AD2">
            <w:pPr>
              <w:pStyle w:val="Heading1"/>
              <w:spacing w:after="8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139C43DF" w14:textId="77777777" w:rsidR="0090482F" w:rsidRDefault="0090482F" w:rsidP="002B3AD2">
            <w:pPr>
              <w:pStyle w:val="Heading1"/>
              <w:spacing w:after="8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169B2A22" w14:textId="77777777" w:rsidR="0090482F" w:rsidRDefault="0090482F" w:rsidP="002B3AD2">
            <w:pPr>
              <w:pStyle w:val="Heading1"/>
              <w:spacing w:after="8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66EA5A49" w14:textId="6CE48A51" w:rsidR="00B25769" w:rsidRPr="00793D66" w:rsidRDefault="00F20343" w:rsidP="002B3AD2">
            <w:pPr>
              <w:pStyle w:val="Heading1"/>
              <w:spacing w:after="80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Sicrhau bod y gofynion 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cymhwysedd 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ar gyfer 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gweithgareddau risg uchel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wedi’u cytuno a sicrhau bod y 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myfyriwr yn </w:t>
            </w:r>
            <w:r w:rsidR="00F8794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bodloni’r </w:t>
            </w:r>
            <w:r w:rsidR="00636017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gofynion 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hyn</w:t>
            </w:r>
            <w:r w:rsidR="00723343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.</w:t>
            </w:r>
          </w:p>
          <w:p w14:paraId="47968A72" w14:textId="77777777" w:rsidR="00B25769" w:rsidRPr="00793D66" w:rsidRDefault="00B25769" w:rsidP="002B3AD2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Cadarnhau y darperir hyfforddiant a goruchwyliaeth gan y </w:t>
            </w:r>
            <w:r w:rsidR="00F20343" w:rsidRPr="00793D66">
              <w:rPr>
                <w:rFonts w:ascii="Arial" w:hAnsi="Arial" w:cs="Arial"/>
                <w:sz w:val="22"/>
                <w:szCs w:val="22"/>
                <w:lang w:val="cy-GB"/>
              </w:rPr>
              <w:t>d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arparwr </w:t>
            </w:r>
            <w:r w:rsidR="00F20343" w:rsidRPr="00793D66">
              <w:rPr>
                <w:rFonts w:ascii="Arial" w:hAnsi="Arial" w:cs="Arial"/>
                <w:sz w:val="22"/>
                <w:szCs w:val="22"/>
                <w:lang w:val="cy-GB"/>
              </w:rPr>
              <w:t>lleoliadau</w:t>
            </w:r>
            <w:r w:rsidR="00723343" w:rsidRPr="00793D6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754A0EC7" w14:textId="77777777" w:rsidR="00B25769" w:rsidRPr="00793D66" w:rsidRDefault="00F20343" w:rsidP="007D775D">
            <w:pPr>
              <w:spacing w:after="1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Ystyried 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ymweld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â’r safle 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>cyn y lleoliad</w:t>
            </w:r>
            <w:r w:rsidR="00723343" w:rsidRPr="00793D6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3525E08E" w14:textId="77777777" w:rsidR="00B25769" w:rsidRPr="00793D66" w:rsidRDefault="00F20343" w:rsidP="00A97BBC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Sicrhau bod y myfyriwr yn ymwybodol o beryglon y lleoliad fel rhan o’r broses friffio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09246F98" w14:textId="77777777" w:rsidR="00B25769" w:rsidRPr="00793D66" w:rsidRDefault="00B25769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Ni ddylid cychwyn ar y lleoliad os yw’r risg yn parhau i fod yn uchel</w:t>
            </w:r>
          </w:p>
        </w:tc>
      </w:tr>
      <w:tr w:rsidR="00B25769" w:rsidRPr="00A87D5B" w14:paraId="40CCAAB9" w14:textId="77777777" w:rsidTr="007D775D">
        <w:tc>
          <w:tcPr>
            <w:tcW w:w="1668" w:type="dxa"/>
            <w:vMerge/>
            <w:vAlign w:val="center"/>
          </w:tcPr>
          <w:p w14:paraId="22E8327B" w14:textId="77777777" w:rsidR="00B25769" w:rsidRPr="00793D66" w:rsidRDefault="00B25769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0E55A79" w14:textId="77777777" w:rsidR="00B25769" w:rsidRPr="0090482F" w:rsidRDefault="00B25769" w:rsidP="0090482F">
            <w:pPr>
              <w:pStyle w:val="Heading1"/>
              <w:ind w:left="-221" w:right="-139"/>
              <w:mirrorIndents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0482F">
              <w:rPr>
                <w:rFonts w:ascii="Arial" w:hAnsi="Arial" w:cs="Arial"/>
                <w:sz w:val="22"/>
                <w:szCs w:val="22"/>
                <w:lang w:val="cy-GB"/>
              </w:rPr>
              <w:t>Canolig</w:t>
            </w:r>
          </w:p>
        </w:tc>
        <w:tc>
          <w:tcPr>
            <w:tcW w:w="4961" w:type="dxa"/>
          </w:tcPr>
          <w:p w14:paraId="39CC99DE" w14:textId="77777777" w:rsidR="00B25769" w:rsidRPr="00793D66" w:rsidRDefault="00B25769" w:rsidP="007D775D">
            <w:pPr>
              <w:pStyle w:val="Heading1"/>
              <w:mirrorIndents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Gweithio yn agos at ffactorau risg uchel (ond nid yn uniongyrchol gyda nhw).</w:t>
            </w:r>
            <w:r w:rsidR="00723343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82B4F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Gwaith sy’n cynnwys elfennau mwy ymarferol gyda photensial canolig o niwed, e.e. addysg a’r sectorau gwasanaeth.</w:t>
            </w:r>
          </w:p>
        </w:tc>
        <w:tc>
          <w:tcPr>
            <w:tcW w:w="6946" w:type="dxa"/>
          </w:tcPr>
          <w:p w14:paraId="79379F2E" w14:textId="77777777" w:rsidR="00B25769" w:rsidRPr="00793D66" w:rsidRDefault="00B25769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5E29721" w14:textId="43B27FA4" w:rsidR="00A97BBC" w:rsidRPr="00793D66" w:rsidRDefault="0023076E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Ceisio cadarnhad gan y cyflogwr na fydd disgwyl i’r myfyriwr gymryd rhan mewn gwe</w:t>
            </w:r>
            <w:r w:rsidR="0085022C" w:rsidRPr="00793D66">
              <w:rPr>
                <w:rFonts w:ascii="Arial" w:hAnsi="Arial" w:cs="Arial"/>
                <w:sz w:val="22"/>
                <w:szCs w:val="22"/>
                <w:lang w:val="cy-GB"/>
              </w:rPr>
              <w:t>i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thgareddau risg uchel ac y bydd yn cael ei oruchwylio mewn gweithgaredda</w:t>
            </w:r>
            <w:r w:rsidR="0085022C" w:rsidRPr="00793D66">
              <w:rPr>
                <w:rFonts w:ascii="Arial" w:hAnsi="Arial" w:cs="Arial"/>
                <w:sz w:val="22"/>
                <w:szCs w:val="22"/>
                <w:lang w:val="cy-GB"/>
              </w:rPr>
              <w:t>u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risg canolig</w:t>
            </w:r>
            <w:r w:rsidR="00723343" w:rsidRPr="00793D6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  <w:r w:rsidR="001C4F0F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</w:tr>
      <w:tr w:rsidR="00B25769" w:rsidRPr="00A87D5B" w14:paraId="1233AE69" w14:textId="77777777" w:rsidTr="007D775D">
        <w:tc>
          <w:tcPr>
            <w:tcW w:w="1668" w:type="dxa"/>
            <w:vMerge/>
          </w:tcPr>
          <w:p w14:paraId="06BE5DF7" w14:textId="77777777" w:rsidR="00B25769" w:rsidRPr="00793D66" w:rsidRDefault="00B25769" w:rsidP="002B3AD2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0278FA4" w14:textId="77777777" w:rsidR="00B25769" w:rsidRPr="0090482F" w:rsidRDefault="00B25769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0482F">
              <w:rPr>
                <w:rFonts w:ascii="Arial" w:hAnsi="Arial" w:cs="Arial"/>
                <w:sz w:val="20"/>
                <w:szCs w:val="20"/>
                <w:lang w:val="cy-GB"/>
              </w:rPr>
              <w:t>Isel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8BE684A" w14:textId="77777777" w:rsidR="00B25769" w:rsidRPr="00793D66" w:rsidRDefault="00B25769" w:rsidP="002B3AD2">
            <w:pPr>
              <w:pStyle w:val="Heading1"/>
              <w:mirrorIndents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Gw</w:t>
            </w:r>
            <w:r w:rsidR="00282B4F"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a</w:t>
            </w:r>
            <w:r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ith</w:t>
            </w:r>
            <w:r w:rsidR="00282B4F"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 </w:t>
            </w:r>
            <w:r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swyddfa, neu amgylcheddau a gweithgareddau perygl isel eraill.</w:t>
            </w:r>
          </w:p>
        </w:tc>
        <w:tc>
          <w:tcPr>
            <w:tcW w:w="6946" w:type="dxa"/>
          </w:tcPr>
          <w:p w14:paraId="5BB38CF6" w14:textId="43377FDB" w:rsidR="00B25769" w:rsidRPr="00793D66" w:rsidRDefault="00005A3C" w:rsidP="002B3AD2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Manylion briffio cyffredinol i fyfyrwyr yn ymwneud â risgiau a rheolaethau generig </w:t>
            </w:r>
          </w:p>
        </w:tc>
      </w:tr>
    </w:tbl>
    <w:p w14:paraId="63B69AFB" w14:textId="77777777" w:rsidR="00B25769" w:rsidRPr="00793D66" w:rsidRDefault="00B25769" w:rsidP="00B25769">
      <w:pPr>
        <w:ind w:left="-284" w:firstLine="284"/>
        <w:rPr>
          <w:rFonts w:ascii="Arial" w:hAnsi="Arial" w:cs="Arial"/>
          <w:lang w:val="cy-GB"/>
        </w:rPr>
      </w:pPr>
      <w:r w:rsidRPr="00793D66">
        <w:rPr>
          <w:rFonts w:ascii="Arial" w:hAnsi="Arial" w:cs="Arial"/>
          <w:lang w:val="cy-GB"/>
        </w:rPr>
        <w:br w:type="page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4252"/>
        <w:gridCol w:w="7655"/>
      </w:tblGrid>
      <w:tr w:rsidR="00B25769" w:rsidRPr="00793D66" w14:paraId="05B63A41" w14:textId="77777777" w:rsidTr="007D775D">
        <w:tc>
          <w:tcPr>
            <w:tcW w:w="1668" w:type="dxa"/>
            <w:shd w:val="clear" w:color="auto" w:fill="C6D9F1" w:themeFill="text2" w:themeFillTint="33"/>
            <w:vAlign w:val="center"/>
          </w:tcPr>
          <w:p w14:paraId="6F6468CC" w14:textId="77777777" w:rsidR="00B25769" w:rsidRPr="00793D66" w:rsidRDefault="00B25769" w:rsidP="007D77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lastRenderedPageBreak/>
              <w:t>Ffactor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153D3C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0"/>
                <w:szCs w:val="20"/>
                <w:lang w:val="cy-GB"/>
              </w:rPr>
              <w:t>Proffil Risg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14:paraId="1BDB32FE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Dangosyddion Risg</w:t>
            </w:r>
          </w:p>
        </w:tc>
        <w:tc>
          <w:tcPr>
            <w:tcW w:w="7655" w:type="dxa"/>
            <w:shd w:val="clear" w:color="auto" w:fill="C6D9F1" w:themeFill="text2" w:themeFillTint="33"/>
            <w:vAlign w:val="center"/>
          </w:tcPr>
          <w:p w14:paraId="433FE80E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Enghreifftiau o Gamau Gweithredu Penodol sydd eu hangen i Leihau Risg</w:t>
            </w:r>
          </w:p>
        </w:tc>
      </w:tr>
      <w:tr w:rsidR="00B25769" w:rsidRPr="00A87D5B" w14:paraId="3F7A2F26" w14:textId="77777777" w:rsidTr="007D775D">
        <w:tc>
          <w:tcPr>
            <w:tcW w:w="1668" w:type="dxa"/>
            <w:vMerge w:val="restart"/>
            <w:vAlign w:val="center"/>
          </w:tcPr>
          <w:p w14:paraId="3AE588EF" w14:textId="77777777" w:rsidR="00B25769" w:rsidRPr="00793D66" w:rsidRDefault="00B25769">
            <w:pPr>
              <w:pStyle w:val="Heading1"/>
              <w:mirrorIndents/>
              <w:rPr>
                <w:rFonts w:ascii="Arial" w:hAnsi="Arial" w:cs="Arial"/>
                <w:bCs w:val="0"/>
                <w:sz w:val="18"/>
                <w:szCs w:val="18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4"/>
                <w:lang w:val="cy-GB"/>
              </w:rPr>
              <w:br w:type="page"/>
            </w:r>
            <w:r w:rsidRPr="00793D66">
              <w:rPr>
                <w:rFonts w:ascii="Arial" w:hAnsi="Arial" w:cs="Arial"/>
                <w:bCs w:val="0"/>
                <w:sz w:val="18"/>
                <w:szCs w:val="18"/>
                <w:lang w:val="cy-GB"/>
              </w:rPr>
              <w:t>LLEOLIAD / FFACTORAU RHANBARTHOL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2C310F1" w14:textId="77777777" w:rsidR="00B25769" w:rsidRPr="0090482F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0482F">
              <w:rPr>
                <w:rFonts w:ascii="Arial" w:hAnsi="Arial" w:cs="Arial"/>
                <w:sz w:val="20"/>
                <w:szCs w:val="20"/>
                <w:lang w:val="cy-GB"/>
              </w:rPr>
              <w:t>Uchel</w:t>
            </w:r>
          </w:p>
        </w:tc>
        <w:tc>
          <w:tcPr>
            <w:tcW w:w="4252" w:type="dxa"/>
          </w:tcPr>
          <w:p w14:paraId="5607F169" w14:textId="0E49B3FB" w:rsidR="00B25769" w:rsidRPr="00793D66" w:rsidRDefault="0090482F" w:rsidP="004B52DA">
            <w:pPr>
              <w:pStyle w:val="Heading1"/>
              <w:mirrorIndents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br/>
            </w:r>
            <w:r w:rsidR="00EA3D7B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Lleoliad rhyngwladol â ffactorau risg uchel cysylltiedig e.e. r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isg</w:t>
            </w:r>
            <w:r w:rsidR="00EA3D7B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iau meddygol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sylweddol</w:t>
            </w:r>
            <w:r w:rsidR="00EA3D7B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,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anhrefn sifil, trosedd neu berygl</w:t>
            </w:r>
            <w:r w:rsidR="00EA3D7B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on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tebyg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7655" w:type="dxa"/>
          </w:tcPr>
          <w:p w14:paraId="54FB39D7" w14:textId="31C5DA05" w:rsidR="00A20FBF" w:rsidRPr="00793D66" w:rsidRDefault="0090482F" w:rsidP="002B3AD2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="00C5331E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Dilyn y </w:t>
            </w:r>
            <w:r w:rsidR="00FE57E0" w:rsidRPr="00793D66">
              <w:rPr>
                <w:rFonts w:ascii="Arial" w:hAnsi="Arial" w:cs="Arial"/>
                <w:sz w:val="22"/>
                <w:szCs w:val="22"/>
                <w:lang w:val="cy-GB"/>
              </w:rPr>
              <w:t>P</w:t>
            </w:r>
            <w:r w:rsidR="00C5331E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olisi </w:t>
            </w:r>
            <w:r w:rsidR="00FE57E0" w:rsidRPr="00793D66">
              <w:rPr>
                <w:rFonts w:ascii="Arial" w:hAnsi="Arial" w:cs="Arial"/>
                <w:sz w:val="22"/>
                <w:szCs w:val="22"/>
                <w:lang w:val="cy-GB"/>
              </w:rPr>
              <w:t>T</w:t>
            </w:r>
            <w:r w:rsidR="00C5331E" w:rsidRPr="00793D66">
              <w:rPr>
                <w:rFonts w:ascii="Arial" w:hAnsi="Arial" w:cs="Arial"/>
                <w:sz w:val="22"/>
                <w:szCs w:val="22"/>
                <w:lang w:val="cy-GB"/>
              </w:rPr>
              <w:t>eithio Rhyngwladol i bennu ffactorau risg penodol i wlad.</w:t>
            </w:r>
          </w:p>
          <w:p w14:paraId="09C52130" w14:textId="5D886799" w:rsidR="00B25769" w:rsidRPr="00793D66" w:rsidRDefault="00C5331E" w:rsidP="002B3AD2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6E7FC9" w:rsidRPr="00793D66">
              <w:rPr>
                <w:rFonts w:ascii="Arial" w:hAnsi="Arial" w:cs="Arial"/>
                <w:sz w:val="22"/>
                <w:szCs w:val="22"/>
                <w:lang w:val="cy-GB"/>
              </w:rPr>
              <w:t>N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odi rheolaethau addas a’u cynnwys yn asesiad risg lleoliad myfyrwyr. </w:t>
            </w:r>
          </w:p>
          <w:p w14:paraId="49C51193" w14:textId="77777777" w:rsidR="008511CB" w:rsidRPr="00793D66" w:rsidRDefault="008511CB" w:rsidP="002B3AD2">
            <w:pPr>
              <w:spacing w:before="8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Cytuno ar drefniadau </w:t>
            </w:r>
            <w:r w:rsidR="00F25D48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c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adarn ar gyfer cadw mewn cysylltiad â’r SAU.</w:t>
            </w:r>
          </w:p>
          <w:p w14:paraId="48A1F3D0" w14:textId="7BEE13A9" w:rsidR="006E7FC9" w:rsidRPr="00793D66" w:rsidRDefault="00FF051A" w:rsidP="006E7FC9">
            <w:pPr>
              <w:spacing w:before="8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  <w:p w14:paraId="2840228C" w14:textId="081348CF" w:rsidR="008511CB" w:rsidRPr="00793D66" w:rsidRDefault="008511CB" w:rsidP="002B3AD2">
            <w:pPr>
              <w:spacing w:before="8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25769" w:rsidRPr="00A87D5B" w14:paraId="313FFE09" w14:textId="77777777" w:rsidTr="007D775D">
        <w:trPr>
          <w:trHeight w:val="20"/>
        </w:trPr>
        <w:tc>
          <w:tcPr>
            <w:tcW w:w="1668" w:type="dxa"/>
            <w:vMerge/>
          </w:tcPr>
          <w:p w14:paraId="4D6F99EC" w14:textId="77777777" w:rsidR="00B25769" w:rsidRPr="00793D66" w:rsidRDefault="00B25769" w:rsidP="002B3AD2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D70D9C3" w14:textId="77777777" w:rsidR="00B25769" w:rsidRPr="0090482F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0482F">
              <w:rPr>
                <w:rFonts w:ascii="Arial" w:hAnsi="Arial" w:cs="Arial"/>
                <w:sz w:val="20"/>
                <w:szCs w:val="20"/>
                <w:lang w:val="cy-GB"/>
              </w:rPr>
              <w:t>Canolig</w:t>
            </w:r>
          </w:p>
        </w:tc>
        <w:tc>
          <w:tcPr>
            <w:tcW w:w="4252" w:type="dxa"/>
          </w:tcPr>
          <w:p w14:paraId="6263BD4A" w14:textId="77777777" w:rsidR="0090482F" w:rsidRDefault="0090482F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72AB62D" w14:textId="77777777" w:rsidR="0090482F" w:rsidRDefault="0090482F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204436C" w14:textId="77777777" w:rsidR="0090482F" w:rsidRDefault="0090482F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649CFA7" w14:textId="2A519B21" w:rsidR="00210C43" w:rsidRPr="00793D66" w:rsidRDefault="00BC5416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>leoliad</w:t>
            </w:r>
            <w:r w:rsidR="00210C43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yn y D</w:t>
            </w:r>
            <w:r w:rsidR="00BA50B2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U </w:t>
            </w:r>
            <w:r w:rsidR="00210C43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gyda thystiolaeth o ffactorau risg cynyddol </w:t>
            </w:r>
            <w:r w:rsidR="00FE57E0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lleol </w:t>
            </w:r>
            <w:r w:rsidR="0090482F"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="00210C43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NEU </w:t>
            </w:r>
          </w:p>
          <w:p w14:paraId="5BFEB33D" w14:textId="4231445A" w:rsidR="00B25769" w:rsidRPr="00793D66" w:rsidRDefault="00016739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Leoliad rhyngwladol sydd â ff</w:t>
            </w:r>
            <w:r w:rsidR="00210C43" w:rsidRPr="00793D66">
              <w:rPr>
                <w:rFonts w:ascii="Arial" w:hAnsi="Arial" w:cs="Arial"/>
                <w:sz w:val="22"/>
                <w:szCs w:val="22"/>
                <w:lang w:val="cy-GB"/>
              </w:rPr>
              <w:t>actorau risg isel / canolig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18647F0B" w14:textId="20233A32" w:rsidR="00210C43" w:rsidRPr="00793D66" w:rsidRDefault="00210C43" w:rsidP="00210C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26A8742" w14:textId="7717F986" w:rsidR="00210C43" w:rsidRPr="00793D66" w:rsidRDefault="00210C43" w:rsidP="00210C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E316885" w14:textId="512A39F8" w:rsidR="00210C43" w:rsidRPr="00793D66" w:rsidRDefault="00210C43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655" w:type="dxa"/>
          </w:tcPr>
          <w:p w14:paraId="7883B684" w14:textId="17B910CA" w:rsidR="00B25769" w:rsidRPr="00793D66" w:rsidRDefault="0090482F" w:rsidP="002B3AD2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="0061008C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Dilyn y </w:t>
            </w:r>
            <w:r w:rsidR="00BA50B2" w:rsidRPr="00793D66">
              <w:rPr>
                <w:rFonts w:ascii="Arial" w:hAnsi="Arial" w:cs="Arial"/>
                <w:sz w:val="22"/>
                <w:szCs w:val="22"/>
                <w:lang w:val="cy-GB"/>
              </w:rPr>
              <w:t>P</w:t>
            </w:r>
            <w:r w:rsidR="0061008C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olisi </w:t>
            </w:r>
            <w:r w:rsidR="00BA50B2" w:rsidRPr="00793D66">
              <w:rPr>
                <w:rFonts w:ascii="Arial" w:hAnsi="Arial" w:cs="Arial"/>
                <w:sz w:val="22"/>
                <w:szCs w:val="22"/>
                <w:lang w:val="cy-GB"/>
              </w:rPr>
              <w:t>T</w:t>
            </w:r>
            <w:r w:rsidR="0061008C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eithio Rhyngwladol i bennu ffactorau risg penodol i wlad. </w:t>
            </w:r>
          </w:p>
          <w:p w14:paraId="19D3571B" w14:textId="60B3A7A2" w:rsidR="0068029B" w:rsidRPr="00793D66" w:rsidRDefault="0068029B" w:rsidP="00E13EA8">
            <w:pPr>
              <w:spacing w:after="8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Trafod ffactorau risg yn y DU gyda myfyrwyr i bennu rheolaethau addas i’w dilyn.</w:t>
            </w:r>
          </w:p>
          <w:p w14:paraId="07FBC68A" w14:textId="1BB71EDE" w:rsidR="0068029B" w:rsidRPr="00793D66" w:rsidRDefault="0068029B" w:rsidP="00E13EA8">
            <w:pPr>
              <w:spacing w:after="8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Dilyn y </w:t>
            </w:r>
            <w:r w:rsidR="00DB6A9F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P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olisi </w:t>
            </w:r>
            <w:r w:rsidR="00DB6A9F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T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eithio </w:t>
            </w:r>
            <w:r w:rsidR="00DB6A9F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R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hyngwladol ar gyfer lleoliadau tramor.  Nodi rheolaethau addas a’u cynnwys yn asesiad risg lleoliad myfyrwyr.</w:t>
            </w:r>
          </w:p>
          <w:p w14:paraId="74F8B6A7" w14:textId="77777777" w:rsidR="00B25769" w:rsidRPr="00793D66" w:rsidRDefault="00E13EA8" w:rsidP="00E13EA8">
            <w:pPr>
              <w:spacing w:after="8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Sicrhau bod y myfyriwr yn deall </w:t>
            </w:r>
            <w:r w:rsidR="009E06A3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g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oblygiadau’r gwahaniaethau mewn fframweithiau cyfreithiol. </w:t>
            </w:r>
          </w:p>
          <w:p w14:paraId="793CEC3E" w14:textId="0EA59595" w:rsidR="0068029B" w:rsidRPr="00793D66" w:rsidRDefault="0068029B" w:rsidP="00E13EA8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Cytuno sut y bydd y myfyriwr yn cadw mewn cysylltiad â’r SAU.</w:t>
            </w:r>
          </w:p>
        </w:tc>
      </w:tr>
      <w:tr w:rsidR="00B25769" w:rsidRPr="00A87D5B" w14:paraId="5BD90113" w14:textId="77777777" w:rsidTr="007D775D"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7F016E51" w14:textId="77777777" w:rsidR="00B25769" w:rsidRPr="00793D66" w:rsidRDefault="00B25769" w:rsidP="002B3AD2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4F20B77" w14:textId="77777777" w:rsidR="00B25769" w:rsidRPr="0090482F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0482F">
              <w:rPr>
                <w:rFonts w:ascii="Arial" w:hAnsi="Arial" w:cs="Arial"/>
                <w:sz w:val="20"/>
                <w:szCs w:val="20"/>
                <w:lang w:val="cy-GB"/>
              </w:rPr>
              <w:t>Isel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4AEBFC2" w14:textId="3C8A6692" w:rsidR="00B25769" w:rsidRPr="00793D66" w:rsidRDefault="0090482F" w:rsidP="002B3AD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br/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>Lleoliad</w:t>
            </w:r>
            <w:r w:rsidR="0081226D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016739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yn </w:t>
            </w:r>
            <w:r w:rsidR="0081226D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y DU heb unrhyw ffactorau risg cynyddol </w:t>
            </w:r>
            <w:r w:rsidR="00DB6A9F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lleol </w:t>
            </w:r>
            <w:r w:rsidR="0081226D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penodol 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95ACD2D" w14:textId="59920B39" w:rsidR="0081226D" w:rsidRPr="00793D66" w:rsidRDefault="0081226D" w:rsidP="0081226D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EFF1BC4" w14:textId="2B7E262B" w:rsidR="00B25769" w:rsidRPr="00793D66" w:rsidRDefault="00B25769" w:rsidP="002B3AD2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2F0B0BB2" w14:textId="77777777" w:rsidR="00410C6D" w:rsidRPr="00793D66" w:rsidRDefault="00410C6D" w:rsidP="00B25769">
      <w:pPr>
        <w:rPr>
          <w:rFonts w:ascii="Arial" w:hAnsi="Arial" w:cs="Arial"/>
          <w:lang w:val="cy-GB"/>
        </w:rPr>
      </w:pPr>
    </w:p>
    <w:p w14:paraId="55CC84AE" w14:textId="52C575AE" w:rsidR="00B7531E" w:rsidRPr="00793D66" w:rsidRDefault="00B25769" w:rsidP="00B25769">
      <w:pPr>
        <w:rPr>
          <w:rFonts w:ascii="Arial" w:hAnsi="Arial" w:cs="Arial"/>
          <w:sz w:val="20"/>
          <w:szCs w:val="20"/>
          <w:lang w:val="cy-GB"/>
        </w:rPr>
      </w:pPr>
      <w:r w:rsidRPr="00793D66">
        <w:rPr>
          <w:rFonts w:ascii="Arial" w:hAnsi="Arial" w:cs="Arial"/>
          <w:sz w:val="20"/>
          <w:szCs w:val="20"/>
          <w:lang w:val="cy-GB"/>
        </w:rPr>
        <w:br w:type="page"/>
      </w:r>
    </w:p>
    <w:p w14:paraId="220AD8F6" w14:textId="77777777" w:rsidR="00B7531E" w:rsidRPr="00793D66" w:rsidRDefault="00B7531E" w:rsidP="00B25769">
      <w:pPr>
        <w:rPr>
          <w:rFonts w:ascii="Arial" w:hAnsi="Arial" w:cs="Arial"/>
          <w:sz w:val="20"/>
          <w:szCs w:val="20"/>
          <w:lang w:val="cy-GB"/>
        </w:rPr>
      </w:pPr>
    </w:p>
    <w:p w14:paraId="15320F5D" w14:textId="77777777" w:rsidR="00B25769" w:rsidRPr="00793D66" w:rsidRDefault="00B25769" w:rsidP="00B25769">
      <w:pPr>
        <w:rPr>
          <w:rFonts w:ascii="Arial" w:hAnsi="Arial" w:cs="Arial"/>
          <w:sz w:val="20"/>
          <w:szCs w:val="20"/>
          <w:lang w:val="cy-GB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4961"/>
        <w:gridCol w:w="6521"/>
      </w:tblGrid>
      <w:tr w:rsidR="00B25769" w:rsidRPr="00793D66" w14:paraId="30BD81D6" w14:textId="77777777" w:rsidTr="007D775D">
        <w:tc>
          <w:tcPr>
            <w:tcW w:w="1668" w:type="dxa"/>
            <w:shd w:val="clear" w:color="auto" w:fill="C6D9F1" w:themeFill="text2" w:themeFillTint="33"/>
            <w:vAlign w:val="center"/>
          </w:tcPr>
          <w:p w14:paraId="3C842CE4" w14:textId="77777777" w:rsidR="00B25769" w:rsidRPr="00793D66" w:rsidRDefault="00B25769" w:rsidP="007D77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t>Ffactor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BAF2F5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0"/>
                <w:szCs w:val="20"/>
                <w:lang w:val="cy-GB"/>
              </w:rPr>
              <w:t>Proffil Risg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14:paraId="60076975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Dangosyddion Risg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14:paraId="1765A026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Enghreifftiau o Gamau Gweithredu Penodol sydd eu hangen i Leihau Risg</w:t>
            </w:r>
          </w:p>
        </w:tc>
      </w:tr>
      <w:tr w:rsidR="00B25769" w:rsidRPr="00793D66" w14:paraId="20238C45" w14:textId="77777777" w:rsidTr="007D775D">
        <w:tc>
          <w:tcPr>
            <w:tcW w:w="1668" w:type="dxa"/>
            <w:vMerge w:val="restart"/>
            <w:vAlign w:val="center"/>
          </w:tcPr>
          <w:p w14:paraId="712AB2C6" w14:textId="77777777" w:rsidR="00B25769" w:rsidRPr="00793D66" w:rsidRDefault="00B25769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t>FFACTORAU YSWIRIANT</w:t>
            </w:r>
          </w:p>
          <w:p w14:paraId="0E195370" w14:textId="77777777" w:rsidR="00B25769" w:rsidRPr="00793D66" w:rsidRDefault="00B25769">
            <w:pPr>
              <w:pStyle w:val="Heading1"/>
              <w:mirrorIndents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CA2ACC0" w14:textId="77777777" w:rsidR="00B25769" w:rsidRPr="0090482F" w:rsidRDefault="00B25769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0482F">
              <w:rPr>
                <w:rFonts w:ascii="Arial" w:hAnsi="Arial" w:cs="Arial"/>
                <w:sz w:val="20"/>
                <w:szCs w:val="20"/>
                <w:lang w:val="cy-GB"/>
              </w:rPr>
              <w:t>Uchel</w:t>
            </w:r>
          </w:p>
        </w:tc>
        <w:tc>
          <w:tcPr>
            <w:tcW w:w="4961" w:type="dxa"/>
            <w:vAlign w:val="center"/>
          </w:tcPr>
          <w:p w14:paraId="07CA4361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Lleoliadau, gweithgareddau a/neu amgylchiadau sydd wedi’u heithrio o yswiriant </w:t>
            </w:r>
            <w:r w:rsidR="00214721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teithio’r SAU ac yswiriant arall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.</w:t>
            </w:r>
          </w:p>
          <w:p w14:paraId="75879D01" w14:textId="77777777" w:rsidR="00B25769" w:rsidRPr="00793D66" w:rsidRDefault="00B25769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E9F151D" w14:textId="77777777" w:rsidR="00B25769" w:rsidRPr="00793D66" w:rsidRDefault="00450F45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Lleoliadau </w:t>
            </w:r>
            <w:r w:rsidR="00653752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lle nad yw 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yswiriant y darparwr </w:t>
            </w:r>
            <w:r w:rsidR="00653752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lleoliadau yn diogelu’r myfyriwr am atebolrwydd personol neu drydydd parti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s</w:t>
            </w:r>
            <w:r w:rsidR="00653752" w:rsidRPr="00793D66">
              <w:rPr>
                <w:rFonts w:ascii="Arial" w:hAnsi="Arial" w:cs="Arial"/>
                <w:sz w:val="22"/>
                <w:szCs w:val="22"/>
                <w:lang w:val="cy-GB"/>
              </w:rPr>
              <w:t>y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’</w:t>
            </w:r>
            <w:r w:rsidR="00653752" w:rsidRPr="00793D66">
              <w:rPr>
                <w:rFonts w:ascii="Arial" w:hAnsi="Arial" w:cs="Arial"/>
                <w:sz w:val="22"/>
                <w:szCs w:val="22"/>
                <w:lang w:val="cy-GB"/>
              </w:rPr>
              <w:t>n gysylltiedig â’r gwaith a wneir gan y myfyriwr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. </w:t>
            </w:r>
          </w:p>
        </w:tc>
        <w:tc>
          <w:tcPr>
            <w:tcW w:w="6521" w:type="dxa"/>
          </w:tcPr>
          <w:p w14:paraId="67F9ED26" w14:textId="77777777" w:rsidR="002B3AD2" w:rsidRPr="00793D66" w:rsidRDefault="002B3AD2" w:rsidP="002B3AD2">
            <w:pPr>
              <w:spacing w:after="8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7A0BAF21" w14:textId="21EE4643" w:rsidR="00E23ED8" w:rsidRPr="00793D66" w:rsidRDefault="002B3AD2" w:rsidP="002B3AD2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Os </w:t>
            </w:r>
            <w:r w:rsidR="00E23ED8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nad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yw lleoliadau</w:t>
            </w:r>
            <w:r w:rsidR="00E23ED8" w:rsidRPr="00793D66">
              <w:rPr>
                <w:rFonts w:ascii="Arial" w:hAnsi="Arial" w:cs="Arial"/>
                <w:sz w:val="22"/>
                <w:szCs w:val="22"/>
                <w:lang w:val="cy-GB"/>
              </w:rPr>
              <w:t>, gweithgareddau a</w:t>
            </w:r>
            <w:r w:rsidR="00901592" w:rsidRPr="00793D66">
              <w:rPr>
                <w:rFonts w:ascii="Arial" w:hAnsi="Arial" w:cs="Arial"/>
                <w:sz w:val="22"/>
                <w:szCs w:val="22"/>
                <w:lang w:val="cy-GB"/>
              </w:rPr>
              <w:t>/</w:t>
            </w:r>
            <w:r w:rsidR="00E23ED8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neu amgylchiadau wedi’u cynnwys yn yswiriant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E23ED8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teithio’r SAU ac yswiriant arall, </w:t>
            </w:r>
            <w:r w:rsidR="00A20FBF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dylid </w:t>
            </w:r>
            <w:r w:rsidR="00E23ED8" w:rsidRPr="00793D66">
              <w:rPr>
                <w:rFonts w:ascii="Arial" w:hAnsi="Arial" w:cs="Arial"/>
                <w:sz w:val="22"/>
                <w:szCs w:val="22"/>
                <w:lang w:val="cy-GB"/>
              </w:rPr>
              <w:t>ystyri</w:t>
            </w:r>
            <w:r w:rsidR="00A20FBF" w:rsidRPr="00793D66">
              <w:rPr>
                <w:rFonts w:ascii="Arial" w:hAnsi="Arial" w:cs="Arial"/>
                <w:sz w:val="22"/>
                <w:szCs w:val="22"/>
                <w:lang w:val="cy-GB"/>
              </w:rPr>
              <w:t>ed</w:t>
            </w:r>
            <w:r w:rsidR="00E23ED8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A20FBF" w:rsidRPr="00793D66"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="00E23ED8" w:rsidRPr="00793D66">
              <w:rPr>
                <w:rFonts w:ascii="Arial" w:hAnsi="Arial" w:cs="Arial"/>
                <w:sz w:val="22"/>
                <w:szCs w:val="22"/>
                <w:lang w:val="cy-GB"/>
              </w:rPr>
              <w:t>leoli</w:t>
            </w:r>
            <w:r w:rsidR="00901592" w:rsidRPr="00793D66">
              <w:rPr>
                <w:rFonts w:ascii="Arial" w:hAnsi="Arial" w:cs="Arial"/>
                <w:sz w:val="22"/>
                <w:szCs w:val="22"/>
                <w:lang w:val="cy-GB"/>
              </w:rPr>
              <w:t>a</w:t>
            </w:r>
            <w:r w:rsidR="00E23ED8" w:rsidRPr="00793D66">
              <w:rPr>
                <w:rFonts w:ascii="Arial" w:hAnsi="Arial" w:cs="Arial"/>
                <w:sz w:val="22"/>
                <w:szCs w:val="22"/>
                <w:lang w:val="cy-GB"/>
              </w:rPr>
              <w:t>dau gwahanol.</w:t>
            </w:r>
          </w:p>
          <w:p w14:paraId="37556F17" w14:textId="06657FC7" w:rsidR="00543A15" w:rsidRPr="00793D66" w:rsidRDefault="00E23ED8" w:rsidP="00543A15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Cyfeiri</w:t>
            </w:r>
            <w:r w:rsidR="00543A15" w:rsidRPr="00793D66">
              <w:rPr>
                <w:rFonts w:ascii="Arial" w:hAnsi="Arial" w:cs="Arial"/>
                <w:sz w:val="22"/>
                <w:szCs w:val="22"/>
                <w:lang w:val="cy-GB"/>
              </w:rPr>
              <w:t>o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at arbenigwr yswiriant y SAU neu weithdrefnau/</w:t>
            </w:r>
            <w:r w:rsidR="00450F45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canllawiau’r SAU am gyngor cyn ceisio cymeradwyaeth.  </w:t>
            </w:r>
            <w:r w:rsidR="00543A15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I gael rhagor o wybodaeth am yswiriant, </w:t>
            </w:r>
            <w:r w:rsidR="00537960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dylid </w:t>
            </w:r>
            <w:r w:rsidR="00543A15" w:rsidRPr="00793D66">
              <w:rPr>
                <w:rFonts w:ascii="Arial" w:hAnsi="Arial" w:cs="Arial"/>
                <w:sz w:val="22"/>
                <w:szCs w:val="22"/>
                <w:lang w:val="cy-GB"/>
              </w:rPr>
              <w:t>cysyllt</w:t>
            </w:r>
            <w:r w:rsidR="00537960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u </w:t>
            </w:r>
            <w:r w:rsidR="00543A15" w:rsidRPr="00793D66">
              <w:rPr>
                <w:rFonts w:ascii="Arial" w:hAnsi="Arial" w:cs="Arial"/>
                <w:sz w:val="22"/>
                <w:szCs w:val="22"/>
                <w:lang w:val="cy-GB"/>
              </w:rPr>
              <w:t>ag UMAL ar https://umal.co.uk</w:t>
            </w:r>
          </w:p>
          <w:p w14:paraId="2D4A8D82" w14:textId="6393978D" w:rsidR="00B25769" w:rsidRPr="00793D66" w:rsidRDefault="00B25769" w:rsidP="007D775D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25769" w:rsidRPr="00A87D5B" w14:paraId="164D3FFA" w14:textId="77777777" w:rsidTr="007D775D">
        <w:tc>
          <w:tcPr>
            <w:tcW w:w="1668" w:type="dxa"/>
            <w:vMerge/>
          </w:tcPr>
          <w:p w14:paraId="0EC8F6F4" w14:textId="77777777" w:rsidR="00B25769" w:rsidRPr="00793D66" w:rsidRDefault="00B25769" w:rsidP="002B3AD2">
            <w:pPr>
              <w:pStyle w:val="Heading1"/>
              <w:mirrorIndents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EB6B7D8" w14:textId="77777777" w:rsidR="00B25769" w:rsidRPr="0090482F" w:rsidRDefault="00B25769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0482F">
              <w:rPr>
                <w:rFonts w:ascii="Arial" w:hAnsi="Arial" w:cs="Arial"/>
                <w:sz w:val="20"/>
                <w:szCs w:val="20"/>
                <w:lang w:val="cy-GB"/>
              </w:rPr>
              <w:t>Canolig</w:t>
            </w:r>
          </w:p>
        </w:tc>
        <w:tc>
          <w:tcPr>
            <w:tcW w:w="4961" w:type="dxa"/>
            <w:vAlign w:val="center"/>
          </w:tcPr>
          <w:p w14:paraId="52B7C511" w14:textId="77777777" w:rsidR="00B25769" w:rsidRPr="00793D66" w:rsidRDefault="0018655D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L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leoliadau, gweithgareddau a/neu amgylchiadau 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y mae angen  i yswirwyr y SAU eu derbyn ymlaen llaw cyn y cânt eu diogelu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.</w:t>
            </w:r>
          </w:p>
        </w:tc>
        <w:tc>
          <w:tcPr>
            <w:tcW w:w="6521" w:type="dxa"/>
          </w:tcPr>
          <w:p w14:paraId="6F0FF0B8" w14:textId="799B34BC" w:rsidR="00E23ED8" w:rsidRPr="00793D66" w:rsidRDefault="00E23ED8" w:rsidP="002B3AD2">
            <w:pPr>
              <w:pStyle w:val="Heading1"/>
              <w:mirrorIndents/>
              <w:jc w:val="both"/>
              <w:rPr>
                <w:rFonts w:ascii="Arial" w:hAnsi="Arial" w:cs="Arial"/>
                <w:b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Os oes angen i yswirwyr y SAU dderbyn lleoliadau, gweithgareddau a/neu amgylchiadau ymlaen llaw, </w:t>
            </w:r>
            <w:r w:rsidR="00537960"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dylid sicrhau eu bod yn cael </w:t>
            </w:r>
            <w:r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eu hysbysu a</w:t>
            </w:r>
            <w:r w:rsidR="00537960"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c yn eu </w:t>
            </w:r>
            <w:r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derbyn.</w:t>
            </w:r>
            <w:r w:rsidR="00543A15"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 I gael rhagor o wybodaeth am yswiriant, </w:t>
            </w:r>
            <w:r w:rsidR="00537960"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dylid </w:t>
            </w:r>
            <w:r w:rsidR="00543A15"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cysyllt</w:t>
            </w:r>
            <w:r w:rsidR="00537960"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u</w:t>
            </w:r>
            <w:r w:rsidR="00543A15"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 ag UMAL ar https://umal.co.uk</w:t>
            </w:r>
          </w:p>
          <w:p w14:paraId="5192B0FD" w14:textId="77777777" w:rsidR="00E23ED8" w:rsidRPr="00793D66" w:rsidRDefault="00E23ED8" w:rsidP="002B3AD2">
            <w:pPr>
              <w:pStyle w:val="Heading1"/>
              <w:mirrorIndents/>
              <w:jc w:val="both"/>
              <w:rPr>
                <w:rFonts w:ascii="Arial" w:hAnsi="Arial" w:cs="Arial"/>
                <w:b w:val="0"/>
                <w:sz w:val="22"/>
                <w:szCs w:val="22"/>
                <w:lang w:val="cy-GB"/>
              </w:rPr>
            </w:pPr>
          </w:p>
          <w:p w14:paraId="039CB45A" w14:textId="77777777" w:rsidR="00B25769" w:rsidRPr="00793D66" w:rsidRDefault="00E23ED8" w:rsidP="002B3AD2">
            <w:pPr>
              <w:pStyle w:val="Heading1"/>
              <w:mirrorIndents/>
              <w:jc w:val="both"/>
              <w:rPr>
                <w:rFonts w:ascii="Arial" w:hAnsi="Arial" w:cs="Arial"/>
                <w:b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 xml:space="preserve">Codi ymwybyddiaeth myfyrwyr am gyfyngiadau posibl o fewn polisïau  </w:t>
            </w:r>
            <w:r w:rsidR="00B25769" w:rsidRPr="00793D66">
              <w:rPr>
                <w:rFonts w:ascii="Arial" w:hAnsi="Arial" w:cs="Arial"/>
                <w:b w:val="0"/>
                <w:sz w:val="22"/>
                <w:szCs w:val="22"/>
                <w:lang w:val="cy-GB"/>
              </w:rPr>
              <w:t>yswiriant;</w:t>
            </w:r>
          </w:p>
          <w:p w14:paraId="2DBF9D64" w14:textId="77777777" w:rsidR="00B25769" w:rsidRPr="00793D66" w:rsidRDefault="00B25769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B05BDC0" w14:textId="77777777" w:rsidR="00B25769" w:rsidRPr="00793D66" w:rsidRDefault="00B25769" w:rsidP="002B3AD2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25769" w:rsidRPr="00793D66" w14:paraId="4D6F5CEA" w14:textId="77777777" w:rsidTr="007D775D"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2C9C0967" w14:textId="77777777" w:rsidR="00B25769" w:rsidRPr="00793D66" w:rsidRDefault="00B25769" w:rsidP="002B3AD2">
            <w:pPr>
              <w:pStyle w:val="Heading1"/>
              <w:mirrorIndents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9217501" w14:textId="77777777" w:rsidR="00B25769" w:rsidRPr="0090482F" w:rsidRDefault="00B25769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0482F">
              <w:rPr>
                <w:rFonts w:ascii="Arial" w:hAnsi="Arial" w:cs="Arial"/>
                <w:sz w:val="20"/>
                <w:szCs w:val="20"/>
                <w:lang w:val="cy-GB"/>
              </w:rPr>
              <w:t>Isel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392973C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Lleoliadau, gweithgareddau a/neu amgylchiadau sydd wedi’u cynnwys yn awtomatig o fewn yswiriant y Brifysgol.</w:t>
            </w:r>
          </w:p>
          <w:p w14:paraId="79C0939D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6BEBDE6D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Lleoliadau yn y DU, lle mae’n rhaid i</w:t>
            </w:r>
            <w:r w:rsidR="00450F45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’r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Darparwr Lleoliad</w:t>
            </w:r>
            <w:r w:rsidR="00450F45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au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gael yswiriant atebolrwydd cyflogwyr.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1A5B23A" w14:textId="77777777" w:rsidR="0090482F" w:rsidRDefault="0090482F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D923368" w14:textId="77777777" w:rsidR="0090482F" w:rsidRDefault="0090482F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2C0E71E" w14:textId="3CCAC578" w:rsidR="00B25769" w:rsidRPr="00793D66" w:rsidRDefault="00D213FB" w:rsidP="002B3AD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Dim</w:t>
            </w:r>
          </w:p>
        </w:tc>
      </w:tr>
    </w:tbl>
    <w:p w14:paraId="444C4FE1" w14:textId="77777777" w:rsidR="00B7531E" w:rsidRPr="00793D66" w:rsidRDefault="00B7531E" w:rsidP="00B25769">
      <w:pPr>
        <w:rPr>
          <w:rFonts w:ascii="Arial" w:hAnsi="Arial" w:cs="Arial"/>
          <w:lang w:val="cy-GB"/>
        </w:rPr>
      </w:pPr>
    </w:p>
    <w:p w14:paraId="3EA14088" w14:textId="77777777" w:rsidR="00B7531E" w:rsidRPr="00793D66" w:rsidRDefault="00B7531E" w:rsidP="00B25769">
      <w:pPr>
        <w:rPr>
          <w:rFonts w:ascii="Arial" w:hAnsi="Arial" w:cs="Arial"/>
          <w:lang w:val="cy-GB"/>
        </w:rPr>
      </w:pPr>
    </w:p>
    <w:p w14:paraId="4B357A6C" w14:textId="77777777" w:rsidR="00B7531E" w:rsidRPr="00793D66" w:rsidRDefault="00B7531E" w:rsidP="00B25769">
      <w:pPr>
        <w:rPr>
          <w:rFonts w:ascii="Arial" w:hAnsi="Arial" w:cs="Arial"/>
          <w:lang w:val="cy-GB"/>
        </w:rPr>
      </w:pPr>
    </w:p>
    <w:p w14:paraId="5DA652FB" w14:textId="77777777" w:rsidR="00B7531E" w:rsidRPr="00793D66" w:rsidRDefault="00B7531E" w:rsidP="00B25769">
      <w:pPr>
        <w:rPr>
          <w:rFonts w:ascii="Arial" w:hAnsi="Arial" w:cs="Arial"/>
          <w:lang w:val="cy-GB"/>
        </w:rPr>
      </w:pPr>
    </w:p>
    <w:p w14:paraId="50CA478A" w14:textId="77777777" w:rsidR="00B7531E" w:rsidRPr="00793D66" w:rsidRDefault="00B7531E" w:rsidP="00B25769">
      <w:pPr>
        <w:rPr>
          <w:rFonts w:ascii="Arial" w:hAnsi="Arial" w:cs="Arial"/>
          <w:lang w:val="cy-GB"/>
        </w:rPr>
      </w:pPr>
    </w:p>
    <w:p w14:paraId="032F4C93" w14:textId="77777777" w:rsidR="00B25769" w:rsidRPr="00793D66" w:rsidRDefault="00B25769" w:rsidP="00B25769">
      <w:pPr>
        <w:rPr>
          <w:rFonts w:ascii="Arial" w:hAnsi="Arial" w:cs="Arial"/>
          <w:lang w:val="cy-GB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21"/>
        <w:gridCol w:w="4791"/>
        <w:gridCol w:w="6521"/>
      </w:tblGrid>
      <w:tr w:rsidR="00B25769" w:rsidRPr="00793D66" w14:paraId="02916A15" w14:textId="77777777" w:rsidTr="007D775D">
        <w:tc>
          <w:tcPr>
            <w:tcW w:w="1809" w:type="dxa"/>
            <w:shd w:val="clear" w:color="auto" w:fill="C6D9F1" w:themeFill="text2" w:themeFillTint="33"/>
            <w:vAlign w:val="center"/>
          </w:tcPr>
          <w:p w14:paraId="48994F03" w14:textId="77777777" w:rsidR="00B25769" w:rsidRPr="00793D66" w:rsidRDefault="00B25769" w:rsidP="007D77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t>Ffactor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8F4FE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0"/>
                <w:szCs w:val="20"/>
                <w:lang w:val="cy-GB"/>
              </w:rPr>
              <w:t>Proffil Risg</w:t>
            </w:r>
          </w:p>
        </w:tc>
        <w:tc>
          <w:tcPr>
            <w:tcW w:w="4791" w:type="dxa"/>
            <w:shd w:val="clear" w:color="auto" w:fill="C6D9F1" w:themeFill="text2" w:themeFillTint="33"/>
            <w:vAlign w:val="center"/>
          </w:tcPr>
          <w:p w14:paraId="075B8905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Dangosyddion Risg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14:paraId="5DA44900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Enghreifftiau o Gamau Gweithredu Penodol sydd eu hangen i Leihau Risg</w:t>
            </w:r>
          </w:p>
        </w:tc>
      </w:tr>
      <w:tr w:rsidR="00B25769" w:rsidRPr="00A87D5B" w14:paraId="6D27B058" w14:textId="77777777" w:rsidTr="007D775D">
        <w:tc>
          <w:tcPr>
            <w:tcW w:w="1809" w:type="dxa"/>
            <w:vMerge w:val="restart"/>
            <w:vAlign w:val="center"/>
          </w:tcPr>
          <w:p w14:paraId="1F9F5C61" w14:textId="77777777" w:rsidR="00B25769" w:rsidRPr="00793D66" w:rsidRDefault="00B25769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793D66">
              <w:rPr>
                <w:rFonts w:ascii="Arial" w:hAnsi="Arial" w:cs="Arial"/>
                <w:b/>
                <w:sz w:val="18"/>
                <w:szCs w:val="18"/>
                <w:lang w:val="cy-GB"/>
              </w:rPr>
              <w:t>FFACTORAU  IECHYD / AMGYLCHEDDOL</w:t>
            </w:r>
          </w:p>
          <w:p w14:paraId="3FA7CA49" w14:textId="77777777" w:rsidR="00B25769" w:rsidRPr="00793D66" w:rsidRDefault="00B25769">
            <w:pPr>
              <w:pStyle w:val="Heading1"/>
              <w:mirrorIndents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3082338" w14:textId="77777777" w:rsidR="00B25769" w:rsidRPr="0090482F" w:rsidRDefault="00B25769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0482F">
              <w:rPr>
                <w:rFonts w:ascii="Arial" w:hAnsi="Arial" w:cs="Arial"/>
                <w:sz w:val="20"/>
                <w:szCs w:val="20"/>
                <w:lang w:val="cy-GB"/>
              </w:rPr>
              <w:t>Uchel</w:t>
            </w:r>
          </w:p>
        </w:tc>
        <w:tc>
          <w:tcPr>
            <w:tcW w:w="4791" w:type="dxa"/>
            <w:vAlign w:val="center"/>
          </w:tcPr>
          <w:p w14:paraId="0A3BE6E0" w14:textId="4A065845" w:rsidR="00B25769" w:rsidRPr="00793D66" w:rsidRDefault="0090482F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br/>
            </w:r>
            <w:r w:rsidR="005E1AEB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M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ae angen mesurau diogelu iechyd gorfodol </w:t>
            </w:r>
            <w:r w:rsidR="005E1AEB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a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p</w:t>
            </w:r>
            <w:r w:rsidR="005E1AEB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h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enodol </w:t>
            </w:r>
            <w:r w:rsidR="005E1AEB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ar gyfer risgiau iechyd rhanbarthol/</w:t>
            </w:r>
            <w:r w:rsidR="00E46651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</w:t>
            </w:r>
            <w:r w:rsidR="005E1AEB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lleol 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e.e. brechiadau</w:t>
            </w:r>
            <w:r w:rsidR="0064451C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,</w:t>
            </w:r>
            <w:r w:rsidR="005E1AEB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neu lle mae ansawdd y gwasanaethau gofal iechyd yn a</w:t>
            </w:r>
            <w:r w:rsidR="002E5E2F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mheus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.</w:t>
            </w:r>
          </w:p>
          <w:p w14:paraId="3714D673" w14:textId="77777777" w:rsidR="00B25769" w:rsidRPr="00793D66" w:rsidRDefault="00B25769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573C0A9" w14:textId="77777777" w:rsidR="00B25769" w:rsidRPr="00793D66" w:rsidRDefault="00B25769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Amodau gwaith poeth neu egnïol iawn (e.e. gwaith llaw allan yn yr haul).</w:t>
            </w:r>
          </w:p>
          <w:p w14:paraId="34B2E6CA" w14:textId="77777777" w:rsidR="00B25769" w:rsidRPr="00793D66" w:rsidRDefault="00B25769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63932B5" w14:textId="11EA35F9" w:rsidR="00B25769" w:rsidRPr="00793D66" w:rsidRDefault="00B25769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Amodau gwaith oer iawn (e.e. </w:t>
            </w:r>
            <w:r w:rsidR="00FA65C0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lleoliad arlwyo </w:t>
            </w:r>
            <w:r w:rsidR="003718A7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mewn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storfa</w:t>
            </w:r>
            <w:r w:rsidR="003718A7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bwyd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oer/cyfleuster coginio yna oeri neu rewi).</w:t>
            </w:r>
            <w:r w:rsidR="003718A7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Safonau diogelwch / hylendid isel iawn</w:t>
            </w:r>
            <w:r w:rsidR="00543A15" w:rsidRPr="00793D6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6125465B" w14:textId="6E08F409" w:rsidR="00543A15" w:rsidRPr="00793D66" w:rsidRDefault="00543A15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E4CB397" w14:textId="70753A70" w:rsidR="00543A15" w:rsidRPr="00793D66" w:rsidRDefault="00543A15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Teithio </w:t>
            </w:r>
            <w:r w:rsidR="00D54300" w:rsidRPr="00793D66">
              <w:rPr>
                <w:rFonts w:ascii="Arial" w:hAnsi="Arial" w:cs="Arial"/>
                <w:sz w:val="22"/>
                <w:szCs w:val="22"/>
                <w:lang w:val="cy-GB"/>
              </w:rPr>
              <w:t>R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hyngwladol yn ofynnol</w:t>
            </w:r>
          </w:p>
        </w:tc>
        <w:tc>
          <w:tcPr>
            <w:tcW w:w="6521" w:type="dxa"/>
            <w:vAlign w:val="center"/>
          </w:tcPr>
          <w:p w14:paraId="6F928A62" w14:textId="77777777" w:rsidR="00E071A1" w:rsidRPr="00793D66" w:rsidRDefault="00E071A1" w:rsidP="007D775D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Yn ychwanegol at yr isod:</w:t>
            </w:r>
          </w:p>
          <w:p w14:paraId="63D3CC55" w14:textId="77777777" w:rsidR="00E071A1" w:rsidRPr="00793D66" w:rsidRDefault="00E071A1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F52C719" w14:textId="7F0315A1" w:rsidR="000A798B" w:rsidRPr="00793D66" w:rsidRDefault="00434FDF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Dylid y</w:t>
            </w:r>
            <w:r w:rsidR="00E071A1" w:rsidRPr="00793D66">
              <w:rPr>
                <w:rFonts w:ascii="Arial" w:hAnsi="Arial" w:cs="Arial"/>
                <w:sz w:val="22"/>
                <w:szCs w:val="22"/>
                <w:lang w:val="cy-GB"/>
              </w:rPr>
              <w:t>styri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ed </w:t>
            </w:r>
            <w:r w:rsidR="00E071A1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sicrhau </w:t>
            </w:r>
            <w:r w:rsidR="00A6112F" w:rsidRPr="00793D66">
              <w:rPr>
                <w:rFonts w:ascii="Arial" w:hAnsi="Arial" w:cs="Arial"/>
                <w:sz w:val="22"/>
                <w:szCs w:val="22"/>
                <w:lang w:val="cy-GB"/>
              </w:rPr>
              <w:t>bod y myfyriwr yn ymgynghori â gweithiwr meddygol/</w:t>
            </w:r>
            <w:r w:rsidR="00762B6B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A6112F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iechyd teithio </w:t>
            </w:r>
            <w:r w:rsidR="00A1191E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proffesiynol </w:t>
            </w:r>
            <w:r w:rsidR="00A6112F" w:rsidRPr="00793D66">
              <w:rPr>
                <w:rFonts w:ascii="Arial" w:hAnsi="Arial" w:cs="Arial"/>
                <w:sz w:val="22"/>
                <w:szCs w:val="22"/>
                <w:lang w:val="cy-GB"/>
              </w:rPr>
              <w:t>neu iechyd galwedigaethol am gyngor ynghylch imiwneiddio a pharatoadau eraill</w:t>
            </w:r>
            <w:r w:rsidR="00A1191E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, er enghraifft i roi cyngor ar gyflyrau iechyd </w:t>
            </w:r>
            <w:r w:rsidR="000A798B" w:rsidRPr="00793D66">
              <w:rPr>
                <w:rFonts w:ascii="Arial" w:hAnsi="Arial" w:cs="Arial"/>
                <w:sz w:val="22"/>
                <w:szCs w:val="22"/>
                <w:lang w:val="cy-GB"/>
              </w:rPr>
              <w:t>cyfredol</w:t>
            </w:r>
            <w:r w:rsidR="00A1191E" w:rsidRPr="00793D66">
              <w:rPr>
                <w:rFonts w:ascii="Arial" w:hAnsi="Arial" w:cs="Arial"/>
                <w:sz w:val="22"/>
                <w:szCs w:val="22"/>
                <w:lang w:val="cy-GB"/>
              </w:rPr>
              <w:t>. Mae pecyn teithio meddygol yn rhagofal synhwyrol.</w:t>
            </w:r>
          </w:p>
          <w:p w14:paraId="35ACEB57" w14:textId="77777777" w:rsidR="000A798B" w:rsidRPr="00793D66" w:rsidRDefault="000A798B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13BA9BC" w14:textId="77777777" w:rsidR="00B25769" w:rsidRPr="00793D66" w:rsidRDefault="000A798B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Dylai myfyrwyr gael hyfforddiant ar sut i ddefnyddio’r pecyn meddygol, neu allu dangos cymhwysedd.</w:t>
            </w:r>
          </w:p>
          <w:p w14:paraId="34C2D137" w14:textId="77777777" w:rsidR="00621DEA" w:rsidRPr="00793D66" w:rsidRDefault="00621DEA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5CD399A" w14:textId="4B90DAE5" w:rsidR="00621DEA" w:rsidRPr="00793D66" w:rsidRDefault="00621DEA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Ar gyfer teithio rhyngwladol </w:t>
            </w:r>
            <w:r w:rsidR="00434FDF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dylid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dilyn</w:t>
            </w:r>
            <w:r w:rsidR="00434FDF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y Polisi Teithio Rhyngwladol i gael cyfarwyddyd ar risgiau cyrchfannau.</w:t>
            </w:r>
          </w:p>
        </w:tc>
      </w:tr>
      <w:tr w:rsidR="00B25769" w:rsidRPr="00A87D5B" w14:paraId="3DA9AA32" w14:textId="77777777" w:rsidTr="007D775D">
        <w:tc>
          <w:tcPr>
            <w:tcW w:w="1809" w:type="dxa"/>
            <w:vMerge/>
          </w:tcPr>
          <w:p w14:paraId="26A51349" w14:textId="77777777" w:rsidR="00B25769" w:rsidRPr="00793D66" w:rsidRDefault="00B25769" w:rsidP="002B3AD2">
            <w:pPr>
              <w:pStyle w:val="Heading1"/>
              <w:mirrorIndents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5E19FFA" w14:textId="77777777" w:rsidR="00B25769" w:rsidRPr="0090482F" w:rsidRDefault="0064451C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0482F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B25769" w:rsidRPr="0090482F">
              <w:rPr>
                <w:rFonts w:ascii="Arial" w:hAnsi="Arial" w:cs="Arial"/>
                <w:sz w:val="20"/>
                <w:szCs w:val="20"/>
                <w:lang w:val="cy-GB"/>
              </w:rPr>
              <w:t>anolig</w:t>
            </w:r>
          </w:p>
        </w:tc>
        <w:tc>
          <w:tcPr>
            <w:tcW w:w="4791" w:type="dxa"/>
            <w:vAlign w:val="center"/>
          </w:tcPr>
          <w:p w14:paraId="5BC30619" w14:textId="477B0FFE" w:rsidR="00B25769" w:rsidRPr="00793D66" w:rsidRDefault="008B1772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Mae amgylchiadau rhanbarthol/lleol yn argymell mesurau 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rhagofalus</w:t>
            </w:r>
            <w:r w:rsidR="00621DEA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.</w:t>
            </w:r>
          </w:p>
          <w:p w14:paraId="63CDC379" w14:textId="77777777" w:rsidR="00B25769" w:rsidRPr="00793D66" w:rsidRDefault="00B25769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6521" w:type="dxa"/>
            <w:vAlign w:val="center"/>
          </w:tcPr>
          <w:p w14:paraId="67D0E35A" w14:textId="110EDC63" w:rsidR="001D3916" w:rsidRPr="00793D66" w:rsidRDefault="00F05F44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Cynghori</w:t>
            </w:r>
            <w:r w:rsidR="00762B6B" w:rsidRPr="00793D66">
              <w:rPr>
                <w:rFonts w:ascii="Arial" w:hAnsi="Arial" w:cs="Arial"/>
                <w:sz w:val="22"/>
                <w:szCs w:val="22"/>
                <w:lang w:val="cy-GB"/>
              </w:rPr>
              <w:t>’r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myfyriwr i geisio cyngor meddygol am imiwneiddiadau, me</w:t>
            </w:r>
            <w:r w:rsidR="001A717D" w:rsidRPr="00793D66">
              <w:rPr>
                <w:rFonts w:ascii="Arial" w:hAnsi="Arial" w:cs="Arial"/>
                <w:sz w:val="22"/>
                <w:szCs w:val="22"/>
                <w:lang w:val="cy-GB"/>
              </w:rPr>
              <w:t>dd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yginiaethau a rheo</w:t>
            </w:r>
            <w:r w:rsidR="001A717D" w:rsidRPr="00793D66"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i cyflyrau iechyd.</w:t>
            </w:r>
            <w:r w:rsidR="00621DEA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 Gweler y Polisi Teithio Rhyngwladol ar gyfer lleoliadau tramor.</w:t>
            </w:r>
          </w:p>
          <w:p w14:paraId="53AEF133" w14:textId="77777777" w:rsidR="001D3916" w:rsidRPr="00793D66" w:rsidRDefault="001D3916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96814E1" w14:textId="77777777" w:rsidR="009C7457" w:rsidRPr="00793D66" w:rsidRDefault="001D3916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Amlygu problemau posibl a allai ddigwydd </w:t>
            </w:r>
            <w:r w:rsidR="00901592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o ran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meddyginiaeth (y posibilrwydd o golli</w:t>
            </w:r>
            <w:r w:rsidR="00116CA8" w:rsidRPr="00793D66">
              <w:rPr>
                <w:rFonts w:ascii="Arial" w:hAnsi="Arial" w:cs="Arial"/>
                <w:sz w:val="22"/>
                <w:szCs w:val="22"/>
                <w:lang w:val="cy-GB"/>
              </w:rPr>
              <w:t>’r feddyginiaeth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, na fydd ar gael yn y wlad, </w:t>
            </w:r>
            <w:r w:rsidR="00901592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ei fod yn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anghyf</w:t>
            </w:r>
            <w:r w:rsidR="00901592" w:rsidRPr="00793D66">
              <w:rPr>
                <w:rFonts w:ascii="Arial" w:hAnsi="Arial" w:cs="Arial"/>
                <w:sz w:val="22"/>
                <w:szCs w:val="22"/>
                <w:lang w:val="cy-GB"/>
              </w:rPr>
              <w:t>r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eithlon a’r angen am nodyn gan y Meddyg Teulu</w:t>
            </w:r>
            <w:r w:rsidR="00901592" w:rsidRPr="00793D66">
              <w:rPr>
                <w:rFonts w:ascii="Arial" w:hAnsi="Arial" w:cs="Arial"/>
                <w:sz w:val="22"/>
                <w:szCs w:val="22"/>
                <w:lang w:val="cy-GB"/>
              </w:rPr>
              <w:t>).</w:t>
            </w:r>
          </w:p>
          <w:p w14:paraId="28F5F666" w14:textId="77777777" w:rsidR="009C7457" w:rsidRPr="00793D66" w:rsidRDefault="009C7457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EFA67DD" w14:textId="77777777" w:rsidR="009C7457" w:rsidRPr="00793D66" w:rsidRDefault="009C7457" w:rsidP="007D775D">
            <w:pPr>
              <w:spacing w:after="8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Cynnwys </w:t>
            </w:r>
            <w:r w:rsidR="007E4005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ffynonellau gwybodaeth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o fewn y </w:t>
            </w:r>
            <w:r w:rsidR="007E4005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cyfarwyddyd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neu gyfeirio myfyrwyr at </w:t>
            </w:r>
            <w:r w:rsidR="007E4005" w:rsidRPr="00793D66">
              <w:rPr>
                <w:rFonts w:ascii="Arial" w:hAnsi="Arial" w:cs="Arial"/>
                <w:sz w:val="22"/>
                <w:szCs w:val="22"/>
                <w:lang w:val="cy-GB"/>
              </w:rPr>
              <w:t>y ffynonellau hynny sy’n ymwneud â th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refniadau byw (iechyd, llety, diogelwch bwyd, materion diwylliannol ac ati)</w:t>
            </w:r>
          </w:p>
          <w:p w14:paraId="676F8E0E" w14:textId="77777777" w:rsidR="00B25769" w:rsidRPr="00793D66" w:rsidRDefault="00B25769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25769" w:rsidRPr="00793D66" w14:paraId="54CF3572" w14:textId="77777777" w:rsidTr="007D775D">
        <w:tc>
          <w:tcPr>
            <w:tcW w:w="1809" w:type="dxa"/>
            <w:vMerge/>
          </w:tcPr>
          <w:p w14:paraId="30F3045A" w14:textId="77777777" w:rsidR="00B25769" w:rsidRPr="00793D66" w:rsidRDefault="00B25769" w:rsidP="002B3AD2">
            <w:pP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</w:p>
        </w:tc>
        <w:tc>
          <w:tcPr>
            <w:tcW w:w="1021" w:type="dxa"/>
            <w:shd w:val="clear" w:color="auto" w:fill="92D050"/>
            <w:vAlign w:val="center"/>
          </w:tcPr>
          <w:p w14:paraId="75FAAF68" w14:textId="77777777" w:rsidR="00B25769" w:rsidRPr="0090482F" w:rsidRDefault="00B25769">
            <w:pPr>
              <w:pStyle w:val="Heading1"/>
              <w:mirrorIndents/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0482F">
              <w:rPr>
                <w:rFonts w:ascii="Arial" w:hAnsi="Arial" w:cs="Arial"/>
                <w:sz w:val="20"/>
                <w:szCs w:val="20"/>
                <w:lang w:val="cy-GB"/>
              </w:rPr>
              <w:t>Isel</w:t>
            </w:r>
          </w:p>
        </w:tc>
        <w:tc>
          <w:tcPr>
            <w:tcW w:w="4791" w:type="dxa"/>
            <w:vAlign w:val="center"/>
          </w:tcPr>
          <w:p w14:paraId="2D282A42" w14:textId="77777777" w:rsidR="00E46651" w:rsidRPr="00793D66" w:rsidRDefault="00E46651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78E9FB04" w14:textId="77777777" w:rsidR="00E46651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Dim risgiau sylweddol i iechyd yr amgylchedd.</w:t>
            </w:r>
          </w:p>
          <w:p w14:paraId="434FCEE0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6521" w:type="dxa"/>
            <w:vAlign w:val="center"/>
          </w:tcPr>
          <w:p w14:paraId="67C03C1E" w14:textId="77777777" w:rsidR="00B25769" w:rsidRPr="00793D66" w:rsidRDefault="00257C22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Dim</w:t>
            </w:r>
            <w:r w:rsidR="00B25769" w:rsidRPr="00793D6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</w:tr>
    </w:tbl>
    <w:p w14:paraId="2C423B7E" w14:textId="77777777" w:rsidR="00B7531E" w:rsidRPr="00793D66" w:rsidRDefault="00B7531E" w:rsidP="00B25769">
      <w:pPr>
        <w:rPr>
          <w:rFonts w:ascii="Arial" w:hAnsi="Arial" w:cs="Arial"/>
          <w:lang w:val="cy-GB"/>
        </w:rPr>
      </w:pPr>
    </w:p>
    <w:p w14:paraId="2974F349" w14:textId="5C4FBFB0" w:rsidR="00B25769" w:rsidRPr="00793D66" w:rsidRDefault="00B25769" w:rsidP="00B25769">
      <w:pPr>
        <w:rPr>
          <w:rFonts w:ascii="Arial" w:hAnsi="Arial" w:cs="Arial"/>
          <w:lang w:val="cy-GB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4678"/>
        <w:gridCol w:w="6945"/>
      </w:tblGrid>
      <w:tr w:rsidR="00B25769" w:rsidRPr="00793D66" w14:paraId="08699AFB" w14:textId="77777777" w:rsidTr="007D775D">
        <w:tc>
          <w:tcPr>
            <w:tcW w:w="1668" w:type="dxa"/>
            <w:shd w:val="clear" w:color="auto" w:fill="C6D9F1" w:themeFill="text2" w:themeFillTint="33"/>
            <w:vAlign w:val="center"/>
          </w:tcPr>
          <w:p w14:paraId="06A60C1E" w14:textId="77777777" w:rsidR="00B25769" w:rsidRPr="00793D66" w:rsidRDefault="00B25769" w:rsidP="007D77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t>Ffactor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2B9126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0"/>
                <w:szCs w:val="20"/>
                <w:lang w:val="cy-GB"/>
              </w:rPr>
              <w:t>Proffil Risg</w:t>
            </w: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14:paraId="416C25C3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Dangosyddion Risg</w:t>
            </w:r>
          </w:p>
        </w:tc>
        <w:tc>
          <w:tcPr>
            <w:tcW w:w="6945" w:type="dxa"/>
            <w:shd w:val="clear" w:color="auto" w:fill="C6D9F1" w:themeFill="text2" w:themeFillTint="33"/>
            <w:vAlign w:val="center"/>
          </w:tcPr>
          <w:p w14:paraId="6CF18433" w14:textId="77777777" w:rsidR="00B25769" w:rsidRPr="00793D66" w:rsidRDefault="00B25769" w:rsidP="007D775D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Enghreifftiau o Gamau Gweithredu Penodol sydd eu hangen i Leihau Risg</w:t>
            </w:r>
          </w:p>
        </w:tc>
      </w:tr>
      <w:tr w:rsidR="00B25769" w:rsidRPr="00A87D5B" w14:paraId="100F7AC5" w14:textId="77777777" w:rsidTr="007D775D">
        <w:tc>
          <w:tcPr>
            <w:tcW w:w="1668" w:type="dxa"/>
            <w:vMerge w:val="restart"/>
            <w:vAlign w:val="center"/>
          </w:tcPr>
          <w:p w14:paraId="566B4BCD" w14:textId="77777777" w:rsidR="00B25769" w:rsidRPr="00793D66" w:rsidRDefault="00B25769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793D66">
              <w:rPr>
                <w:rFonts w:ascii="Arial" w:hAnsi="Arial" w:cs="Arial"/>
                <w:b/>
                <w:sz w:val="18"/>
                <w:szCs w:val="18"/>
                <w:lang w:val="cy-GB"/>
              </w:rPr>
              <w:t>FFACTORAU</w:t>
            </w:r>
            <w:r w:rsidR="008B1772" w:rsidRPr="00793D66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TEITHIO</w:t>
            </w:r>
            <w:r w:rsidRPr="00793D66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</w:t>
            </w:r>
            <w:r w:rsidR="00422E3B" w:rsidRPr="00793D66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/ </w:t>
            </w:r>
            <w:r w:rsidRPr="00793D66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TRAFNIDIAETH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D47CF49" w14:textId="77777777" w:rsidR="00B25769" w:rsidRPr="00793D66" w:rsidRDefault="00B25769" w:rsidP="007D77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t>Uchel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1F39" w14:textId="77777777" w:rsidR="00116CA8" w:rsidRPr="00793D66" w:rsidRDefault="00116CA8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4202C9B7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T</w:t>
            </w:r>
            <w:r w:rsidR="003B54C5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a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ith</w:t>
            </w:r>
            <w:r w:rsidR="003B54C5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sylweddol i gyrraedd y lleoliad, a gwyddys bod trafnidiaeth leol yn risg uchel.</w:t>
            </w:r>
          </w:p>
          <w:p w14:paraId="00013CA3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4A7FF3CF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Cryn dipyn o deithio yn ystod y lleoliad.</w:t>
            </w:r>
          </w:p>
          <w:p w14:paraId="29B927B1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3F346A52" w14:textId="77777777" w:rsidR="00116CA8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Angen i’r myfyriwr yrru pobl eraill neu mewn cerbydau anghyfarwydd.</w:t>
            </w:r>
          </w:p>
          <w:p w14:paraId="58DFAE65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3408" w14:textId="77777777" w:rsidR="00116CA8" w:rsidRPr="00793D66" w:rsidRDefault="00116CA8" w:rsidP="007D775D">
            <w:pPr>
              <w:pStyle w:val="Heading1"/>
              <w:mirrorIndents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902DA7E" w14:textId="77777777" w:rsidR="00116CA8" w:rsidRPr="00793D66" w:rsidRDefault="00D83D55" w:rsidP="00116CA8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Trafod t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refniadau teithio 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gyda’r myfyrw</w:t>
            </w:r>
            <w:r w:rsidR="00344A73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y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r i sicrhau y rhoddir ystyriaeth i risgiau. </w:t>
            </w:r>
          </w:p>
          <w:p w14:paraId="5D84E778" w14:textId="5AE834E7" w:rsidR="00116CA8" w:rsidRPr="00793D66" w:rsidRDefault="00116CA8" w:rsidP="00116CA8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1942747D" w14:textId="18600F7A" w:rsidR="00B00087" w:rsidRPr="00793D66" w:rsidRDefault="00B00087" w:rsidP="00B00087">
            <w:pPr>
              <w:rPr>
                <w:rFonts w:ascii="Arial" w:hAnsi="Arial" w:cs="Arial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Gwirio yswirian</w:t>
            </w:r>
            <w:r w:rsidR="00A542ED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nau’r 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cyflogwr</w:t>
            </w:r>
            <w:r w:rsidRPr="00793D66">
              <w:rPr>
                <w:rFonts w:ascii="Arial" w:hAnsi="Arial" w:cs="Arial"/>
                <w:lang w:val="cy-GB"/>
              </w:rPr>
              <w:t xml:space="preserve">. </w:t>
            </w:r>
          </w:p>
          <w:p w14:paraId="4EB0BC50" w14:textId="77777777" w:rsidR="00B25769" w:rsidRPr="00793D66" w:rsidRDefault="00D83D55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Cael cadarnha</w:t>
            </w:r>
            <w:r w:rsidR="001251A6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d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bod gandd</w:t>
            </w:r>
            <w:r w:rsidR="00344A73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ynt y 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trwyddedau</w:t>
            </w:r>
            <w:r w:rsidR="00116CA8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gyrru</w:t>
            </w:r>
            <w:r w:rsidR="0064451C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, </w:t>
            </w:r>
            <w:r w:rsidR="001D0CF1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yr 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yswiriant </w:t>
            </w: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a’r profiad </w:t>
            </w:r>
            <w:r w:rsidR="00B25769"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perthnasol.</w:t>
            </w:r>
          </w:p>
          <w:p w14:paraId="6D351B1B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295DD70B" w14:textId="77777777" w:rsidR="00B25769" w:rsidRPr="00793D66" w:rsidRDefault="008D7C4A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Ystyried camau gweithredu i leihau risgiau lle bo’n ymarferol e.e. teithio gyda chwmni, osgoi gyrru yn y nos a defnyddio trafnidiaeth gyhoeddus yn hytrach na gyrru</w:t>
            </w:r>
          </w:p>
        </w:tc>
      </w:tr>
      <w:tr w:rsidR="00B25769" w:rsidRPr="00793D66" w14:paraId="046EAE62" w14:textId="77777777" w:rsidTr="007D775D">
        <w:tc>
          <w:tcPr>
            <w:tcW w:w="1668" w:type="dxa"/>
            <w:vMerge/>
          </w:tcPr>
          <w:p w14:paraId="3CE58CC4" w14:textId="77777777" w:rsidR="00B25769" w:rsidRPr="00793D66" w:rsidRDefault="00B25769" w:rsidP="002B3AD2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5613B1" w14:textId="77777777" w:rsidR="00B25769" w:rsidRPr="00793D66" w:rsidRDefault="00B25769" w:rsidP="007D77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shd w:val="clear" w:color="auto" w:fill="FFC000"/>
                <w:lang w:val="cy-GB"/>
              </w:rPr>
              <w:t>Canolig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5AFE" w14:textId="77777777" w:rsidR="00116CA8" w:rsidRPr="00793D66" w:rsidRDefault="00116CA8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4535BF7B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Teithio yn y nos.</w:t>
            </w:r>
          </w:p>
          <w:p w14:paraId="39FF993E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1DA6A4E9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Taith ddyddiol hir.</w:t>
            </w:r>
          </w:p>
          <w:p w14:paraId="1D1139C4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38E1D3BE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Angen i’r myfyriwr yrru cerbyd cyfarwydd mewn amodau gweddol.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FB10" w14:textId="77777777" w:rsidR="00344A73" w:rsidRPr="00793D66" w:rsidRDefault="00344A73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6AA062E3" w14:textId="77777777" w:rsidR="00116CA8" w:rsidRPr="00793D66" w:rsidRDefault="00116CA8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5FE82A5" w14:textId="77777777" w:rsidR="00116CA8" w:rsidRPr="00793D66" w:rsidRDefault="00344A73" w:rsidP="00116CA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Trafod trefniadau teithio gyda’r myfyrwyr i sicrhau y rhoddir ystyriaeth i risgiau</w:t>
            </w:r>
            <w:r w:rsidR="001D0CF1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. </w:t>
            </w:r>
          </w:p>
          <w:p w14:paraId="2FE6C82A" w14:textId="77777777" w:rsidR="005B1BE1" w:rsidRPr="00793D66" w:rsidRDefault="005B1BE1" w:rsidP="00116CA8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4399AD07" w14:textId="77777777" w:rsidR="00B25769" w:rsidRPr="00793D66" w:rsidRDefault="00B25769" w:rsidP="007D775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>Cynghori’r myfyrw</w:t>
            </w:r>
            <w:r w:rsidR="001251A6" w:rsidRPr="00793D66">
              <w:rPr>
                <w:rFonts w:ascii="Arial" w:hAnsi="Arial" w:cs="Arial"/>
                <w:sz w:val="22"/>
                <w:szCs w:val="22"/>
                <w:lang w:val="cy-GB"/>
              </w:rPr>
              <w:t>y</w:t>
            </w:r>
            <w:r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r i </w:t>
            </w:r>
            <w:r w:rsidR="001251A6" w:rsidRPr="00793D66">
              <w:rPr>
                <w:rFonts w:ascii="Arial" w:hAnsi="Arial" w:cs="Arial"/>
                <w:sz w:val="22"/>
                <w:szCs w:val="22"/>
                <w:lang w:val="cy-GB"/>
              </w:rPr>
              <w:t xml:space="preserve">wirio bod 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gandd</w:t>
            </w:r>
            <w:r w:rsidR="001251A6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ynt y 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trwyddedau</w:t>
            </w:r>
            <w:r w:rsidR="001251A6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,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="001251A6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yr 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yswiriant </w:t>
            </w:r>
            <w:r w:rsidR="001251A6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a’r profiad </w:t>
            </w:r>
            <w:r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perthnasol</w:t>
            </w:r>
            <w:r w:rsidR="001251A6" w:rsidRPr="00793D66">
              <w:rPr>
                <w:rFonts w:ascii="Arial" w:hAnsi="Arial" w:cs="Arial"/>
                <w:bCs/>
                <w:sz w:val="22"/>
                <w:szCs w:val="22"/>
                <w:lang w:val="cy-GB"/>
              </w:rPr>
              <w:t>.</w:t>
            </w:r>
          </w:p>
          <w:p w14:paraId="798FC11A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1AF0014D" w14:textId="60A1F43A" w:rsidR="00B25769" w:rsidRPr="00793D66" w:rsidRDefault="00A542ED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Gwirio yswiriannau’r cyflogwr.</w:t>
            </w:r>
          </w:p>
        </w:tc>
      </w:tr>
      <w:tr w:rsidR="00B25769" w:rsidRPr="00793D66" w14:paraId="6AFF6F10" w14:textId="77777777" w:rsidTr="007D775D">
        <w:tc>
          <w:tcPr>
            <w:tcW w:w="1668" w:type="dxa"/>
            <w:vMerge/>
          </w:tcPr>
          <w:p w14:paraId="25249D0D" w14:textId="77777777" w:rsidR="00B25769" w:rsidRPr="00793D66" w:rsidRDefault="00B25769" w:rsidP="002B3AD2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A9BF16" w14:textId="77777777" w:rsidR="00B25769" w:rsidRPr="00793D66" w:rsidRDefault="00B25769" w:rsidP="007D77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t>Isel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6DC8" w14:textId="77777777" w:rsidR="00116CA8" w:rsidRPr="00793D66" w:rsidRDefault="00116CA8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71C473BC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Dim teithio sylweddol, taith ddyddiol gysurus.</w:t>
            </w:r>
          </w:p>
          <w:p w14:paraId="1898EAA9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</w:p>
          <w:p w14:paraId="3D6F1682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Does dim gwaith gyrru’n gysylltiedig â’r lleoliad.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4D25" w14:textId="77777777" w:rsidR="00B25769" w:rsidRPr="00793D66" w:rsidRDefault="00116CA8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>Dim</w:t>
            </w:r>
          </w:p>
        </w:tc>
      </w:tr>
    </w:tbl>
    <w:p w14:paraId="6454A4DB" w14:textId="77777777" w:rsidR="00B25769" w:rsidRPr="00793D66" w:rsidRDefault="00B25769" w:rsidP="00B25769">
      <w:pPr>
        <w:rPr>
          <w:rFonts w:ascii="Arial" w:hAnsi="Arial" w:cs="Arial"/>
          <w:lang w:val="cy-GB"/>
        </w:rPr>
      </w:pPr>
    </w:p>
    <w:p w14:paraId="1E456311" w14:textId="77777777" w:rsidR="00E21949" w:rsidRPr="00793D66" w:rsidRDefault="00E21949" w:rsidP="00B25769">
      <w:pPr>
        <w:spacing w:after="200" w:line="276" w:lineRule="auto"/>
        <w:rPr>
          <w:rFonts w:ascii="Arial" w:hAnsi="Arial" w:cs="Arial"/>
          <w:lang w:val="cy-GB"/>
        </w:rPr>
      </w:pPr>
    </w:p>
    <w:p w14:paraId="66F6402A" w14:textId="77777777" w:rsidR="00E21949" w:rsidRPr="00793D66" w:rsidRDefault="00E21949" w:rsidP="00B25769">
      <w:pPr>
        <w:spacing w:after="200" w:line="276" w:lineRule="auto"/>
        <w:rPr>
          <w:rFonts w:ascii="Arial" w:hAnsi="Arial" w:cs="Arial"/>
          <w:lang w:val="cy-GB"/>
        </w:rPr>
      </w:pPr>
    </w:p>
    <w:p w14:paraId="100885EB" w14:textId="77777777" w:rsidR="00E21949" w:rsidRPr="00793D66" w:rsidRDefault="00E21949" w:rsidP="00B25769">
      <w:pPr>
        <w:spacing w:after="200" w:line="276" w:lineRule="auto"/>
        <w:rPr>
          <w:rFonts w:ascii="Arial" w:hAnsi="Arial" w:cs="Arial"/>
          <w:lang w:val="cy-GB"/>
        </w:rPr>
      </w:pPr>
    </w:p>
    <w:p w14:paraId="3206491C" w14:textId="77777777" w:rsidR="00E21949" w:rsidRPr="00793D66" w:rsidRDefault="00E21949" w:rsidP="00B25769">
      <w:pPr>
        <w:spacing w:after="200" w:line="276" w:lineRule="auto"/>
        <w:rPr>
          <w:rFonts w:ascii="Arial" w:hAnsi="Arial" w:cs="Arial"/>
          <w:lang w:val="cy-GB"/>
        </w:rPr>
      </w:pPr>
    </w:p>
    <w:p w14:paraId="362F8E9D" w14:textId="77777777" w:rsidR="00E21949" w:rsidRPr="00793D66" w:rsidRDefault="00E21949" w:rsidP="00B25769">
      <w:pPr>
        <w:spacing w:after="200" w:line="276" w:lineRule="auto"/>
        <w:rPr>
          <w:rFonts w:ascii="Arial" w:hAnsi="Arial" w:cs="Arial"/>
          <w:lang w:val="cy-GB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4961"/>
        <w:gridCol w:w="6521"/>
      </w:tblGrid>
      <w:tr w:rsidR="00B25769" w:rsidRPr="00793D66" w14:paraId="3C250BC7" w14:textId="77777777" w:rsidTr="002B3AD2">
        <w:tc>
          <w:tcPr>
            <w:tcW w:w="1668" w:type="dxa"/>
            <w:shd w:val="clear" w:color="auto" w:fill="C6D9F1" w:themeFill="text2" w:themeFillTint="33"/>
          </w:tcPr>
          <w:p w14:paraId="597EF5E6" w14:textId="77777777" w:rsidR="00B25769" w:rsidRPr="00793D66" w:rsidRDefault="00B25769" w:rsidP="002B3AD2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t>Ffactor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6AC62BA" w14:textId="77777777" w:rsidR="00B25769" w:rsidRPr="00793D66" w:rsidRDefault="00B25769" w:rsidP="002B3AD2">
            <w:pPr>
              <w:pStyle w:val="Heading1"/>
              <w:mirrorIndents/>
              <w:jc w:val="center"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0"/>
                <w:szCs w:val="20"/>
                <w:lang w:val="cy-GB"/>
              </w:rPr>
              <w:t>Proffil Risg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4E54622B" w14:textId="77777777" w:rsidR="00B25769" w:rsidRPr="00793D66" w:rsidRDefault="00B25769" w:rsidP="002B3AD2">
            <w:pPr>
              <w:pStyle w:val="Heading1"/>
              <w:mirrorIndents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Dangosyddion Risg</w:t>
            </w:r>
          </w:p>
        </w:tc>
        <w:tc>
          <w:tcPr>
            <w:tcW w:w="6521" w:type="dxa"/>
            <w:shd w:val="clear" w:color="auto" w:fill="C6D9F1" w:themeFill="text2" w:themeFillTint="33"/>
          </w:tcPr>
          <w:p w14:paraId="1646FB58" w14:textId="77777777" w:rsidR="00B25769" w:rsidRPr="00793D66" w:rsidRDefault="00B25769" w:rsidP="002B3AD2">
            <w:pPr>
              <w:pStyle w:val="Heading1"/>
              <w:mirrorIndents/>
              <w:jc w:val="both"/>
              <w:rPr>
                <w:rFonts w:ascii="Arial" w:hAnsi="Arial" w:cs="Arial"/>
                <w:bCs w:val="0"/>
                <w:sz w:val="22"/>
                <w:szCs w:val="22"/>
                <w:lang w:val="cy-GB"/>
              </w:rPr>
            </w:pPr>
            <w:r w:rsidRPr="00793D66">
              <w:rPr>
                <w:rFonts w:ascii="Arial" w:hAnsi="Arial" w:cs="Arial"/>
                <w:bCs w:val="0"/>
                <w:sz w:val="22"/>
                <w:szCs w:val="22"/>
                <w:lang w:val="cy-GB"/>
              </w:rPr>
              <w:t>Enghreifftiau o Gamau Gweithredu Penodol sydd eu hangen i Leihau Risg</w:t>
            </w:r>
          </w:p>
        </w:tc>
      </w:tr>
      <w:tr w:rsidR="00B25769" w:rsidRPr="00A87D5B" w14:paraId="664C3031" w14:textId="77777777" w:rsidTr="007D775D">
        <w:tc>
          <w:tcPr>
            <w:tcW w:w="1668" w:type="dxa"/>
            <w:vMerge w:val="restart"/>
            <w:vAlign w:val="center"/>
          </w:tcPr>
          <w:p w14:paraId="74419C98" w14:textId="77777777" w:rsidR="00B25769" w:rsidRPr="00793D66" w:rsidRDefault="00B25769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t>FFACTORAU DIOGELU</w:t>
            </w:r>
          </w:p>
          <w:p w14:paraId="1421621E" w14:textId="77777777" w:rsidR="00B25769" w:rsidRPr="00793D66" w:rsidRDefault="00B25769">
            <w:pPr>
              <w:pStyle w:val="Heading1"/>
              <w:mirrorIndents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FBDC5C7" w14:textId="77777777" w:rsidR="00B25769" w:rsidRPr="00793D66" w:rsidRDefault="00B25769">
            <w:pPr>
              <w:pStyle w:val="Heading1"/>
              <w:mirrorIndents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Uchel</w:t>
            </w:r>
          </w:p>
        </w:tc>
        <w:tc>
          <w:tcPr>
            <w:tcW w:w="4961" w:type="dxa"/>
            <w:vAlign w:val="center"/>
          </w:tcPr>
          <w:p w14:paraId="0E595BEE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Cyswllt/gweithgareddau rheolaidd sylweddol gyda phlant a/neu oedolion agored i niwed.</w:t>
            </w:r>
          </w:p>
          <w:p w14:paraId="15287DE0" w14:textId="77777777" w:rsidR="00B25769" w:rsidRPr="00793D66" w:rsidRDefault="00B25769" w:rsidP="007D775D">
            <w:pPr>
              <w:rPr>
                <w:rFonts w:ascii="Arial" w:hAnsi="Arial" w:cs="Arial"/>
                <w:sz w:val="8"/>
                <w:szCs w:val="8"/>
                <w:lang w:val="cy-GB"/>
              </w:rPr>
            </w:pPr>
          </w:p>
          <w:p w14:paraId="4D71A7A2" w14:textId="77777777" w:rsidR="00B25769" w:rsidRPr="00793D66" w:rsidRDefault="00B25769" w:rsidP="007D775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Hyfforddiant chwaraeon, gwaith cymdeithasol, gwirfoddoli, dawns, ac ati.</w:t>
            </w:r>
          </w:p>
        </w:tc>
        <w:tc>
          <w:tcPr>
            <w:tcW w:w="6521" w:type="dxa"/>
            <w:vAlign w:val="center"/>
          </w:tcPr>
          <w:p w14:paraId="1C38C09B" w14:textId="30138D95" w:rsidR="00B25769" w:rsidRPr="00793D66" w:rsidRDefault="00B25769" w:rsidP="007D775D">
            <w:pPr>
              <w:spacing w:after="8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Atodiad PL1</w:t>
            </w:r>
            <w:r w:rsidR="001656F1">
              <w:rPr>
                <w:rFonts w:ascii="Arial" w:hAnsi="Arial" w:cs="Arial"/>
                <w:sz w:val="20"/>
                <w:szCs w:val="20"/>
                <w:lang w:val="cy-GB"/>
              </w:rPr>
              <w:t>a</w:t>
            </w: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 xml:space="preserve"> Cytundeb Darparwyr Lleoliadau (wedi’i lofnodi a’i ddychwelyd);</w:t>
            </w:r>
          </w:p>
          <w:p w14:paraId="4841AA1D" w14:textId="70A023B7" w:rsidR="00B25769" w:rsidRPr="00793D66" w:rsidRDefault="00B25769" w:rsidP="007D775D">
            <w:pPr>
              <w:spacing w:after="8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Atodiad PL1</w:t>
            </w:r>
            <w:r w:rsidR="00755C61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1656F1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755C61">
              <w:rPr>
                <w:rFonts w:ascii="Arial" w:hAnsi="Arial" w:cs="Arial"/>
                <w:sz w:val="20"/>
                <w:szCs w:val="20"/>
                <w:lang w:val="cy-GB"/>
              </w:rPr>
              <w:t>Gwybodaeth am Leoliadau Myfyrwyr a Manylion Personol</w:t>
            </w: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;</w:t>
            </w:r>
          </w:p>
          <w:p w14:paraId="1A27F008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 w:val="0"/>
                <w:sz w:val="20"/>
                <w:szCs w:val="20"/>
                <w:lang w:val="cy-GB"/>
              </w:rPr>
              <w:t>Cysylltu â’r Darparwr o ran y gofynion i’r myfyriwr gael archwil</w:t>
            </w:r>
            <w:r w:rsidR="006A31A0" w:rsidRPr="00793D66">
              <w:rPr>
                <w:rFonts w:ascii="Arial" w:hAnsi="Arial" w:cs="Arial"/>
                <w:b w:val="0"/>
                <w:sz w:val="20"/>
                <w:szCs w:val="20"/>
                <w:lang w:val="cy-GB"/>
              </w:rPr>
              <w:t>iad DBS</w:t>
            </w:r>
            <w:r w:rsidRPr="00793D66">
              <w:rPr>
                <w:rFonts w:ascii="Arial" w:hAnsi="Arial" w:cs="Arial"/>
                <w:b w:val="0"/>
                <w:sz w:val="20"/>
                <w:szCs w:val="20"/>
                <w:lang w:val="cy-GB"/>
              </w:rPr>
              <w:t>;</w:t>
            </w:r>
          </w:p>
          <w:p w14:paraId="164A4E98" w14:textId="77777777" w:rsidR="00B25769" w:rsidRPr="00793D66" w:rsidRDefault="00B25769" w:rsidP="00A87D5B">
            <w:pPr>
              <w:spacing w:before="12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Cadarnhau’r rhain yn yr ohebiaeth ysgrifenedig gyda’r Darparwr a’r lefel o gynefino bydd y myfyriwr yn ei dderbyn o ran diogelu;</w:t>
            </w:r>
          </w:p>
          <w:p w14:paraId="49D4A5AC" w14:textId="77777777" w:rsidR="00B25769" w:rsidRPr="00793D66" w:rsidRDefault="00B25769" w:rsidP="00A87D5B">
            <w:pPr>
              <w:spacing w:before="12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Efallai bydd angen ymweliad cyn y lleoliad</w:t>
            </w:r>
            <w:r w:rsidR="00175491" w:rsidRPr="00793D66">
              <w:rPr>
                <w:rFonts w:ascii="Arial" w:hAnsi="Arial" w:cs="Arial"/>
                <w:sz w:val="20"/>
                <w:szCs w:val="20"/>
                <w:lang w:val="cy-GB"/>
              </w:rPr>
              <w:t>;</w:t>
            </w:r>
          </w:p>
          <w:p w14:paraId="43745CAA" w14:textId="77777777" w:rsidR="00B25769" w:rsidRPr="00793D66" w:rsidRDefault="00B25769" w:rsidP="00A87D5B">
            <w:pPr>
              <w:spacing w:before="12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Sesiwn friffio penodol ar I a D;</w:t>
            </w:r>
          </w:p>
          <w:p w14:paraId="27B34466" w14:textId="77777777" w:rsidR="00B25769" w:rsidRPr="00793D66" w:rsidRDefault="00B25769" w:rsidP="00A87D5B">
            <w:pPr>
              <w:spacing w:before="12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Darparu gwybodaeth benodol  am I a D yn y gweithle i’r myfyrwyr.</w:t>
            </w:r>
          </w:p>
          <w:p w14:paraId="5EA7CC0E" w14:textId="77777777" w:rsidR="00B25769" w:rsidRPr="00793D66" w:rsidRDefault="00B25769" w:rsidP="00A87D5B">
            <w:pPr>
              <w:spacing w:before="12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/>
                <w:sz w:val="20"/>
                <w:szCs w:val="20"/>
                <w:lang w:val="cy-GB"/>
              </w:rPr>
              <w:t>Ni ddylid cychwyn ar y lleoliad os yw’r risg yn parhau i fod yn uchel</w:t>
            </w:r>
          </w:p>
        </w:tc>
      </w:tr>
      <w:tr w:rsidR="00B25769" w:rsidRPr="00793D66" w14:paraId="0BB7CB7A" w14:textId="77777777" w:rsidTr="007D775D">
        <w:tc>
          <w:tcPr>
            <w:tcW w:w="1668" w:type="dxa"/>
            <w:vMerge/>
          </w:tcPr>
          <w:p w14:paraId="13E1B25A" w14:textId="77777777" w:rsidR="00B25769" w:rsidRPr="00793D66" w:rsidRDefault="00B25769" w:rsidP="002B3AD2">
            <w:pP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483E569" w14:textId="77777777" w:rsidR="00B25769" w:rsidRPr="00793D66" w:rsidRDefault="00B25769">
            <w:pPr>
              <w:pStyle w:val="Heading1"/>
              <w:mirrorIndents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Canolig</w:t>
            </w:r>
          </w:p>
        </w:tc>
        <w:tc>
          <w:tcPr>
            <w:tcW w:w="4961" w:type="dxa"/>
            <w:vAlign w:val="center"/>
          </w:tcPr>
          <w:p w14:paraId="6304C841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 xml:space="preserve">Cyswllt/gweithgareddau anaml gyda phlant a/neu oedolion agored i niwed a hynny heb fod mewn lleoliadau </w:t>
            </w:r>
            <w:r w:rsidR="00F74A6B"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‘</w:t>
            </w:r>
            <w:r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rheoledig</w:t>
            </w:r>
            <w:r w:rsidR="00F74A6B"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’</w:t>
            </w:r>
            <w:r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 xml:space="preserve"> neu </w:t>
            </w:r>
            <w:r w:rsidR="00F74A6B"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‘</w:t>
            </w:r>
            <w:r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a reol</w:t>
            </w:r>
            <w:r w:rsidR="00175491"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ir’</w:t>
            </w:r>
            <w:r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.</w:t>
            </w:r>
          </w:p>
          <w:p w14:paraId="49836105" w14:textId="77777777" w:rsidR="00B25769" w:rsidRPr="00793D66" w:rsidRDefault="00B25769" w:rsidP="007D775D">
            <w:pPr>
              <w:rPr>
                <w:rFonts w:ascii="Arial" w:hAnsi="Arial" w:cs="Arial"/>
                <w:lang w:val="cy-GB"/>
              </w:rPr>
            </w:pPr>
          </w:p>
          <w:p w14:paraId="502DDCE0" w14:textId="77777777" w:rsidR="00B25769" w:rsidRPr="00793D66" w:rsidRDefault="00B25769" w:rsidP="007D775D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521" w:type="dxa"/>
            <w:vAlign w:val="center"/>
          </w:tcPr>
          <w:p w14:paraId="0A7F51F9" w14:textId="46FAFB00" w:rsidR="00B25769" w:rsidRPr="00793D66" w:rsidRDefault="00B25769" w:rsidP="007D775D">
            <w:pPr>
              <w:spacing w:after="8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Atodiad PL1</w:t>
            </w:r>
            <w:r w:rsidR="00AC3B2B" w:rsidRPr="00793D66">
              <w:rPr>
                <w:rFonts w:ascii="Arial" w:hAnsi="Arial" w:cs="Arial"/>
                <w:sz w:val="20"/>
                <w:szCs w:val="20"/>
                <w:lang w:val="cy-GB"/>
              </w:rPr>
              <w:t>a</w:t>
            </w: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 xml:space="preserve"> Cytundeb Darparwyr Lleoliadau (wedi’i lofnodi a’i ddychwelyd);</w:t>
            </w:r>
          </w:p>
          <w:p w14:paraId="517873B4" w14:textId="4A8706C3" w:rsidR="00B25769" w:rsidRPr="00793D66" w:rsidRDefault="00B25769" w:rsidP="007D775D">
            <w:pPr>
              <w:spacing w:after="8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Atodiad PL1</w:t>
            </w:r>
            <w:r w:rsidR="00AC3B2B" w:rsidRPr="00793D66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755C61">
              <w:rPr>
                <w:rFonts w:ascii="Arial" w:hAnsi="Arial" w:cs="Arial"/>
                <w:sz w:val="20"/>
                <w:szCs w:val="20"/>
                <w:lang w:val="cy-GB"/>
              </w:rPr>
              <w:t>Gwybodaeth am Leoliadau Myfyrwyr a Manylion Personol</w:t>
            </w: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;</w:t>
            </w:r>
          </w:p>
          <w:p w14:paraId="14FBADB7" w14:textId="77777777" w:rsidR="00B25769" w:rsidRPr="00793D66" w:rsidRDefault="00B25769" w:rsidP="007D775D">
            <w:pPr>
              <w:pStyle w:val="Heading1"/>
              <w:mirrorIndents/>
              <w:rPr>
                <w:rFonts w:ascii="Arial" w:hAnsi="Arial" w:cs="Arial"/>
                <w:b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 w:val="0"/>
                <w:sz w:val="20"/>
                <w:szCs w:val="20"/>
                <w:lang w:val="cy-GB"/>
              </w:rPr>
              <w:t xml:space="preserve">Cysylltu â’r Darparwr o ran y gofynion i’r myfyriwr gael archwiliad </w:t>
            </w:r>
            <w:r w:rsidR="006A31A0" w:rsidRPr="00793D66">
              <w:rPr>
                <w:rFonts w:ascii="Arial" w:hAnsi="Arial" w:cs="Arial"/>
                <w:b w:val="0"/>
                <w:sz w:val="20"/>
                <w:szCs w:val="20"/>
                <w:lang w:val="cy-GB"/>
              </w:rPr>
              <w:t>DBS</w:t>
            </w:r>
            <w:r w:rsidRPr="00793D66">
              <w:rPr>
                <w:rFonts w:ascii="Arial" w:hAnsi="Arial" w:cs="Arial"/>
                <w:b w:val="0"/>
                <w:sz w:val="20"/>
                <w:szCs w:val="20"/>
                <w:lang w:val="cy-GB"/>
              </w:rPr>
              <w:t>;</w:t>
            </w:r>
          </w:p>
          <w:p w14:paraId="48C6BFC5" w14:textId="77777777" w:rsidR="00B25769" w:rsidRPr="00793D66" w:rsidRDefault="00B25769" w:rsidP="00A87D5B">
            <w:pPr>
              <w:pStyle w:val="Heading1"/>
              <w:spacing w:before="120"/>
              <w:mirrorIndents/>
              <w:rPr>
                <w:rFonts w:ascii="Arial" w:hAnsi="Arial" w:cs="Arial"/>
                <w:b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 w:val="0"/>
                <w:sz w:val="20"/>
                <w:szCs w:val="20"/>
                <w:lang w:val="cy-GB"/>
              </w:rPr>
              <w:t>Efallai bydd angen asesiad risg penodol.</w:t>
            </w:r>
          </w:p>
        </w:tc>
      </w:tr>
      <w:tr w:rsidR="00B25769" w:rsidRPr="00A87D5B" w14:paraId="222E7AC4" w14:textId="77777777" w:rsidTr="007D775D"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2505B1CE" w14:textId="77777777" w:rsidR="00B25769" w:rsidRPr="00793D66" w:rsidRDefault="00B25769" w:rsidP="002B3AD2">
            <w:pPr>
              <w:pStyle w:val="Heading1"/>
              <w:mirrorIndents/>
              <w:rPr>
                <w:rFonts w:ascii="Arial" w:hAnsi="Arial" w:cs="Arial"/>
                <w:bCs w:val="0"/>
                <w:sz w:val="20"/>
                <w:szCs w:val="20"/>
                <w:lang w:val="cy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683054C" w14:textId="77777777" w:rsidR="00B25769" w:rsidRPr="00793D66" w:rsidRDefault="00B25769">
            <w:pPr>
              <w:pStyle w:val="Heading1"/>
              <w:mirrorIndents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Isel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B6F302A" w14:textId="77777777" w:rsidR="00B25769" w:rsidRPr="00793D66" w:rsidRDefault="00B25769" w:rsidP="007D775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Dim gweithgareddau gyda phlant neu oedolion agored i niwed yn ystod y lleoliad.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397A942" w14:textId="35FBAD97" w:rsidR="00B25769" w:rsidRPr="00793D66" w:rsidRDefault="00B25769" w:rsidP="007D775D">
            <w:pPr>
              <w:spacing w:after="8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Atodiad PL1</w:t>
            </w:r>
            <w:r w:rsidR="00AC3B2B" w:rsidRPr="00793D66">
              <w:rPr>
                <w:rFonts w:ascii="Arial" w:hAnsi="Arial" w:cs="Arial"/>
                <w:sz w:val="20"/>
                <w:szCs w:val="20"/>
                <w:lang w:val="cy-GB"/>
              </w:rPr>
              <w:t>a</w:t>
            </w: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 xml:space="preserve"> Cytundeb Darparwyr Lleoliadau (wedi’i lofnodi a’i ddychwelyd);</w:t>
            </w:r>
          </w:p>
          <w:p w14:paraId="6C44EEF6" w14:textId="391B343E" w:rsidR="00B25769" w:rsidRPr="00793D66" w:rsidRDefault="00B25769" w:rsidP="007D775D">
            <w:pPr>
              <w:spacing w:after="8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Atodiad PL1</w:t>
            </w:r>
            <w:r w:rsidR="00AC3B2B" w:rsidRPr="00793D66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755C61">
              <w:rPr>
                <w:rFonts w:ascii="Arial" w:hAnsi="Arial" w:cs="Arial"/>
                <w:sz w:val="20"/>
                <w:szCs w:val="20"/>
                <w:lang w:val="cy-GB"/>
              </w:rPr>
              <w:t>Gwybodaeth am Leoliadau</w:t>
            </w:r>
            <w:r w:rsidR="004E778D">
              <w:rPr>
                <w:rFonts w:ascii="Arial" w:hAnsi="Arial" w:cs="Arial"/>
                <w:sz w:val="20"/>
                <w:szCs w:val="20"/>
                <w:lang w:val="cy-GB"/>
              </w:rPr>
              <w:t xml:space="preserve"> Myfyrwyr a Manylion Personol</w:t>
            </w: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;</w:t>
            </w:r>
          </w:p>
          <w:p w14:paraId="2B905718" w14:textId="77777777" w:rsidR="00B25769" w:rsidRPr="00793D66" w:rsidRDefault="00B25769" w:rsidP="00A87D5B">
            <w:pPr>
              <w:pStyle w:val="Heading1"/>
              <w:spacing w:before="120"/>
              <w:mirrorIndents/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b w:val="0"/>
                <w:bCs w:val="0"/>
                <w:sz w:val="20"/>
                <w:szCs w:val="20"/>
                <w:lang w:val="cy-GB"/>
              </w:rPr>
              <w:t>Nid oes angen mesurau arbennig, asesiad risg cyffredinol o’r lleoliad;</w:t>
            </w:r>
          </w:p>
          <w:p w14:paraId="0ABA251D" w14:textId="77777777" w:rsidR="00B25769" w:rsidRPr="00793D66" w:rsidRDefault="00B25769" w:rsidP="00A87D5B">
            <w:pPr>
              <w:spacing w:before="12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93D66">
              <w:rPr>
                <w:rFonts w:ascii="Arial" w:hAnsi="Arial" w:cs="Arial"/>
                <w:sz w:val="20"/>
                <w:szCs w:val="20"/>
                <w:lang w:val="cy-GB"/>
              </w:rPr>
              <w:t>Darparu gwybodaeth gyffredinol am I a D yn y gweithle i’r myfyrwyr.</w:t>
            </w:r>
          </w:p>
        </w:tc>
      </w:tr>
    </w:tbl>
    <w:p w14:paraId="6C2871A4" w14:textId="77777777" w:rsidR="007D2171" w:rsidRPr="00793D66" w:rsidRDefault="007D2171" w:rsidP="00DD01E5">
      <w:pPr>
        <w:spacing w:after="200" w:line="276" w:lineRule="auto"/>
        <w:rPr>
          <w:rFonts w:ascii="Arial" w:hAnsi="Arial" w:cs="Arial"/>
          <w:lang w:val="cy-GB"/>
        </w:rPr>
        <w:sectPr w:rsidR="007D2171" w:rsidRPr="00793D66" w:rsidSect="00DD01E5">
          <w:headerReference w:type="default" r:id="rId8"/>
          <w:footerReference w:type="default" r:id="rId9"/>
          <w:pgSz w:w="16838" w:h="11906" w:orient="landscape" w:code="9"/>
          <w:pgMar w:top="1276" w:right="1440" w:bottom="1440" w:left="962" w:header="708" w:footer="708" w:gutter="0"/>
          <w:cols w:space="708"/>
          <w:docGrid w:linePitch="360"/>
        </w:sectPr>
      </w:pPr>
    </w:p>
    <w:p w14:paraId="669C8282" w14:textId="77777777" w:rsidR="002F1AA2" w:rsidRPr="00793D66" w:rsidRDefault="002F1AA2" w:rsidP="00DD01E5">
      <w:pPr>
        <w:spacing w:after="200" w:line="276" w:lineRule="auto"/>
        <w:rPr>
          <w:rFonts w:ascii="Arial" w:hAnsi="Arial" w:cs="Arial"/>
          <w:lang w:val="cy-GB"/>
        </w:rPr>
      </w:pPr>
    </w:p>
    <w:p w14:paraId="1D479EA7" w14:textId="77777777" w:rsidR="00E21949" w:rsidRPr="00793D66" w:rsidRDefault="00E21949" w:rsidP="007D2171">
      <w:pPr>
        <w:spacing w:after="160" w:line="259" w:lineRule="auto"/>
        <w:jc w:val="center"/>
        <w:rPr>
          <w:rFonts w:ascii="Arial" w:hAnsi="Arial" w:cs="Arial"/>
          <w:lang w:val="cy-GB"/>
        </w:rPr>
      </w:pPr>
    </w:p>
    <w:p w14:paraId="5F9E35F2" w14:textId="77777777" w:rsidR="007D2171" w:rsidRPr="00793D66" w:rsidRDefault="007D2171" w:rsidP="007D2171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val="cy-GB"/>
        </w:rPr>
      </w:pPr>
      <w:bookmarkStart w:id="0" w:name="_Hlk52189181"/>
      <w:r w:rsidRPr="00793D66">
        <w:rPr>
          <w:rFonts w:ascii="Arial" w:eastAsia="Calibri" w:hAnsi="Arial" w:cs="Arial"/>
          <w:b/>
          <w:sz w:val="28"/>
          <w:szCs w:val="28"/>
          <w:lang w:val="cy-GB"/>
        </w:rPr>
        <w:t>Cynorthwyo myfyrwyr â nodweddion gwarchodedig neu gyflyrau iechyd</w:t>
      </w:r>
    </w:p>
    <w:p w14:paraId="5388777B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 xml:space="preserve">Mae lleoliadau gwaith yn darparu cyfle ar gyfer dysgu galwedigaethol a datblygiad personol. Gallant fod yn ffordd arbennig o werthfawr i fyfyrwyr â nodweddion gwarchodedig, neu gyflyrau iechyd meddwl a chorfforol, i gael profiad o’r byd gwaith y gallent fel arall gael eu hallgau ohono. Mae’n bwysig bod pob myfyriwr yn cael cyfle cyfartal i fynd ar leoliadau gwaith. </w:t>
      </w:r>
    </w:p>
    <w:p w14:paraId="355C791C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b/>
          <w:lang w:val="cy-GB"/>
        </w:rPr>
        <w:t>Y Nodweddion Gwarchodedig</w:t>
      </w:r>
      <w:r w:rsidRPr="00793D66">
        <w:rPr>
          <w:rFonts w:ascii="Arial" w:eastAsia="Calibri" w:hAnsi="Arial" w:cs="Arial"/>
          <w:lang w:val="cy-GB"/>
        </w:rPr>
        <w:t xml:space="preserve"> </w:t>
      </w:r>
    </w:p>
    <w:p w14:paraId="379EEF54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 xml:space="preserve">Y prif ddarn o ddeddfwriaeth yn y DU sy’n diffinio’r “nodweddion gwarchodedig” y mae’n anghyfreithlon gwahaniaethu ar eu sail yw Deddf Cydraddoldeb 2010.  Y nodweddion yw: </w:t>
      </w:r>
    </w:p>
    <w:p w14:paraId="67504048" w14:textId="77777777" w:rsidR="007D2171" w:rsidRPr="00793D66" w:rsidRDefault="007D2171" w:rsidP="007D775D">
      <w:pPr>
        <w:numPr>
          <w:ilvl w:val="0"/>
          <w:numId w:val="2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Oedran</w:t>
      </w:r>
    </w:p>
    <w:p w14:paraId="0CBEF109" w14:textId="77777777" w:rsidR="007D2171" w:rsidRPr="00793D66" w:rsidRDefault="007D2171" w:rsidP="007D775D">
      <w:pPr>
        <w:numPr>
          <w:ilvl w:val="0"/>
          <w:numId w:val="2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Anabledd</w:t>
      </w:r>
    </w:p>
    <w:p w14:paraId="1431A8CF" w14:textId="77777777" w:rsidR="007D2171" w:rsidRPr="00793D66" w:rsidRDefault="007D2171" w:rsidP="007D775D">
      <w:pPr>
        <w:numPr>
          <w:ilvl w:val="0"/>
          <w:numId w:val="2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Ailbennu rhyw</w:t>
      </w:r>
    </w:p>
    <w:p w14:paraId="5025CC10" w14:textId="77777777" w:rsidR="007D2171" w:rsidRPr="00793D66" w:rsidRDefault="007D2171" w:rsidP="007D775D">
      <w:pPr>
        <w:numPr>
          <w:ilvl w:val="0"/>
          <w:numId w:val="2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Beichiogrwydd a mamolaeth</w:t>
      </w:r>
    </w:p>
    <w:p w14:paraId="55126ADC" w14:textId="77777777" w:rsidR="007D2171" w:rsidRPr="00793D66" w:rsidRDefault="007D2171" w:rsidP="007D775D">
      <w:pPr>
        <w:numPr>
          <w:ilvl w:val="0"/>
          <w:numId w:val="2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Hil</w:t>
      </w:r>
    </w:p>
    <w:p w14:paraId="3E9A6D16" w14:textId="77777777" w:rsidR="007D2171" w:rsidRPr="00793D66" w:rsidRDefault="007D2171" w:rsidP="007D775D">
      <w:pPr>
        <w:numPr>
          <w:ilvl w:val="0"/>
          <w:numId w:val="2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Crefydd a Chred</w:t>
      </w:r>
    </w:p>
    <w:p w14:paraId="4557C5CD" w14:textId="77777777" w:rsidR="007D2171" w:rsidRPr="00793D66" w:rsidRDefault="007D2171" w:rsidP="007D775D">
      <w:pPr>
        <w:numPr>
          <w:ilvl w:val="0"/>
          <w:numId w:val="2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Rhyw neu Rywedd</w:t>
      </w:r>
    </w:p>
    <w:p w14:paraId="534C1706" w14:textId="77777777" w:rsidR="007D2171" w:rsidRPr="00793D66" w:rsidRDefault="007D2171" w:rsidP="007D2171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 xml:space="preserve">Cyfeiriadedd Rhywiol. </w:t>
      </w:r>
    </w:p>
    <w:p w14:paraId="291C1AF2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 xml:space="preserve">Mae diffiniadau llawn o’r nodweddion hyn ar gael ar wefan y Comisiwn Cydraddoldeb a Hawliau Dynol. </w:t>
      </w:r>
    </w:p>
    <w:p w14:paraId="3642809E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b/>
          <w:lang w:val="cy-GB"/>
        </w:rPr>
      </w:pPr>
      <w:r w:rsidRPr="00793D66">
        <w:rPr>
          <w:rFonts w:ascii="Arial" w:eastAsia="Calibri" w:hAnsi="Arial" w:cs="Arial"/>
          <w:b/>
          <w:lang w:val="cy-GB"/>
        </w:rPr>
        <w:t xml:space="preserve">Datgeliad </w:t>
      </w:r>
    </w:p>
    <w:p w14:paraId="304D0AE9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Dylid rhoi cyfleoedd i bob myfyriwr ddatgelu anableddau, cyflyrau meddygol meddyliol a chorfforol a ffactorau eraill (e.e. beichiogrwydd a mamolaeth, gofal plant, cyfnodau o gadw defodau crefyddol, cyfyngiadau teithio ac ati) a allai effeithiol ar eu profiad ar leoliad gwaith.</w:t>
      </w:r>
    </w:p>
    <w:p w14:paraId="16A85A7F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 xml:space="preserve">Mae’n bwysig cael caniatâd penodol gan fyfyrwyr i rannu gwybodaeth bersonol berthnasol (megis anableddau) gyda’r darparwr lleoliadau. Dylid trosglwyddo’r wybodaeth hon i bobl y mae’n berthnasol iddynt yn unig (e.e. i reolwyr Adnoddau Dynol neu oruchwylwyr darparwyr lleoliadau). Dylai sefydliadau sicrhau bod eu gweithdrefnau’n bodloni gofynion y Rheoliad Cyffredinol ar Ddiogelu Data 2016. </w:t>
      </w:r>
    </w:p>
    <w:p w14:paraId="53A48969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 xml:space="preserve">Os oes posibilrwydd y gallai anabledd effeithio ar ddiogelwch y lleoliad, bydd yn rhaid i’r brifysgol sicrhau naill ai y trosglwyddir y wybodaeth i’r darparwr neu na chymeradwyir y lleoliad e.e. lle bydd myfyrwyr yn gweithio gyda phlant neu  bobl eraill agored i niwed, neu lle defnyddir cemegau neu offer peryglus ac mae ystyriaethau iechyd a diogelwch. </w:t>
      </w:r>
    </w:p>
    <w:p w14:paraId="6A3861BA" w14:textId="77777777" w:rsidR="00B7531E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 xml:space="preserve">Yn achos anabledd neu gyflwr iechyd, yn aml iawn y myfyriwr anabl dan sylw fydd y person gorau i gynghori darpar gyflogwyr ynghylch pa addasiadau y gellid eu gwneud; </w:t>
      </w:r>
    </w:p>
    <w:p w14:paraId="1009FB95" w14:textId="77777777" w:rsidR="00B7531E" w:rsidRPr="00793D66" w:rsidRDefault="00B7531E" w:rsidP="007D2171">
      <w:pPr>
        <w:spacing w:after="160" w:line="259" w:lineRule="auto"/>
        <w:rPr>
          <w:rFonts w:ascii="Arial" w:eastAsia="Calibri" w:hAnsi="Arial" w:cs="Arial"/>
          <w:lang w:val="cy-GB"/>
        </w:rPr>
      </w:pPr>
    </w:p>
    <w:p w14:paraId="6A0542E4" w14:textId="77777777" w:rsidR="00B7531E" w:rsidRPr="00793D66" w:rsidRDefault="00B7531E" w:rsidP="007D2171">
      <w:pPr>
        <w:spacing w:after="160" w:line="259" w:lineRule="auto"/>
        <w:rPr>
          <w:rFonts w:ascii="Arial" w:eastAsia="Calibri" w:hAnsi="Arial" w:cs="Arial"/>
          <w:lang w:val="cy-GB"/>
        </w:rPr>
      </w:pPr>
    </w:p>
    <w:p w14:paraId="66E414C5" w14:textId="77777777" w:rsidR="00B7531E" w:rsidRPr="00793D66" w:rsidRDefault="00B7531E" w:rsidP="007D2171">
      <w:pPr>
        <w:spacing w:after="160" w:line="259" w:lineRule="auto"/>
        <w:rPr>
          <w:rFonts w:ascii="Arial" w:eastAsia="Calibri" w:hAnsi="Arial" w:cs="Arial"/>
          <w:lang w:val="cy-GB"/>
        </w:rPr>
      </w:pPr>
    </w:p>
    <w:p w14:paraId="56FDB1A4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 xml:space="preserve">mae’n bosibl hefyd y bydd gwasanaethau cynghori arbenigol eraill o fewn y SAU a allai fod y gymorth. </w:t>
      </w:r>
    </w:p>
    <w:p w14:paraId="5D94C5E1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b/>
          <w:lang w:val="cy-GB"/>
        </w:rPr>
      </w:pPr>
      <w:r w:rsidRPr="00793D66">
        <w:rPr>
          <w:rFonts w:ascii="Arial" w:eastAsia="Calibri" w:hAnsi="Arial" w:cs="Arial"/>
          <w:b/>
          <w:lang w:val="cy-GB"/>
        </w:rPr>
        <w:t xml:space="preserve">Addasiadau Rhesymol </w:t>
      </w:r>
    </w:p>
    <w:p w14:paraId="2F7838C2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Mae’r rhan fwyaf o ‘addasiadau rhesymol’ yn golygu gwneud addasiadau nad ydynt yn golygu cost i’r cyflogwyr. Er bod nifer o gyflogwyr yn barod i wneud addasiadau ac yn gallu gwneud hynny, dylid nodi bod y ddyletswydd gyfreithiol ar gyfer sicrhau addasiadau rhesymol yn gorwedd gyda’r SAU, oherwydd byddai’r anfantais a ddioddefir yn academaidd. Felly, os na all darparwr wneud addasiadau rhesymol, rhaid i’r SAU geisio sicrhau nad yw’r myfyriwr dan anfantais, er enghraifft trwy ariannu addasiadau neu ddod o hyd i leoliad addas arall.</w:t>
      </w:r>
    </w:p>
    <w:p w14:paraId="32263328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Gallai enghreifftiau o addasiadau rhesymol gynnwys:</w:t>
      </w:r>
    </w:p>
    <w:p w14:paraId="7E8566B6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Dewis lleoliadau i leihau’r teithio i fyfyrwyr anabl.</w:t>
      </w:r>
    </w:p>
    <w:p w14:paraId="5EC24482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Ymweliad ymlaen llaw cyn i’r lleoliad ddechrau er mwyn i’r cyflogwr a’r myfyriwr drafod anghenion cymorth.</w:t>
      </w:r>
    </w:p>
    <w:p w14:paraId="5DCB1ABF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Ymweliad ymgyfarwyddo cyn i’r lleoliad ddechrau fel y gall myfyrwyr anabl ffeindio eu ffordd o amgylch y lleoliad.</w:t>
      </w:r>
    </w:p>
    <w:p w14:paraId="53CE0453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Addasiadau i drefniadau ymarferol, megis teithio a llety, yn hytrach nag addasiadau i’r gwaith ei hun.</w:t>
      </w:r>
    </w:p>
    <w:p w14:paraId="2188D66C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 xml:space="preserve">Seibiau ychwanegol a’r cyfle i ofalu am anghenion meddygol. </w:t>
      </w:r>
    </w:p>
    <w:p w14:paraId="1996A0CA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Technoleg gynorthwyol (gan gynnwys swyddogaethau hygyrchedd safonol sydd wedi’u cynnwys yn holl raglenni Microsoft).</w:t>
      </w:r>
    </w:p>
    <w:p w14:paraId="42A317A9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Gweithiwr cymorth neu hyfforddwr swydd.</w:t>
      </w:r>
    </w:p>
    <w:p w14:paraId="05CF83AB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Mynediad at wasanaethau cwnsela.</w:t>
      </w:r>
    </w:p>
    <w:p w14:paraId="04FADF5D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“Cyfaill gwaith” i ddarparu cymorth a hyfforddiant parhaus.</w:t>
      </w:r>
    </w:p>
    <w:p w14:paraId="275794A8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Lleoliadau rhan amser yn hytrach na llawn amser.</w:t>
      </w:r>
    </w:p>
    <w:p w14:paraId="65EEA867" w14:textId="77777777" w:rsidR="007D2171" w:rsidRPr="00793D66" w:rsidRDefault="007D2171" w:rsidP="007D775D">
      <w:pPr>
        <w:numPr>
          <w:ilvl w:val="0"/>
          <w:numId w:val="3"/>
        </w:numPr>
        <w:spacing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Cymorth mewn cyfweliad.</w:t>
      </w:r>
    </w:p>
    <w:p w14:paraId="0FBF5A2D" w14:textId="77777777" w:rsidR="007D2171" w:rsidRPr="00793D66" w:rsidRDefault="007D2171" w:rsidP="007D2171">
      <w:pPr>
        <w:numPr>
          <w:ilvl w:val="0"/>
          <w:numId w:val="3"/>
        </w:num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Addasiadau mewn hyfforddiant cyn y lleoliad e.e. mewn cyrsiau cymorth cyntaf.</w:t>
      </w:r>
    </w:p>
    <w:p w14:paraId="3AF33342" w14:textId="77777777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b/>
          <w:lang w:val="cy-GB"/>
        </w:rPr>
      </w:pPr>
      <w:r w:rsidRPr="00793D66">
        <w:rPr>
          <w:rFonts w:ascii="Arial" w:eastAsia="Calibri" w:hAnsi="Arial" w:cs="Arial"/>
          <w:b/>
          <w:lang w:val="cy-GB"/>
        </w:rPr>
        <w:t xml:space="preserve">Lleoliadau gwaith dramor </w:t>
      </w:r>
    </w:p>
    <w:p w14:paraId="1F024CAF" w14:textId="3CED9E2D" w:rsidR="007D2171" w:rsidRPr="00793D66" w:rsidRDefault="007D2171" w:rsidP="007D2171">
      <w:pPr>
        <w:spacing w:after="160" w:line="259" w:lineRule="auto"/>
        <w:rPr>
          <w:rFonts w:ascii="Arial" w:eastAsia="Calibri" w:hAnsi="Arial" w:cs="Arial"/>
          <w:lang w:val="cy-GB"/>
        </w:rPr>
      </w:pPr>
      <w:r w:rsidRPr="00793D66">
        <w:rPr>
          <w:rFonts w:ascii="Arial" w:eastAsia="Calibri" w:hAnsi="Arial" w:cs="Arial"/>
          <w:lang w:val="cy-GB"/>
        </w:rPr>
        <w:t>Dylai myfyrwyr sy’n bwriadu teithio ymchwilio i’r modd y mae eu cyrchfan yn ystyried eu nodwedd(ion) gwarchodedig, sy’n golygu o bosibl eu bod yn wynebu risgiau ychwanegol (e.e. mewn rhai gwledydd mae cyfunrywiaeth yn anghyfreithlon. Rhaid iddynt ystyried y risgiau posibl a allai fod yn gysylltiedig â’u teithio o ran un neu fwy o nodweddion gwarchodedig yn benodol. Fel arfer mae’r Swyddfa Dramor a Chymanwlad yn cynnwys y manylion hyn am y wlad yn yr adran cyngor teithio ar eu gwefan.</w:t>
      </w:r>
      <w:r w:rsidR="007F12CA" w:rsidRPr="00793D66">
        <w:rPr>
          <w:rFonts w:ascii="Arial" w:eastAsia="Calibri" w:hAnsi="Arial" w:cs="Arial"/>
          <w:lang w:val="cy-GB"/>
        </w:rPr>
        <w:t xml:space="preserve"> D</w:t>
      </w:r>
      <w:r w:rsidR="00D54300" w:rsidRPr="00793D66">
        <w:rPr>
          <w:rFonts w:ascii="Arial" w:eastAsia="Calibri" w:hAnsi="Arial" w:cs="Arial"/>
          <w:lang w:val="cy-GB"/>
        </w:rPr>
        <w:t>ylid d</w:t>
      </w:r>
      <w:r w:rsidR="007F12CA" w:rsidRPr="00793D66">
        <w:rPr>
          <w:rFonts w:ascii="Arial" w:eastAsia="Calibri" w:hAnsi="Arial" w:cs="Arial"/>
          <w:lang w:val="cy-GB"/>
        </w:rPr>
        <w:t>ilyn</w:t>
      </w:r>
      <w:r w:rsidR="00D54300" w:rsidRPr="00793D66">
        <w:rPr>
          <w:rFonts w:ascii="Arial" w:eastAsia="Calibri" w:hAnsi="Arial" w:cs="Arial"/>
          <w:lang w:val="cy-GB"/>
        </w:rPr>
        <w:t xml:space="preserve"> </w:t>
      </w:r>
      <w:r w:rsidR="007F12CA" w:rsidRPr="00793D66">
        <w:rPr>
          <w:rFonts w:ascii="Arial" w:eastAsia="Calibri" w:hAnsi="Arial" w:cs="Arial"/>
          <w:lang w:val="cy-GB"/>
        </w:rPr>
        <w:t>y Polisi Teithio Rhyngw</w:t>
      </w:r>
      <w:r w:rsidR="00987672" w:rsidRPr="00793D66">
        <w:rPr>
          <w:rFonts w:ascii="Arial" w:eastAsia="Calibri" w:hAnsi="Arial" w:cs="Arial"/>
          <w:lang w:val="cy-GB"/>
        </w:rPr>
        <w:t>l</w:t>
      </w:r>
      <w:r w:rsidR="007F12CA" w:rsidRPr="00793D66">
        <w:rPr>
          <w:rFonts w:ascii="Arial" w:eastAsia="Calibri" w:hAnsi="Arial" w:cs="Arial"/>
          <w:lang w:val="cy-GB"/>
        </w:rPr>
        <w:t>adol.</w:t>
      </w:r>
    </w:p>
    <w:p w14:paraId="2F6F7760" w14:textId="77777777" w:rsidR="007F12CA" w:rsidRPr="00793D66" w:rsidRDefault="007F12CA" w:rsidP="007D2171">
      <w:pPr>
        <w:spacing w:after="160" w:line="259" w:lineRule="auto"/>
        <w:rPr>
          <w:rFonts w:ascii="Arial" w:eastAsia="Calibri" w:hAnsi="Arial" w:cs="Arial"/>
          <w:lang w:val="cy-GB"/>
        </w:rPr>
      </w:pPr>
    </w:p>
    <w:bookmarkEnd w:id="0"/>
    <w:p w14:paraId="3644AA05" w14:textId="77777777" w:rsidR="00DD01E5" w:rsidRPr="00793D66" w:rsidRDefault="00DD01E5" w:rsidP="00DD01E5">
      <w:pPr>
        <w:spacing w:after="200" w:line="276" w:lineRule="auto"/>
        <w:rPr>
          <w:rFonts w:ascii="Arial" w:hAnsi="Arial" w:cs="Arial"/>
          <w:lang w:val="cy-GB"/>
        </w:rPr>
      </w:pPr>
    </w:p>
    <w:p w14:paraId="033B507F" w14:textId="77777777" w:rsidR="008B1772" w:rsidRPr="00793D66" w:rsidRDefault="008B1772" w:rsidP="00DD01E5">
      <w:pPr>
        <w:rPr>
          <w:rFonts w:ascii="Arial" w:hAnsi="Arial" w:cs="Arial"/>
          <w:color w:val="FFFFFF"/>
          <w:lang w:val="cy-GB"/>
        </w:rPr>
      </w:pPr>
      <w:bookmarkStart w:id="1" w:name="blankPage"/>
    </w:p>
    <w:bookmarkEnd w:id="1"/>
    <w:p w14:paraId="158BC0FA" w14:textId="77777777" w:rsidR="00EA304D" w:rsidRPr="00793D66" w:rsidRDefault="00EA304D" w:rsidP="007D775D">
      <w:pPr>
        <w:rPr>
          <w:rFonts w:ascii="Arial" w:hAnsi="Arial" w:cs="Arial"/>
          <w:lang w:val="cy-GB"/>
        </w:rPr>
      </w:pPr>
    </w:p>
    <w:sectPr w:rsidR="00EA304D" w:rsidRPr="00793D66" w:rsidSect="007D775D">
      <w:pgSz w:w="11906" w:h="16838" w:code="9"/>
      <w:pgMar w:top="962" w:right="12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D2E4" w14:textId="77777777" w:rsidR="00A0606E" w:rsidRDefault="00A0606E" w:rsidP="00AC4B60">
      <w:r>
        <w:separator/>
      </w:r>
    </w:p>
  </w:endnote>
  <w:endnote w:type="continuationSeparator" w:id="0">
    <w:p w14:paraId="65ADBC79" w14:textId="77777777" w:rsidR="00A0606E" w:rsidRDefault="00A0606E" w:rsidP="00AC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</w:rPr>
      <w:id w:val="-1295670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5E0B6" w14:textId="63AFFA59" w:rsidR="00A0606E" w:rsidRPr="00AC76CE" w:rsidRDefault="00AC3B2B" w:rsidP="00AC76CE">
        <w:pPr>
          <w:pStyle w:val="Footer"/>
          <w:tabs>
            <w:tab w:val="clear" w:pos="9026"/>
            <w:tab w:val="right" w:pos="7655"/>
          </w:tabs>
          <w:rPr>
            <w:rFonts w:ascii="Arial" w:hAnsi="Arial" w:cs="Arial"/>
            <w:sz w:val="22"/>
          </w:rPr>
        </w:pPr>
        <w:r>
          <w:rPr>
            <w:rFonts w:ascii="Arial" w:hAnsi="Arial" w:cs="Arial"/>
            <w:sz w:val="22"/>
            <w:lang w:val="cy-GB"/>
          </w:rPr>
          <w:t>Medi 202</w:t>
        </w:r>
        <w:r w:rsidR="00E8184E">
          <w:rPr>
            <w:rFonts w:ascii="Arial" w:hAnsi="Arial" w:cs="Arial"/>
            <w:sz w:val="22"/>
            <w:lang w:val="cy-GB"/>
          </w:rPr>
          <w:t>3</w:t>
        </w:r>
        <w:r w:rsidR="00A0606E" w:rsidRPr="00AC76CE">
          <w:rPr>
            <w:rFonts w:ascii="Arial" w:hAnsi="Arial" w:cs="Arial"/>
            <w:sz w:val="22"/>
          </w:rPr>
          <w:tab/>
        </w:r>
        <w:r w:rsidR="00A0606E" w:rsidRPr="00AC76CE">
          <w:rPr>
            <w:rFonts w:ascii="Arial" w:hAnsi="Arial" w:cs="Arial"/>
            <w:sz w:val="22"/>
          </w:rPr>
          <w:tab/>
        </w:r>
        <w:r w:rsidR="00A0606E" w:rsidRPr="00AC76CE">
          <w:rPr>
            <w:rFonts w:ascii="Arial" w:hAnsi="Arial" w:cs="Arial"/>
            <w:sz w:val="22"/>
          </w:rPr>
          <w:fldChar w:fldCharType="begin"/>
        </w:r>
        <w:r w:rsidR="00A0606E" w:rsidRPr="00AC76CE">
          <w:rPr>
            <w:rFonts w:ascii="Arial" w:hAnsi="Arial" w:cs="Arial"/>
            <w:sz w:val="22"/>
          </w:rPr>
          <w:instrText xml:space="preserve"> PAGE   \* MERGEFORMAT </w:instrText>
        </w:r>
        <w:r w:rsidR="00A0606E" w:rsidRPr="00AC76CE">
          <w:rPr>
            <w:rFonts w:ascii="Arial" w:hAnsi="Arial" w:cs="Arial"/>
            <w:sz w:val="22"/>
          </w:rPr>
          <w:fldChar w:fldCharType="separate"/>
        </w:r>
        <w:r w:rsidR="00FD4835">
          <w:rPr>
            <w:rFonts w:ascii="Arial" w:hAnsi="Arial" w:cs="Arial"/>
            <w:noProof/>
            <w:sz w:val="22"/>
          </w:rPr>
          <w:t>1</w:t>
        </w:r>
        <w:r w:rsidR="00A0606E" w:rsidRPr="00AC76CE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EA13" w14:textId="77777777" w:rsidR="00A0606E" w:rsidRDefault="00A0606E" w:rsidP="00AC4B60">
      <w:r>
        <w:separator/>
      </w:r>
    </w:p>
  </w:footnote>
  <w:footnote w:type="continuationSeparator" w:id="0">
    <w:p w14:paraId="567FD92B" w14:textId="77777777" w:rsidR="00A0606E" w:rsidRDefault="00A0606E" w:rsidP="00AC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734" w14:textId="34031D5C" w:rsidR="00A0606E" w:rsidRPr="00AC4B60" w:rsidRDefault="0024127C" w:rsidP="00AC4B60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val="en-GB" w:eastAsia="en-GB"/>
      </w:rPr>
      <w:drawing>
        <wp:anchor distT="0" distB="0" distL="114300" distR="114300" simplePos="0" relativeHeight="251658240" behindDoc="0" locked="0" layoutInCell="1" allowOverlap="1" wp14:anchorId="75C9CAA2" wp14:editId="596F8EFA">
          <wp:simplePos x="0" y="0"/>
          <wp:positionH relativeFrom="margin">
            <wp:posOffset>-11137</wp:posOffset>
          </wp:positionH>
          <wp:positionV relativeFrom="topMargin">
            <wp:posOffset>318233</wp:posOffset>
          </wp:positionV>
          <wp:extent cx="1792605" cy="5975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2"/>
        <w:szCs w:val="22"/>
      </w:rPr>
      <w:ptab w:relativeTo="margin" w:alignment="left" w:leader="none"/>
    </w:r>
    <w:r w:rsidR="00A0606E" w:rsidRPr="00AC4B60">
      <w:rPr>
        <w:rFonts w:ascii="Arial" w:hAnsi="Arial" w:cs="Arial"/>
        <w:b/>
        <w:sz w:val="22"/>
        <w:szCs w:val="22"/>
      </w:rPr>
      <w:t>A</w:t>
    </w:r>
    <w:r w:rsidR="00A0606E">
      <w:rPr>
        <w:rFonts w:ascii="Arial" w:hAnsi="Arial" w:cs="Arial"/>
        <w:b/>
        <w:sz w:val="22"/>
        <w:szCs w:val="22"/>
      </w:rPr>
      <w:t>TODIAD</w:t>
    </w:r>
    <w:r w:rsidR="00A0606E" w:rsidRPr="00AC4B60">
      <w:rPr>
        <w:rFonts w:ascii="Arial" w:hAnsi="Arial" w:cs="Arial"/>
        <w:b/>
        <w:sz w:val="22"/>
        <w:szCs w:val="22"/>
      </w:rPr>
      <w:t xml:space="preserve"> PL1</w:t>
    </w:r>
    <w:r w:rsidR="00AC3B2B">
      <w:rPr>
        <w:rFonts w:ascii="Arial" w:hAnsi="Arial" w:cs="Arial"/>
        <w:b/>
        <w:sz w:val="22"/>
        <w:szCs w:val="22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4C7"/>
    <w:multiLevelType w:val="hybridMultilevel"/>
    <w:tmpl w:val="B540EF40"/>
    <w:lvl w:ilvl="0" w:tplc="3A48288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7119"/>
    <w:multiLevelType w:val="hybridMultilevel"/>
    <w:tmpl w:val="B1C0BD64"/>
    <w:lvl w:ilvl="0" w:tplc="3A48288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E384F"/>
    <w:multiLevelType w:val="hybridMultilevel"/>
    <w:tmpl w:val="BE80D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5D49"/>
    <w:multiLevelType w:val="hybridMultilevel"/>
    <w:tmpl w:val="003A1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B73CF"/>
    <w:multiLevelType w:val="hybridMultilevel"/>
    <w:tmpl w:val="527CE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402104">
    <w:abstractNumId w:val="2"/>
  </w:num>
  <w:num w:numId="2" w16cid:durableId="631132160">
    <w:abstractNumId w:val="1"/>
  </w:num>
  <w:num w:numId="3" w16cid:durableId="1719740971">
    <w:abstractNumId w:val="0"/>
  </w:num>
  <w:num w:numId="4" w16cid:durableId="1690640517">
    <w:abstractNumId w:val="3"/>
  </w:num>
  <w:num w:numId="5" w16cid:durableId="1737588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2"/>
    <w:docVar w:name="WfID" w:val="1145FB78"/>
    <w:docVar w:name="WfProtection" w:val="1"/>
    <w:docVar w:name="WfSetup" w:val="C:\Users\meinir.jones\AppData\Roaming\Microsoft\Word\STARTUP\wordfast.ini"/>
    <w:docVar w:name="WfStyles" w:val="376 WfIntNo docCells=7A ,S:\Translation\Cyfieithu\Ar Waith\MeinirArWaith\PL1d_Canllawiau_Proffilio_Risg_Lleoliadau_09-2018 GR.docx, | ,,Balloon Text,Comment Reference,Comment Subject,Comment Text,Default Paragraph Font,Footer,Header,Heading 1,List Paragraph,No List,Normal,Table Grid,Table Grid1,Table Grid2,Table Normal,"/>
  </w:docVars>
  <w:rsids>
    <w:rsidRoot w:val="00720ADD"/>
    <w:rsid w:val="00005A3C"/>
    <w:rsid w:val="00016739"/>
    <w:rsid w:val="00051D93"/>
    <w:rsid w:val="00073F47"/>
    <w:rsid w:val="000A61C0"/>
    <w:rsid w:val="000A798B"/>
    <w:rsid w:val="00116CA8"/>
    <w:rsid w:val="001251A6"/>
    <w:rsid w:val="00127AD2"/>
    <w:rsid w:val="00162F63"/>
    <w:rsid w:val="001656F1"/>
    <w:rsid w:val="0017384A"/>
    <w:rsid w:val="00175491"/>
    <w:rsid w:val="00175B3A"/>
    <w:rsid w:val="0018655D"/>
    <w:rsid w:val="001A62DA"/>
    <w:rsid w:val="001A717D"/>
    <w:rsid w:val="001B3A86"/>
    <w:rsid w:val="001B59A1"/>
    <w:rsid w:val="001C4F0F"/>
    <w:rsid w:val="001D0CF1"/>
    <w:rsid w:val="001D3916"/>
    <w:rsid w:val="001E097B"/>
    <w:rsid w:val="00207CE6"/>
    <w:rsid w:val="00210C43"/>
    <w:rsid w:val="00214721"/>
    <w:rsid w:val="0023076E"/>
    <w:rsid w:val="0024127C"/>
    <w:rsid w:val="00257C22"/>
    <w:rsid w:val="00282B4F"/>
    <w:rsid w:val="002B3AD2"/>
    <w:rsid w:val="002D410F"/>
    <w:rsid w:val="002D6ADC"/>
    <w:rsid w:val="002E5E2F"/>
    <w:rsid w:val="002F1AA2"/>
    <w:rsid w:val="002F43C1"/>
    <w:rsid w:val="003034A3"/>
    <w:rsid w:val="00317251"/>
    <w:rsid w:val="00344A73"/>
    <w:rsid w:val="00362B37"/>
    <w:rsid w:val="00363482"/>
    <w:rsid w:val="003660B1"/>
    <w:rsid w:val="003706E9"/>
    <w:rsid w:val="003718A7"/>
    <w:rsid w:val="00393A91"/>
    <w:rsid w:val="003B54C5"/>
    <w:rsid w:val="00410C6D"/>
    <w:rsid w:val="00422E3B"/>
    <w:rsid w:val="00434FDF"/>
    <w:rsid w:val="00450F45"/>
    <w:rsid w:val="00455BE3"/>
    <w:rsid w:val="004621AF"/>
    <w:rsid w:val="00472096"/>
    <w:rsid w:val="004B4EF5"/>
    <w:rsid w:val="004B5036"/>
    <w:rsid w:val="004B52DA"/>
    <w:rsid w:val="004E345E"/>
    <w:rsid w:val="004E778D"/>
    <w:rsid w:val="00517A55"/>
    <w:rsid w:val="0052349F"/>
    <w:rsid w:val="00537960"/>
    <w:rsid w:val="00543A15"/>
    <w:rsid w:val="0056349A"/>
    <w:rsid w:val="005B07B3"/>
    <w:rsid w:val="005B1BE1"/>
    <w:rsid w:val="005B7713"/>
    <w:rsid w:val="005E167C"/>
    <w:rsid w:val="005E1AEB"/>
    <w:rsid w:val="005E5D36"/>
    <w:rsid w:val="005E700F"/>
    <w:rsid w:val="0061008C"/>
    <w:rsid w:val="00621DEA"/>
    <w:rsid w:val="00636017"/>
    <w:rsid w:val="0064451C"/>
    <w:rsid w:val="00645757"/>
    <w:rsid w:val="00653752"/>
    <w:rsid w:val="00660502"/>
    <w:rsid w:val="006630E4"/>
    <w:rsid w:val="00672598"/>
    <w:rsid w:val="0068029B"/>
    <w:rsid w:val="006A31A0"/>
    <w:rsid w:val="006A3335"/>
    <w:rsid w:val="006C5378"/>
    <w:rsid w:val="006D0D35"/>
    <w:rsid w:val="006E7FC9"/>
    <w:rsid w:val="00720ADD"/>
    <w:rsid w:val="00723343"/>
    <w:rsid w:val="00736885"/>
    <w:rsid w:val="00740AE0"/>
    <w:rsid w:val="00755C61"/>
    <w:rsid w:val="00762B6B"/>
    <w:rsid w:val="007634BC"/>
    <w:rsid w:val="00771A82"/>
    <w:rsid w:val="0077731F"/>
    <w:rsid w:val="007778FB"/>
    <w:rsid w:val="0078098F"/>
    <w:rsid w:val="00793D66"/>
    <w:rsid w:val="007C2A25"/>
    <w:rsid w:val="007D2171"/>
    <w:rsid w:val="007D775D"/>
    <w:rsid w:val="007E4005"/>
    <w:rsid w:val="007F12CA"/>
    <w:rsid w:val="0081226D"/>
    <w:rsid w:val="00815461"/>
    <w:rsid w:val="00826E10"/>
    <w:rsid w:val="0084715F"/>
    <w:rsid w:val="0085014C"/>
    <w:rsid w:val="0085022C"/>
    <w:rsid w:val="008511CB"/>
    <w:rsid w:val="008A2060"/>
    <w:rsid w:val="008B1772"/>
    <w:rsid w:val="008B64EF"/>
    <w:rsid w:val="008D7C4A"/>
    <w:rsid w:val="00901592"/>
    <w:rsid w:val="0090482F"/>
    <w:rsid w:val="00936D79"/>
    <w:rsid w:val="009829D5"/>
    <w:rsid w:val="00987672"/>
    <w:rsid w:val="009930F5"/>
    <w:rsid w:val="009A1201"/>
    <w:rsid w:val="009A243C"/>
    <w:rsid w:val="009B38A2"/>
    <w:rsid w:val="009C0FE6"/>
    <w:rsid w:val="009C71FF"/>
    <w:rsid w:val="009C7457"/>
    <w:rsid w:val="009E06A3"/>
    <w:rsid w:val="00A0606E"/>
    <w:rsid w:val="00A1191E"/>
    <w:rsid w:val="00A2003A"/>
    <w:rsid w:val="00A20FBF"/>
    <w:rsid w:val="00A542ED"/>
    <w:rsid w:val="00A6112F"/>
    <w:rsid w:val="00A87D5B"/>
    <w:rsid w:val="00A91A8F"/>
    <w:rsid w:val="00A92196"/>
    <w:rsid w:val="00A97BBC"/>
    <w:rsid w:val="00AC2589"/>
    <w:rsid w:val="00AC3B2B"/>
    <w:rsid w:val="00AC4B60"/>
    <w:rsid w:val="00AC76CE"/>
    <w:rsid w:val="00B00087"/>
    <w:rsid w:val="00B25769"/>
    <w:rsid w:val="00B401B4"/>
    <w:rsid w:val="00B57B69"/>
    <w:rsid w:val="00B7531E"/>
    <w:rsid w:val="00BA50B2"/>
    <w:rsid w:val="00BA72BA"/>
    <w:rsid w:val="00BB62E6"/>
    <w:rsid w:val="00BC5416"/>
    <w:rsid w:val="00C02828"/>
    <w:rsid w:val="00C40509"/>
    <w:rsid w:val="00C43187"/>
    <w:rsid w:val="00C5331E"/>
    <w:rsid w:val="00C87F22"/>
    <w:rsid w:val="00CB42DA"/>
    <w:rsid w:val="00D11473"/>
    <w:rsid w:val="00D213FB"/>
    <w:rsid w:val="00D2223D"/>
    <w:rsid w:val="00D45B9D"/>
    <w:rsid w:val="00D54300"/>
    <w:rsid w:val="00D54D8B"/>
    <w:rsid w:val="00D56592"/>
    <w:rsid w:val="00D60474"/>
    <w:rsid w:val="00D83D55"/>
    <w:rsid w:val="00DB6A9F"/>
    <w:rsid w:val="00DD01E5"/>
    <w:rsid w:val="00DF548D"/>
    <w:rsid w:val="00E03BB4"/>
    <w:rsid w:val="00E071A1"/>
    <w:rsid w:val="00E13EA8"/>
    <w:rsid w:val="00E21949"/>
    <w:rsid w:val="00E23ED8"/>
    <w:rsid w:val="00E303F1"/>
    <w:rsid w:val="00E454CB"/>
    <w:rsid w:val="00E46651"/>
    <w:rsid w:val="00E723E7"/>
    <w:rsid w:val="00E8184E"/>
    <w:rsid w:val="00EA304D"/>
    <w:rsid w:val="00EA3D7B"/>
    <w:rsid w:val="00EB19A9"/>
    <w:rsid w:val="00EC6D51"/>
    <w:rsid w:val="00F05F44"/>
    <w:rsid w:val="00F20343"/>
    <w:rsid w:val="00F25D48"/>
    <w:rsid w:val="00F27365"/>
    <w:rsid w:val="00F74A6B"/>
    <w:rsid w:val="00F8711F"/>
    <w:rsid w:val="00F87949"/>
    <w:rsid w:val="00F92CCB"/>
    <w:rsid w:val="00F95BBD"/>
    <w:rsid w:val="00F9603B"/>
    <w:rsid w:val="00FA65C0"/>
    <w:rsid w:val="00FD27DB"/>
    <w:rsid w:val="00FD4835"/>
    <w:rsid w:val="00FE57E0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E0C8CC8"/>
  <w15:docId w15:val="{6B306C1B-EA53-4ABF-A840-401C68FA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20ADD"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0ADD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20A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5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B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B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B3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3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4B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B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4B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B6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9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D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basedOn w:val="DefaultParagraphFont"/>
    <w:rsid w:val="008B1772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7FC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7FC9"/>
    <w:rPr>
      <w:rFonts w:ascii="Consolas" w:eastAsia="Times New Roman" w:hAnsi="Consolas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17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8E3B-FEF4-42B1-9394-464A4D9F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2363</Words>
  <Characters>13472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PL1D</vt:lpstr>
      <vt:lpstr>PL1D</vt:lpstr>
    </vt:vector>
  </TitlesOfParts>
  <Company>UWTSD</Company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PL1D</dc:title>
  <dc:creator>Jones, Karen;quality@uwtsd.ac.uk</dc:creator>
  <cp:lastModifiedBy>Teleri James</cp:lastModifiedBy>
  <cp:revision>7</cp:revision>
  <dcterms:created xsi:type="dcterms:W3CDTF">2022-10-06T09:20:00Z</dcterms:created>
  <dcterms:modified xsi:type="dcterms:W3CDTF">2023-09-27T14:40:00Z</dcterms:modified>
</cp:coreProperties>
</file>