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BA1B" w14:textId="77777777" w:rsidR="005B5EDF" w:rsidRPr="005B5EDF" w:rsidRDefault="005B5EDF" w:rsidP="00DF2390"/>
    <w:p w14:paraId="20C17507" w14:textId="498BE674" w:rsidR="0087523B" w:rsidRPr="0025068F" w:rsidRDefault="004C7445">
      <w:pPr>
        <w:pStyle w:val="Heading2"/>
        <w:rPr>
          <w:rFonts w:cs="Arial"/>
          <w:sz w:val="22"/>
          <w:szCs w:val="22"/>
        </w:rPr>
      </w:pPr>
      <w:bookmarkStart w:id="0" w:name="_Toc510430086"/>
      <w:r>
        <w:rPr>
          <w:rFonts w:eastAsia="Arial" w:cs="Arial"/>
          <w:bCs/>
          <w:sz w:val="22"/>
          <w:szCs w:val="22"/>
          <w:lang w:val="cy-GB"/>
        </w:rPr>
        <w:t>Diben adroddiad yr Asesydd Terfyn</w:t>
      </w:r>
      <w:bookmarkEnd w:id="0"/>
      <w:r w:rsidR="009E4338">
        <w:rPr>
          <w:rFonts w:eastAsia="Arial" w:cs="Arial"/>
          <w:bCs/>
          <w:sz w:val="22"/>
          <w:szCs w:val="22"/>
          <w:lang w:val="cy-GB"/>
        </w:rPr>
        <w:t>ol</w:t>
      </w:r>
    </w:p>
    <w:p w14:paraId="38B35181" w14:textId="77777777" w:rsidR="008867EF" w:rsidRDefault="008867EF">
      <w:pPr>
        <w:rPr>
          <w:rFonts w:cs="Arial"/>
          <w:b/>
          <w:sz w:val="22"/>
          <w:szCs w:val="22"/>
        </w:rPr>
      </w:pPr>
    </w:p>
    <w:p w14:paraId="524A9209" w14:textId="77777777" w:rsidR="0087523B" w:rsidRPr="0025068F" w:rsidRDefault="004C7445">
      <w:pPr>
        <w:rPr>
          <w:rFonts w:cs="Arial"/>
          <w:sz w:val="22"/>
          <w:szCs w:val="22"/>
        </w:rPr>
      </w:pPr>
      <w:r>
        <w:rPr>
          <w:rFonts w:eastAsia="Arial" w:cs="Arial"/>
          <w:b/>
          <w:bCs/>
          <w:sz w:val="22"/>
          <w:szCs w:val="22"/>
          <w:lang w:val="cy-GB"/>
        </w:rPr>
        <w:t>Darllenwch yr adran hon cyn ysgrifennu eich adroddiad</w:t>
      </w:r>
    </w:p>
    <w:p w14:paraId="11D14AC0" w14:textId="77777777" w:rsidR="00F9275F" w:rsidRDefault="00F9275F">
      <w:pPr>
        <w:rPr>
          <w:rFonts w:cs="Arial"/>
          <w:sz w:val="22"/>
          <w:szCs w:val="22"/>
        </w:rPr>
      </w:pPr>
    </w:p>
    <w:p w14:paraId="252D554F" w14:textId="268351C5" w:rsidR="003517BB" w:rsidRDefault="004C7445" w:rsidP="00471288">
      <w:pPr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val="cy-GB"/>
        </w:rPr>
        <w:t>Mae adroddiadau Aseswyr Terfyn</w:t>
      </w:r>
      <w:r w:rsidR="0054703B">
        <w:rPr>
          <w:rFonts w:eastAsia="Arial" w:cs="Arial"/>
          <w:sz w:val="22"/>
          <w:szCs w:val="22"/>
          <w:lang w:val="cy-GB"/>
        </w:rPr>
        <w:t>ol</w:t>
      </w:r>
      <w:r>
        <w:rPr>
          <w:rFonts w:eastAsia="Arial" w:cs="Arial"/>
          <w:sz w:val="22"/>
          <w:szCs w:val="22"/>
          <w:lang w:val="cy-GB"/>
        </w:rPr>
        <w:t xml:space="preserve"> yn rhan annatod o broses monitro a gwella ansawdd y Brifysgol ac maent yn chwarae rhan bwysig yn y cylch adolygu rhaglenni ar gyfer prentisiaethau. Mae'n ofynnol i Aseswyr Terfyn</w:t>
      </w:r>
      <w:r w:rsidR="0054703B">
        <w:rPr>
          <w:rFonts w:eastAsia="Arial" w:cs="Arial"/>
          <w:sz w:val="22"/>
          <w:szCs w:val="22"/>
          <w:lang w:val="cy-GB"/>
        </w:rPr>
        <w:t>ol</w:t>
      </w:r>
      <w:r>
        <w:rPr>
          <w:rFonts w:eastAsia="Arial" w:cs="Arial"/>
          <w:sz w:val="22"/>
          <w:szCs w:val="22"/>
          <w:lang w:val="cy-GB"/>
        </w:rPr>
        <w:t xml:space="preserve"> gyflwyno adroddiad ysgrifenedig ar gyfer pob carfan </w:t>
      </w:r>
      <w:r w:rsidR="00ED2130">
        <w:rPr>
          <w:rFonts w:eastAsia="Arial" w:cs="Arial"/>
          <w:sz w:val="22"/>
          <w:szCs w:val="22"/>
          <w:lang w:val="cy-GB"/>
        </w:rPr>
        <w:t>a asesir ganddynt</w:t>
      </w:r>
      <w:r>
        <w:rPr>
          <w:rFonts w:eastAsia="Arial" w:cs="Arial"/>
          <w:sz w:val="22"/>
          <w:szCs w:val="22"/>
          <w:lang w:val="cy-GB"/>
        </w:rPr>
        <w:t xml:space="preserve">.  </w:t>
      </w:r>
    </w:p>
    <w:p w14:paraId="572E7BF5" w14:textId="77777777" w:rsidR="00160154" w:rsidRDefault="00160154" w:rsidP="00471288">
      <w:pPr>
        <w:jc w:val="both"/>
        <w:rPr>
          <w:rFonts w:cs="Arial"/>
          <w:sz w:val="22"/>
          <w:szCs w:val="22"/>
        </w:rPr>
      </w:pPr>
    </w:p>
    <w:p w14:paraId="2D56520D" w14:textId="0B737910" w:rsidR="00160154" w:rsidRPr="009F495F" w:rsidRDefault="004C7445" w:rsidP="00471288">
      <w:pPr>
        <w:pStyle w:val="BodyText"/>
        <w:widowControl w:val="0"/>
        <w:tabs>
          <w:tab w:val="left" w:pos="528"/>
        </w:tabs>
        <w:autoSpaceDE w:val="0"/>
        <w:autoSpaceDN w:val="0"/>
        <w:spacing w:before="59"/>
        <w:ind w:right="101"/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val="cy-GB"/>
        </w:rPr>
        <w:t>Mae'r adroddiad yn cydymffurfio â gofyniad y Sefydliad Prentisiaethau ac Addysg Dechnegol (IfATE) i'r Asesiad Terfyn</w:t>
      </w:r>
      <w:r w:rsidR="0054703B">
        <w:rPr>
          <w:rFonts w:eastAsia="Arial" w:cs="Arial"/>
          <w:sz w:val="22"/>
          <w:szCs w:val="22"/>
          <w:lang w:val="cy-GB"/>
        </w:rPr>
        <w:t>ol</w:t>
      </w:r>
      <w:r>
        <w:rPr>
          <w:rFonts w:eastAsia="Arial" w:cs="Arial"/>
          <w:sz w:val="22"/>
          <w:szCs w:val="22"/>
          <w:lang w:val="cy-GB"/>
        </w:rPr>
        <w:t xml:space="preserve"> gael ei arsylwi a'i wirio, fel ei fod yn cefnogi'r asesiad o gymhwysedd galwedigaethol ac yn cadarnhau bod safonau cenedlaethol wedi'u cyflawni a'u cynnal gan y Brifysgol.</w:t>
      </w:r>
    </w:p>
    <w:p w14:paraId="639693B6" w14:textId="77777777" w:rsidR="00160154" w:rsidRDefault="00160154" w:rsidP="00471288">
      <w:pPr>
        <w:pStyle w:val="BodyText"/>
        <w:widowControl w:val="0"/>
        <w:tabs>
          <w:tab w:val="left" w:pos="528"/>
        </w:tabs>
        <w:autoSpaceDE w:val="0"/>
        <w:autoSpaceDN w:val="0"/>
        <w:spacing w:before="59"/>
        <w:ind w:right="101"/>
        <w:jc w:val="both"/>
        <w:rPr>
          <w:rFonts w:cs="Arial"/>
          <w:sz w:val="22"/>
          <w:szCs w:val="22"/>
        </w:rPr>
      </w:pPr>
    </w:p>
    <w:p w14:paraId="22ADA8E7" w14:textId="77777777" w:rsidR="0087523B" w:rsidRPr="0025068F" w:rsidRDefault="004C7445" w:rsidP="00471288">
      <w:pPr>
        <w:pStyle w:val="BodyText"/>
        <w:widowControl w:val="0"/>
        <w:tabs>
          <w:tab w:val="left" w:pos="528"/>
        </w:tabs>
        <w:autoSpaceDE w:val="0"/>
        <w:autoSpaceDN w:val="0"/>
        <w:spacing w:before="59"/>
        <w:ind w:right="101"/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val="cy-GB"/>
        </w:rPr>
        <w:t>Dylid cyflwyno adroddiadau o fewn pedair wythnos ar ôl cyfarfod safoni terfynol yr asesiad carfan.</w:t>
      </w:r>
    </w:p>
    <w:p w14:paraId="7B355C16" w14:textId="77777777" w:rsidR="0087523B" w:rsidRPr="0025068F" w:rsidRDefault="0087523B" w:rsidP="00471288">
      <w:pPr>
        <w:jc w:val="both"/>
        <w:rPr>
          <w:rFonts w:cs="Arial"/>
          <w:sz w:val="22"/>
          <w:szCs w:val="22"/>
        </w:rPr>
      </w:pPr>
    </w:p>
    <w:p w14:paraId="491AC4B5" w14:textId="77C4C5E5" w:rsidR="0087523B" w:rsidRDefault="004C7445" w:rsidP="00471288">
      <w:pPr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val="cy-GB"/>
        </w:rPr>
        <w:t xml:space="preserve">Dylai adroddiadau fod yn wrthrychol a rhoi beirniadaeth a/neu argymhellion </w:t>
      </w:r>
      <w:r w:rsidR="00682962">
        <w:rPr>
          <w:rFonts w:eastAsia="Arial" w:cs="Arial"/>
          <w:sz w:val="22"/>
          <w:szCs w:val="22"/>
          <w:lang w:val="cy-GB"/>
        </w:rPr>
        <w:t>c</w:t>
      </w:r>
      <w:r w:rsidR="00682962" w:rsidRPr="00682962">
        <w:rPr>
          <w:rFonts w:eastAsia="Arial" w:cs="Arial"/>
          <w:sz w:val="22"/>
          <w:szCs w:val="22"/>
          <w:lang w:val="cy-GB"/>
        </w:rPr>
        <w:t>adarnhaol</w:t>
      </w:r>
      <w:r w:rsidR="00682962">
        <w:rPr>
          <w:rFonts w:eastAsia="Arial" w:cs="Arial"/>
          <w:sz w:val="22"/>
          <w:szCs w:val="22"/>
          <w:lang w:val="cy-GB"/>
        </w:rPr>
        <w:t xml:space="preserve"> </w:t>
      </w:r>
      <w:r>
        <w:rPr>
          <w:rFonts w:eastAsia="Arial" w:cs="Arial"/>
          <w:sz w:val="22"/>
          <w:szCs w:val="22"/>
          <w:lang w:val="cy-GB"/>
        </w:rPr>
        <w:t>lle bo hynny'n briodol.</w:t>
      </w:r>
    </w:p>
    <w:p w14:paraId="22F93264" w14:textId="77777777" w:rsidR="0068541B" w:rsidRDefault="0068541B" w:rsidP="00471288">
      <w:pPr>
        <w:jc w:val="both"/>
        <w:rPr>
          <w:rFonts w:cs="Arial"/>
          <w:sz w:val="22"/>
          <w:szCs w:val="22"/>
        </w:rPr>
      </w:pPr>
    </w:p>
    <w:p w14:paraId="4D0EE99D" w14:textId="7FA5C65A" w:rsidR="00A7244A" w:rsidRPr="008867EF" w:rsidRDefault="004C7445" w:rsidP="00471288">
      <w:pPr>
        <w:jc w:val="both"/>
        <w:rPr>
          <w:sz w:val="22"/>
          <w:szCs w:val="22"/>
        </w:rPr>
      </w:pPr>
      <w:r>
        <w:rPr>
          <w:rFonts w:eastAsia="Arial"/>
          <w:sz w:val="22"/>
          <w:szCs w:val="22"/>
          <w:lang w:val="cy-GB"/>
        </w:rPr>
        <w:t xml:space="preserve">Mae adroddiadau Aseswyr </w:t>
      </w:r>
      <w:r w:rsidR="0054703B">
        <w:rPr>
          <w:rFonts w:eastAsia="Arial"/>
          <w:sz w:val="22"/>
          <w:szCs w:val="22"/>
          <w:lang w:val="cy-GB"/>
        </w:rPr>
        <w:t>Terfynol</w:t>
      </w:r>
      <w:r>
        <w:rPr>
          <w:rFonts w:eastAsia="Arial"/>
          <w:sz w:val="22"/>
          <w:szCs w:val="22"/>
          <w:lang w:val="cy-GB"/>
        </w:rPr>
        <w:t xml:space="preserve"> yn eiddo i'r Brifysgol.  Bydd y Brifysgol yn cylchredeg adroddiadau fel y gwêl yn dda, yn unol â gofynion deddfwriaethol.  </w:t>
      </w:r>
      <w:r>
        <w:rPr>
          <w:rFonts w:eastAsia="Arial" w:cs="Arial"/>
          <w:sz w:val="22"/>
          <w:szCs w:val="22"/>
          <w:lang w:val="cy-GB"/>
        </w:rPr>
        <w:t xml:space="preserve">Mae adroddiadau Aseswyr </w:t>
      </w:r>
      <w:r w:rsidR="0054703B">
        <w:rPr>
          <w:rFonts w:eastAsia="Arial" w:cs="Arial"/>
          <w:sz w:val="22"/>
          <w:szCs w:val="22"/>
          <w:lang w:val="cy-GB"/>
        </w:rPr>
        <w:t>Terfynol</w:t>
      </w:r>
      <w:r>
        <w:rPr>
          <w:rFonts w:eastAsia="Arial" w:cs="Arial"/>
          <w:sz w:val="22"/>
          <w:szCs w:val="22"/>
          <w:lang w:val="cy-GB"/>
        </w:rPr>
        <w:t xml:space="preserve"> yn ddogfennau cyhoeddus, ac fe'u gwelir gan fyfyrwyr a phrentisiaid yng nghyfarfodydd Byrddau Athrofa.  </w:t>
      </w:r>
      <w:r>
        <w:rPr>
          <w:rFonts w:eastAsia="Arial" w:cs="Arial"/>
          <w:b/>
          <w:bCs/>
          <w:sz w:val="22"/>
          <w:szCs w:val="22"/>
          <w:lang w:val="cy-GB"/>
        </w:rPr>
        <w:t xml:space="preserve">Peidiwch â chyfeirio at brentisiaid ac aelodau staff </w:t>
      </w:r>
      <w:r w:rsidR="006F737C">
        <w:rPr>
          <w:rFonts w:eastAsia="Arial" w:cs="Arial"/>
          <w:b/>
          <w:bCs/>
          <w:sz w:val="22"/>
          <w:szCs w:val="22"/>
          <w:lang w:val="cy-GB"/>
        </w:rPr>
        <w:t xml:space="preserve">unigol </w:t>
      </w:r>
      <w:r>
        <w:rPr>
          <w:rFonts w:eastAsia="Arial" w:cs="Arial"/>
          <w:b/>
          <w:bCs/>
          <w:sz w:val="22"/>
          <w:szCs w:val="22"/>
          <w:lang w:val="cy-GB"/>
        </w:rPr>
        <w:t>yn ôl eu henw</w:t>
      </w:r>
      <w:r>
        <w:rPr>
          <w:rFonts w:eastAsia="Arial" w:cs="Arial"/>
          <w:sz w:val="22"/>
          <w:szCs w:val="22"/>
          <w:lang w:val="cy-GB"/>
        </w:rPr>
        <w:t>.</w:t>
      </w:r>
    </w:p>
    <w:p w14:paraId="50250A38" w14:textId="77777777" w:rsidR="00A7244A" w:rsidRPr="0025068F" w:rsidRDefault="00A7244A" w:rsidP="00471288">
      <w:pPr>
        <w:jc w:val="both"/>
        <w:rPr>
          <w:rFonts w:cs="Arial"/>
          <w:sz w:val="22"/>
          <w:szCs w:val="22"/>
        </w:rPr>
      </w:pPr>
    </w:p>
    <w:p w14:paraId="3805EC8C" w14:textId="4CC03792" w:rsidR="00A7244A" w:rsidRPr="0025068F" w:rsidRDefault="004C7445" w:rsidP="00471288">
      <w:pPr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val="cy-GB"/>
        </w:rPr>
        <w:t xml:space="preserve">O dan y Ddeddf Rhyddid Gwybodaeth, bydd y Brifysgol yn darparu copïau o adroddiadau Aseswyr </w:t>
      </w:r>
      <w:r w:rsidR="0054703B">
        <w:rPr>
          <w:rFonts w:eastAsia="Arial" w:cs="Arial"/>
          <w:sz w:val="22"/>
          <w:szCs w:val="22"/>
          <w:lang w:val="cy-GB"/>
        </w:rPr>
        <w:t>Terfynol</w:t>
      </w:r>
      <w:r>
        <w:rPr>
          <w:rFonts w:eastAsia="Arial" w:cs="Arial"/>
          <w:sz w:val="22"/>
          <w:szCs w:val="22"/>
          <w:lang w:val="cy-GB"/>
        </w:rPr>
        <w:t xml:space="preserve"> i drydydd partïon sydd wedi gwneud cais cyfreithlon</w:t>
      </w:r>
      <w:r w:rsidR="00203FE7">
        <w:rPr>
          <w:rFonts w:eastAsia="Arial" w:cs="Arial"/>
          <w:sz w:val="22"/>
          <w:szCs w:val="22"/>
          <w:lang w:val="cy-GB"/>
        </w:rPr>
        <w:t xml:space="preserve"> amdanynt</w:t>
      </w:r>
      <w:r>
        <w:rPr>
          <w:rFonts w:eastAsia="Arial" w:cs="Arial"/>
          <w:sz w:val="22"/>
          <w:szCs w:val="22"/>
          <w:lang w:val="cy-GB"/>
        </w:rPr>
        <w:t xml:space="preserve">.  Bydd adroddiadau fel arfer yn cadw enwau Aseswyr </w:t>
      </w:r>
      <w:r w:rsidR="0054703B">
        <w:rPr>
          <w:rFonts w:eastAsia="Arial" w:cs="Arial"/>
          <w:sz w:val="22"/>
          <w:szCs w:val="22"/>
          <w:lang w:val="cy-GB"/>
        </w:rPr>
        <w:t>Terfynol</w:t>
      </w:r>
      <w:r>
        <w:rPr>
          <w:rFonts w:eastAsia="Arial" w:cs="Arial"/>
          <w:sz w:val="22"/>
          <w:szCs w:val="22"/>
          <w:lang w:val="cy-GB"/>
        </w:rPr>
        <w:t xml:space="preserve">.  Bydd y Brifysgol yn ystyried unrhyw gais rhesymol gan Aseswyr </w:t>
      </w:r>
      <w:r w:rsidR="0054703B">
        <w:rPr>
          <w:rFonts w:eastAsia="Arial" w:cs="Arial"/>
          <w:sz w:val="22"/>
          <w:szCs w:val="22"/>
          <w:lang w:val="cy-GB"/>
        </w:rPr>
        <w:t>Terfynol</w:t>
      </w:r>
      <w:r>
        <w:rPr>
          <w:rFonts w:eastAsia="Arial" w:cs="Arial"/>
          <w:sz w:val="22"/>
          <w:szCs w:val="22"/>
          <w:lang w:val="cy-GB"/>
        </w:rPr>
        <w:t xml:space="preserve"> i wneud eu hadroddiadau yn ddienw.  Dylid gwneud cais o'r fath yn ysgrifenedig a'i gyflwyno gyda'r adroddiad.</w:t>
      </w:r>
    </w:p>
    <w:p w14:paraId="56508768" w14:textId="77777777" w:rsidR="008867EF" w:rsidRDefault="008867EF" w:rsidP="00471288">
      <w:pPr>
        <w:jc w:val="both"/>
        <w:rPr>
          <w:rFonts w:cs="Arial"/>
          <w:sz w:val="22"/>
          <w:szCs w:val="22"/>
        </w:rPr>
      </w:pPr>
    </w:p>
    <w:p w14:paraId="6A6784BC" w14:textId="77777777" w:rsidR="00160154" w:rsidRDefault="00160154" w:rsidP="00471288">
      <w:pPr>
        <w:jc w:val="both"/>
        <w:rPr>
          <w:rFonts w:cs="Arial"/>
          <w:sz w:val="22"/>
          <w:szCs w:val="22"/>
        </w:rPr>
      </w:pPr>
      <w:bookmarkStart w:id="1" w:name="_Toc510430087"/>
    </w:p>
    <w:p w14:paraId="205C05FA" w14:textId="77777777" w:rsidR="0087523B" w:rsidRPr="008867EF" w:rsidRDefault="004C7445" w:rsidP="00471288">
      <w:pPr>
        <w:jc w:val="both"/>
        <w:rPr>
          <w:rFonts w:cs="Arial"/>
          <w:sz w:val="22"/>
          <w:szCs w:val="22"/>
        </w:rPr>
      </w:pPr>
      <w:r>
        <w:rPr>
          <w:rFonts w:eastAsia="Arial" w:cs="Arial"/>
          <w:b/>
          <w:bCs/>
          <w:sz w:val="22"/>
          <w:szCs w:val="22"/>
          <w:lang w:val="cy-GB"/>
        </w:rPr>
        <w:t>Cyflwyno'r adroddiad</w:t>
      </w:r>
      <w:bookmarkEnd w:id="1"/>
    </w:p>
    <w:p w14:paraId="055E0DF5" w14:textId="77777777" w:rsidR="00D95093" w:rsidRPr="0025068F" w:rsidRDefault="00D95093" w:rsidP="00471288">
      <w:pPr>
        <w:jc w:val="both"/>
        <w:rPr>
          <w:rFonts w:cs="Arial"/>
          <w:sz w:val="22"/>
          <w:szCs w:val="22"/>
        </w:rPr>
      </w:pPr>
    </w:p>
    <w:p w14:paraId="044A2415" w14:textId="77777777" w:rsidR="008867EF" w:rsidRDefault="004C7445" w:rsidP="00471288">
      <w:pPr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val="cy-GB"/>
        </w:rPr>
        <w:t xml:space="preserve">Cwblhewch eich adroddiad yn electronig a'i gyflwyno drwy e-bost i'r cyfeiriad e-bost canlynol: </w:t>
      </w:r>
    </w:p>
    <w:p w14:paraId="2B56F653" w14:textId="77777777" w:rsidR="008867EF" w:rsidRDefault="008867EF" w:rsidP="00471288">
      <w:pPr>
        <w:jc w:val="both"/>
        <w:rPr>
          <w:rFonts w:cs="Arial"/>
          <w:sz w:val="22"/>
          <w:szCs w:val="22"/>
        </w:rPr>
      </w:pPr>
    </w:p>
    <w:p w14:paraId="42348693" w14:textId="77777777" w:rsidR="0087523B" w:rsidRPr="008867EF" w:rsidRDefault="0087523B" w:rsidP="00471288">
      <w:pPr>
        <w:jc w:val="both"/>
        <w:rPr>
          <w:rFonts w:cs="Arial"/>
          <w:b/>
          <w:sz w:val="22"/>
          <w:szCs w:val="22"/>
        </w:rPr>
      </w:pPr>
      <w:hyperlink r:id="rId11" w:history="1">
        <w:r>
          <w:rPr>
            <w:rFonts w:eastAsia="Arial" w:cs="Arial"/>
            <w:color w:val="0000FF"/>
            <w:sz w:val="22"/>
            <w:szCs w:val="22"/>
            <w:u w:val="single"/>
            <w:lang w:val="cy-GB"/>
          </w:rPr>
          <w:t>AllanolSA@pcydds.ac.uk</w:t>
        </w:r>
      </w:hyperlink>
      <w:r w:rsidR="004C7445">
        <w:rPr>
          <w:rFonts w:eastAsia="Arial" w:cs="Arial"/>
          <w:b/>
          <w:bCs/>
          <w:sz w:val="22"/>
          <w:szCs w:val="22"/>
          <w:lang w:val="cy-GB"/>
        </w:rPr>
        <w:t xml:space="preserve"> </w:t>
      </w:r>
    </w:p>
    <w:p w14:paraId="741B869F" w14:textId="77777777" w:rsidR="0087523B" w:rsidRPr="0025068F" w:rsidRDefault="0087523B" w:rsidP="00471288">
      <w:pPr>
        <w:jc w:val="both"/>
        <w:rPr>
          <w:rFonts w:cs="Arial"/>
          <w:sz w:val="22"/>
          <w:szCs w:val="22"/>
        </w:rPr>
      </w:pPr>
    </w:p>
    <w:p w14:paraId="5F087E11" w14:textId="77777777" w:rsidR="0087523B" w:rsidRPr="0025068F" w:rsidRDefault="004C7445" w:rsidP="00471288">
      <w:pPr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  <w:lang w:val="cy-GB"/>
        </w:rPr>
        <w:t xml:space="preserve">Bydd eich anfoneb yn cael ei phrosesu wedi i ni dderbyn copi o'ch adroddiad blynyddol.  </w:t>
      </w:r>
    </w:p>
    <w:p w14:paraId="63D93933" w14:textId="77777777" w:rsidR="00D95093" w:rsidRPr="0025068F" w:rsidRDefault="00D95093" w:rsidP="00471288">
      <w:pPr>
        <w:pStyle w:val="Heading2"/>
        <w:rPr>
          <w:rFonts w:cs="Arial"/>
          <w:sz w:val="22"/>
          <w:szCs w:val="22"/>
        </w:rPr>
      </w:pPr>
      <w:bookmarkStart w:id="2" w:name="_Toc510430088"/>
    </w:p>
    <w:p w14:paraId="1F74505E" w14:textId="77777777" w:rsidR="00D95093" w:rsidRPr="0025068F" w:rsidRDefault="004C7445" w:rsidP="00471288">
      <w:pPr>
        <w:tabs>
          <w:tab w:val="left" w:pos="8100"/>
          <w:tab w:val="left" w:pos="9360"/>
        </w:tabs>
        <w:ind w:left="720" w:right="-720" w:hanging="720"/>
        <w:jc w:val="both"/>
        <w:rPr>
          <w:rFonts w:cs="Arial"/>
          <w:b/>
          <w:sz w:val="22"/>
          <w:szCs w:val="22"/>
        </w:rPr>
      </w:pPr>
      <w:r w:rsidRPr="0025068F">
        <w:rPr>
          <w:rFonts w:cs="Arial"/>
          <w:b/>
          <w:sz w:val="22"/>
          <w:szCs w:val="22"/>
        </w:rPr>
        <w:br w:type="page"/>
      </w:r>
    </w:p>
    <w:p w14:paraId="4C3BDCC5" w14:textId="77777777" w:rsidR="00D95093" w:rsidRPr="0025068F" w:rsidRDefault="00D95093" w:rsidP="00D95093">
      <w:pPr>
        <w:tabs>
          <w:tab w:val="left" w:pos="8100"/>
          <w:tab w:val="left" w:pos="9360"/>
        </w:tabs>
        <w:ind w:left="720" w:right="-720" w:hanging="720"/>
        <w:rPr>
          <w:rFonts w:cs="Arial"/>
          <w:b/>
          <w:sz w:val="22"/>
          <w:szCs w:val="22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946"/>
      </w:tblGrid>
      <w:tr w:rsidR="00920C57" w14:paraId="7EC2A43D" w14:textId="77777777" w:rsidTr="00DF2390">
        <w:trPr>
          <w:trHeight w:val="586"/>
        </w:trPr>
        <w:tc>
          <w:tcPr>
            <w:tcW w:w="3403" w:type="dxa"/>
            <w:shd w:val="clear" w:color="auto" w:fill="DDDDDD"/>
          </w:tcPr>
          <w:p w14:paraId="2F915B5E" w14:textId="51C6E670" w:rsidR="00D95093" w:rsidRPr="0025068F" w:rsidRDefault="004C7445" w:rsidP="00621CE5">
            <w:pPr>
              <w:tabs>
                <w:tab w:val="left" w:pos="4140"/>
                <w:tab w:val="left" w:pos="7740"/>
                <w:tab w:val="left" w:pos="9000"/>
                <w:tab w:val="left" w:pos="9360"/>
              </w:tabs>
              <w:ind w:right="-720"/>
              <w:rPr>
                <w:rFonts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cy-GB"/>
              </w:rPr>
              <w:t xml:space="preserve">Enw'r Asesydd </w:t>
            </w:r>
            <w:r w:rsidR="0054703B">
              <w:rPr>
                <w:rFonts w:eastAsia="Arial" w:cs="Arial"/>
                <w:b/>
                <w:bCs/>
                <w:sz w:val="22"/>
                <w:szCs w:val="22"/>
                <w:lang w:val="cy-GB"/>
              </w:rPr>
              <w:t>Terfynol</w:t>
            </w:r>
          </w:p>
        </w:tc>
        <w:tc>
          <w:tcPr>
            <w:tcW w:w="6946" w:type="dxa"/>
          </w:tcPr>
          <w:p w14:paraId="766AEAE7" w14:textId="77777777" w:rsidR="00D95093" w:rsidRPr="0025068F" w:rsidRDefault="00D95093" w:rsidP="00D95093">
            <w:pPr>
              <w:tabs>
                <w:tab w:val="left" w:pos="4140"/>
                <w:tab w:val="left" w:pos="7740"/>
                <w:tab w:val="left" w:pos="9000"/>
                <w:tab w:val="left" w:pos="9360"/>
              </w:tabs>
              <w:ind w:right="-720"/>
              <w:rPr>
                <w:rFonts w:cs="Arial"/>
                <w:sz w:val="22"/>
                <w:szCs w:val="22"/>
              </w:rPr>
            </w:pPr>
          </w:p>
        </w:tc>
      </w:tr>
      <w:tr w:rsidR="00920C57" w14:paraId="5C948302" w14:textId="77777777" w:rsidTr="00DF2390">
        <w:trPr>
          <w:trHeight w:val="586"/>
        </w:trPr>
        <w:tc>
          <w:tcPr>
            <w:tcW w:w="3403" w:type="dxa"/>
            <w:shd w:val="clear" w:color="auto" w:fill="DDDDDD"/>
          </w:tcPr>
          <w:p w14:paraId="0C23AFF9" w14:textId="77777777" w:rsidR="00F70A02" w:rsidRDefault="004C7445" w:rsidP="00F70A0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cy-GB"/>
              </w:rPr>
              <w:t>Blwyddyn Academaidd (cyfnod a gwmpesir gan yr adroddiad)</w:t>
            </w:r>
          </w:p>
        </w:tc>
        <w:tc>
          <w:tcPr>
            <w:tcW w:w="6946" w:type="dxa"/>
          </w:tcPr>
          <w:p w14:paraId="5022A804" w14:textId="77777777" w:rsidR="00F70A02" w:rsidRPr="0025068F" w:rsidRDefault="00F70A02" w:rsidP="00D95093">
            <w:pPr>
              <w:tabs>
                <w:tab w:val="left" w:pos="4140"/>
                <w:tab w:val="left" w:pos="7740"/>
                <w:tab w:val="left" w:pos="9000"/>
                <w:tab w:val="left" w:pos="9360"/>
              </w:tabs>
              <w:ind w:right="-720"/>
              <w:rPr>
                <w:rFonts w:cs="Arial"/>
                <w:sz w:val="22"/>
                <w:szCs w:val="22"/>
              </w:rPr>
            </w:pPr>
          </w:p>
        </w:tc>
      </w:tr>
      <w:tr w:rsidR="00920C57" w14:paraId="1BEB80F4" w14:textId="77777777" w:rsidTr="00DF2390">
        <w:trPr>
          <w:trHeight w:val="586"/>
        </w:trPr>
        <w:tc>
          <w:tcPr>
            <w:tcW w:w="3403" w:type="dxa"/>
            <w:shd w:val="clear" w:color="auto" w:fill="DDDDDD"/>
          </w:tcPr>
          <w:p w14:paraId="4872D099" w14:textId="7CE43928" w:rsidR="0060786E" w:rsidRPr="00685CE0" w:rsidRDefault="004C7445" w:rsidP="00F70A02">
            <w:pPr>
              <w:rPr>
                <w:rFonts w:cs="Arial"/>
                <w:b/>
                <w:sz w:val="22"/>
                <w:szCs w:val="22"/>
              </w:rPr>
            </w:pPr>
            <w:r w:rsidRPr="00685CE0">
              <w:rPr>
                <w:rFonts w:eastAsia="Arial" w:cs="Arial"/>
                <w:b/>
                <w:bCs/>
                <w:sz w:val="22"/>
                <w:szCs w:val="22"/>
                <w:lang w:val="cy-GB"/>
              </w:rPr>
              <w:t xml:space="preserve">Dyddiad cyflwyno'r adroddiad i </w:t>
            </w:r>
            <w:hyperlink r:id="rId12" w:history="1">
              <w:r w:rsidR="00685CE0" w:rsidRPr="00685CE0">
                <w:rPr>
                  <w:rFonts w:eastAsia="Arial"/>
                  <w:b/>
                  <w:bCs/>
                  <w:color w:val="0000FF"/>
                  <w:sz w:val="22"/>
                  <w:szCs w:val="22"/>
                  <w:u w:val="single"/>
                  <w:lang w:val="cy-GB"/>
                </w:rPr>
                <w:t>AllanolSA@pcydds.ac.uk</w:t>
              </w:r>
            </w:hyperlink>
            <w:r w:rsidRPr="00685CE0">
              <w:rPr>
                <w:rFonts w:eastAsia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6946" w:type="dxa"/>
          </w:tcPr>
          <w:p w14:paraId="77B9547F" w14:textId="77777777" w:rsidR="0060786E" w:rsidRPr="0025068F" w:rsidRDefault="0060786E" w:rsidP="00D95093">
            <w:pPr>
              <w:tabs>
                <w:tab w:val="left" w:pos="4140"/>
                <w:tab w:val="left" w:pos="7740"/>
                <w:tab w:val="left" w:pos="9000"/>
                <w:tab w:val="left" w:pos="9360"/>
              </w:tabs>
              <w:ind w:right="-720"/>
              <w:rPr>
                <w:rFonts w:cs="Arial"/>
                <w:sz w:val="22"/>
                <w:szCs w:val="22"/>
              </w:rPr>
            </w:pPr>
          </w:p>
        </w:tc>
      </w:tr>
    </w:tbl>
    <w:p w14:paraId="34BECB03" w14:textId="77777777" w:rsidR="0060786E" w:rsidRDefault="0060786E"/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946"/>
      </w:tblGrid>
      <w:tr w:rsidR="00920C57" w14:paraId="234552D8" w14:textId="77777777" w:rsidTr="00DF2390">
        <w:trPr>
          <w:trHeight w:val="540"/>
        </w:trPr>
        <w:tc>
          <w:tcPr>
            <w:tcW w:w="3403" w:type="dxa"/>
            <w:shd w:val="clear" w:color="auto" w:fill="DDDDDD"/>
          </w:tcPr>
          <w:p w14:paraId="167EF8AD" w14:textId="548E47A8" w:rsidR="00D95093" w:rsidRPr="009F3D88" w:rsidRDefault="004C7445" w:rsidP="00252642">
            <w:pPr>
              <w:ind w:right="174"/>
              <w:rPr>
                <w:rFonts w:cs="Arial"/>
                <w:b/>
                <w:bCs/>
                <w:sz w:val="22"/>
                <w:szCs w:val="22"/>
              </w:rPr>
            </w:pPr>
            <w:r w:rsidRPr="009F3D88">
              <w:rPr>
                <w:rFonts w:eastAsia="Arial" w:cs="Arial"/>
                <w:b/>
                <w:bCs/>
                <w:sz w:val="22"/>
                <w:szCs w:val="22"/>
                <w:lang w:val="cy-GB"/>
              </w:rPr>
              <w:t>Rhaglen(ni) a arolygwyd</w:t>
            </w:r>
          </w:p>
        </w:tc>
        <w:tc>
          <w:tcPr>
            <w:tcW w:w="6946" w:type="dxa"/>
          </w:tcPr>
          <w:p w14:paraId="2016BC5F" w14:textId="77777777" w:rsidR="00D95093" w:rsidRPr="0025068F" w:rsidRDefault="00D95093" w:rsidP="00D95093">
            <w:pPr>
              <w:tabs>
                <w:tab w:val="left" w:pos="4140"/>
                <w:tab w:val="left" w:pos="7740"/>
                <w:tab w:val="left" w:pos="9000"/>
                <w:tab w:val="left" w:pos="9360"/>
              </w:tabs>
              <w:ind w:right="-720"/>
              <w:rPr>
                <w:rFonts w:cs="Arial"/>
                <w:sz w:val="22"/>
                <w:szCs w:val="22"/>
              </w:rPr>
            </w:pPr>
          </w:p>
        </w:tc>
      </w:tr>
      <w:tr w:rsidR="00920C57" w14:paraId="58D79D62" w14:textId="77777777" w:rsidTr="00DF2390">
        <w:trPr>
          <w:trHeight w:val="818"/>
        </w:trPr>
        <w:tc>
          <w:tcPr>
            <w:tcW w:w="3403" w:type="dxa"/>
            <w:shd w:val="clear" w:color="auto" w:fill="DDDDDD"/>
          </w:tcPr>
          <w:p w14:paraId="3587E323" w14:textId="77777777" w:rsidR="0060786E" w:rsidRPr="00F70A02" w:rsidRDefault="004C7445" w:rsidP="00252642">
            <w:pPr>
              <w:ind w:right="174"/>
              <w:rPr>
                <w:rFonts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cy-GB"/>
              </w:rPr>
              <w:t>Safon(au) prentisiaethau</w:t>
            </w:r>
          </w:p>
        </w:tc>
        <w:tc>
          <w:tcPr>
            <w:tcW w:w="6946" w:type="dxa"/>
          </w:tcPr>
          <w:p w14:paraId="3921982C" w14:textId="77777777" w:rsidR="0060786E" w:rsidRPr="0025068F" w:rsidRDefault="0060786E" w:rsidP="00D95093">
            <w:pPr>
              <w:tabs>
                <w:tab w:val="left" w:pos="4140"/>
                <w:tab w:val="left" w:pos="7740"/>
                <w:tab w:val="left" w:pos="9000"/>
                <w:tab w:val="left" w:pos="9360"/>
              </w:tabs>
              <w:ind w:right="-720"/>
              <w:rPr>
                <w:rFonts w:cs="Arial"/>
                <w:sz w:val="22"/>
                <w:szCs w:val="22"/>
              </w:rPr>
            </w:pPr>
          </w:p>
        </w:tc>
      </w:tr>
      <w:tr w:rsidR="00920C57" w14:paraId="22087437" w14:textId="77777777" w:rsidTr="00DF2390">
        <w:trPr>
          <w:trHeight w:val="586"/>
        </w:trPr>
        <w:tc>
          <w:tcPr>
            <w:tcW w:w="3403" w:type="dxa"/>
            <w:shd w:val="clear" w:color="auto" w:fill="DDDDDD"/>
          </w:tcPr>
          <w:p w14:paraId="62BDAACA" w14:textId="77777777" w:rsidR="006C2F6F" w:rsidRPr="0025068F" w:rsidRDefault="004C7445" w:rsidP="007D5DEF">
            <w:pPr>
              <w:tabs>
                <w:tab w:val="left" w:pos="4140"/>
                <w:tab w:val="left" w:pos="7740"/>
                <w:tab w:val="left" w:pos="9000"/>
                <w:tab w:val="left" w:pos="9360"/>
              </w:tabs>
              <w:ind w:right="174"/>
              <w:rPr>
                <w:rFonts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cy-GB"/>
              </w:rPr>
              <w:t>Enw'r Cyfarwyddwr Academaidd a'r Rheolwr Rhaglen</w:t>
            </w:r>
          </w:p>
        </w:tc>
        <w:tc>
          <w:tcPr>
            <w:tcW w:w="6946" w:type="dxa"/>
          </w:tcPr>
          <w:p w14:paraId="214E00B2" w14:textId="77777777" w:rsidR="006C2F6F" w:rsidRDefault="004C7445" w:rsidP="00D95093">
            <w:pPr>
              <w:tabs>
                <w:tab w:val="left" w:pos="4140"/>
                <w:tab w:val="left" w:pos="7740"/>
                <w:tab w:val="left" w:pos="9000"/>
                <w:tab w:val="left" w:pos="9360"/>
              </w:tabs>
              <w:ind w:right="-720"/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y-GB"/>
              </w:rPr>
              <w:t>Cyfarwyddwr Academaidd:</w:t>
            </w:r>
          </w:p>
          <w:p w14:paraId="487D6310" w14:textId="77777777" w:rsidR="001B3596" w:rsidRDefault="001B3596" w:rsidP="00D95093">
            <w:pPr>
              <w:tabs>
                <w:tab w:val="left" w:pos="4140"/>
                <w:tab w:val="left" w:pos="7740"/>
                <w:tab w:val="left" w:pos="9000"/>
                <w:tab w:val="left" w:pos="9360"/>
              </w:tabs>
              <w:ind w:right="-720"/>
              <w:rPr>
                <w:rFonts w:cs="Arial"/>
                <w:sz w:val="22"/>
                <w:szCs w:val="22"/>
              </w:rPr>
            </w:pPr>
          </w:p>
          <w:p w14:paraId="0D4E31B6" w14:textId="77777777" w:rsidR="001B3596" w:rsidRDefault="004C7445" w:rsidP="00D95093">
            <w:pPr>
              <w:tabs>
                <w:tab w:val="left" w:pos="4140"/>
                <w:tab w:val="left" w:pos="7740"/>
                <w:tab w:val="left" w:pos="9000"/>
                <w:tab w:val="left" w:pos="9360"/>
              </w:tabs>
              <w:ind w:right="-720"/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  <w:lang w:val="cy-GB"/>
              </w:rPr>
              <w:t>Rheolwr Rhaglen:</w:t>
            </w:r>
          </w:p>
          <w:p w14:paraId="0BD5BEE1" w14:textId="77777777" w:rsidR="001B3596" w:rsidRPr="0025068F" w:rsidRDefault="001B3596" w:rsidP="00D95093">
            <w:pPr>
              <w:tabs>
                <w:tab w:val="left" w:pos="4140"/>
                <w:tab w:val="left" w:pos="7740"/>
                <w:tab w:val="left" w:pos="9000"/>
                <w:tab w:val="left" w:pos="9360"/>
              </w:tabs>
              <w:ind w:right="-720"/>
              <w:rPr>
                <w:rFonts w:cs="Arial"/>
                <w:sz w:val="22"/>
                <w:szCs w:val="22"/>
              </w:rPr>
            </w:pPr>
          </w:p>
        </w:tc>
      </w:tr>
      <w:tr w:rsidR="00920C57" w14:paraId="010BF1CA" w14:textId="77777777" w:rsidTr="00DF2390">
        <w:trPr>
          <w:trHeight w:val="663"/>
        </w:trPr>
        <w:tc>
          <w:tcPr>
            <w:tcW w:w="3403" w:type="dxa"/>
            <w:shd w:val="clear" w:color="auto" w:fill="DDDDDD"/>
          </w:tcPr>
          <w:p w14:paraId="395F177B" w14:textId="026AD6E6" w:rsidR="00D95093" w:rsidRPr="0025068F" w:rsidRDefault="004C7445" w:rsidP="00252642">
            <w:pPr>
              <w:tabs>
                <w:tab w:val="left" w:pos="4140"/>
                <w:tab w:val="left" w:pos="7740"/>
                <w:tab w:val="left" w:pos="9000"/>
                <w:tab w:val="left" w:pos="9360"/>
              </w:tabs>
              <w:ind w:right="174"/>
              <w:rPr>
                <w:rFonts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cy-GB"/>
              </w:rPr>
              <w:t xml:space="preserve">Dyddiad(au) Cyfarfodydd Safoni/Cymedroli Aseswyr </w:t>
            </w:r>
            <w:r w:rsidR="0054703B">
              <w:rPr>
                <w:rFonts w:eastAsia="Arial" w:cs="Arial"/>
                <w:b/>
                <w:bCs/>
                <w:sz w:val="22"/>
                <w:szCs w:val="22"/>
                <w:lang w:val="cy-GB"/>
              </w:rPr>
              <w:t>Terfynol</w:t>
            </w:r>
            <w:r>
              <w:rPr>
                <w:rFonts w:eastAsia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6946" w:type="dxa"/>
          </w:tcPr>
          <w:p w14:paraId="101497B0" w14:textId="77777777" w:rsidR="00D95093" w:rsidRPr="0025068F" w:rsidRDefault="00D95093" w:rsidP="00D95093">
            <w:pPr>
              <w:tabs>
                <w:tab w:val="left" w:pos="4140"/>
                <w:tab w:val="left" w:pos="7740"/>
                <w:tab w:val="left" w:pos="9000"/>
                <w:tab w:val="left" w:pos="9360"/>
              </w:tabs>
              <w:ind w:right="-720"/>
              <w:rPr>
                <w:rFonts w:cs="Arial"/>
                <w:sz w:val="22"/>
                <w:szCs w:val="22"/>
              </w:rPr>
            </w:pPr>
          </w:p>
        </w:tc>
      </w:tr>
    </w:tbl>
    <w:p w14:paraId="4247845C" w14:textId="77777777" w:rsidR="00D95093" w:rsidRDefault="00D95093" w:rsidP="00D95093">
      <w:pPr>
        <w:tabs>
          <w:tab w:val="left" w:pos="0"/>
        </w:tabs>
        <w:ind w:right="-720"/>
        <w:rPr>
          <w:rFonts w:cs="Arial"/>
          <w:b/>
          <w:sz w:val="22"/>
          <w:szCs w:val="22"/>
        </w:rPr>
      </w:pPr>
    </w:p>
    <w:p w14:paraId="4CAD9D2E" w14:textId="77777777" w:rsidR="004945C7" w:rsidRDefault="004945C7" w:rsidP="00D95093">
      <w:pPr>
        <w:tabs>
          <w:tab w:val="left" w:pos="0"/>
        </w:tabs>
        <w:ind w:right="-720"/>
        <w:rPr>
          <w:rFonts w:cs="Arial"/>
          <w:b/>
          <w:sz w:val="22"/>
          <w:szCs w:val="22"/>
        </w:rPr>
      </w:pPr>
    </w:p>
    <w:p w14:paraId="3B73D842" w14:textId="2905D215" w:rsidR="00D95093" w:rsidRPr="00BA6696" w:rsidRDefault="004C7445" w:rsidP="00D95093">
      <w:pPr>
        <w:rPr>
          <w:rFonts w:cs="Arial"/>
          <w:b/>
          <w:sz w:val="22"/>
          <w:szCs w:val="22"/>
        </w:rPr>
      </w:pPr>
      <w:r>
        <w:rPr>
          <w:rFonts w:eastAsia="Arial" w:cs="Arial"/>
          <w:b/>
          <w:bCs/>
          <w:sz w:val="22"/>
          <w:szCs w:val="22"/>
          <w:lang w:val="cy-GB"/>
        </w:rPr>
        <w:t>I'w gwblhau gan bo</w:t>
      </w:r>
      <w:r w:rsidR="009F3D88">
        <w:rPr>
          <w:rFonts w:eastAsia="Arial" w:cs="Arial"/>
          <w:b/>
          <w:bCs/>
          <w:sz w:val="22"/>
          <w:szCs w:val="22"/>
          <w:lang w:val="cy-GB"/>
        </w:rPr>
        <w:t>b</w:t>
      </w:r>
      <w:r>
        <w:rPr>
          <w:rFonts w:eastAsia="Arial" w:cs="Arial"/>
          <w:b/>
          <w:bCs/>
          <w:sz w:val="22"/>
          <w:szCs w:val="22"/>
          <w:lang w:val="cy-GB"/>
        </w:rPr>
        <w:t xml:space="preserve"> Asesydd </w:t>
      </w:r>
      <w:r w:rsidR="0054703B">
        <w:rPr>
          <w:rFonts w:eastAsia="Arial" w:cs="Arial"/>
          <w:b/>
          <w:bCs/>
          <w:sz w:val="22"/>
          <w:szCs w:val="22"/>
          <w:lang w:val="cy-GB"/>
        </w:rPr>
        <w:t>Terfynol</w:t>
      </w:r>
      <w:r>
        <w:rPr>
          <w:rFonts w:eastAsia="Arial" w:cs="Arial"/>
          <w:b/>
          <w:bCs/>
          <w:sz w:val="22"/>
          <w:szCs w:val="22"/>
          <w:lang w:val="cy-GB"/>
        </w:rPr>
        <w:t xml:space="preserve"> trwy dicio'r blwch priodol:</w:t>
      </w:r>
    </w:p>
    <w:p w14:paraId="663C410E" w14:textId="77777777" w:rsidR="00D95093" w:rsidRPr="00F93F91" w:rsidRDefault="00D95093" w:rsidP="00D95093">
      <w:pPr>
        <w:ind w:right="1098"/>
        <w:rPr>
          <w:rFonts w:cs="Arial"/>
          <w:sz w:val="22"/>
          <w:szCs w:val="22"/>
          <w:lang w:eastAsia="en-GB"/>
        </w:rPr>
      </w:pPr>
    </w:p>
    <w:tbl>
      <w:tblPr>
        <w:tblpPr w:leftFromText="180" w:rightFromText="180" w:vertAnchor="text" w:horzAnchor="margin" w:tblpX="-181" w:tblpY="11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851"/>
        <w:gridCol w:w="709"/>
        <w:gridCol w:w="992"/>
      </w:tblGrid>
      <w:tr w:rsidR="00920C57" w14:paraId="4B987789" w14:textId="77777777" w:rsidTr="00DF2390">
        <w:trPr>
          <w:trHeight w:val="465"/>
        </w:trPr>
        <w:tc>
          <w:tcPr>
            <w:tcW w:w="7366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30989133" w14:textId="333C44CE" w:rsidR="00F9275F" w:rsidRPr="00651620" w:rsidRDefault="004C7445" w:rsidP="00651620">
            <w:pPr>
              <w:pStyle w:val="NoSpacing"/>
              <w:rPr>
                <w:b/>
              </w:rPr>
            </w:pPr>
            <w:r>
              <w:rPr>
                <w:rFonts w:eastAsia="Arial"/>
                <w:b/>
                <w:bCs/>
                <w:szCs w:val="18"/>
                <w:lang w:val="cy-GB"/>
              </w:rPr>
              <w:t>Ases</w:t>
            </w:r>
            <w:r w:rsidR="00436D37">
              <w:rPr>
                <w:rFonts w:eastAsia="Arial"/>
                <w:b/>
                <w:bCs/>
                <w:szCs w:val="18"/>
                <w:lang w:val="cy-GB"/>
              </w:rPr>
              <w:t xml:space="preserve">u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68072692" w14:textId="7BE37A9D" w:rsidR="00F9275F" w:rsidRPr="009F3D88" w:rsidRDefault="009F3D88" w:rsidP="0065162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F3D88">
              <w:rPr>
                <w:rFonts w:eastAsia="Arial"/>
                <w:b/>
                <w:bCs/>
                <w:sz w:val="24"/>
                <w:szCs w:val="24"/>
                <w:lang w:val="cy-GB"/>
              </w:rPr>
              <w:sym w:font="Wingdings" w:char="F0FC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755F8F18" w14:textId="1D37ABC2" w:rsidR="00F9275F" w:rsidRPr="009F3D88" w:rsidRDefault="009F3D88" w:rsidP="00651620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  <w:r w:rsidRPr="009F3D88">
              <w:rPr>
                <w:rFonts w:eastAsia="Arial"/>
                <w:b/>
                <w:bCs/>
                <w:i/>
                <w:iCs/>
                <w:sz w:val="24"/>
                <w:szCs w:val="24"/>
                <w:lang w:val="cy-GB"/>
              </w:rPr>
              <w:t>X</w:t>
            </w:r>
            <w:r w:rsidR="004C7445" w:rsidRPr="009F3D88">
              <w:rPr>
                <w:rFonts w:eastAsia="Arial"/>
                <w:b/>
                <w:bCs/>
                <w:i/>
                <w:i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6E0186AC" w14:textId="77777777" w:rsidR="00F9275F" w:rsidRPr="009F3D88" w:rsidRDefault="004C7445" w:rsidP="00651620">
            <w:pPr>
              <w:pStyle w:val="NoSpacing"/>
              <w:rPr>
                <w:b/>
                <w:bCs/>
              </w:rPr>
            </w:pPr>
            <w:r w:rsidRPr="009F3D88">
              <w:rPr>
                <w:rFonts w:eastAsia="Arial"/>
                <w:b/>
                <w:bCs/>
                <w:szCs w:val="18"/>
                <w:lang w:val="cy-GB"/>
              </w:rPr>
              <w:t>Yn rhannol</w:t>
            </w:r>
          </w:p>
        </w:tc>
      </w:tr>
      <w:tr w:rsidR="00920C57" w14:paraId="14A001C2" w14:textId="77777777" w:rsidTr="00DF2390">
        <w:trPr>
          <w:trHeight w:val="792"/>
        </w:trPr>
        <w:tc>
          <w:tcPr>
            <w:tcW w:w="7366" w:type="dxa"/>
            <w:shd w:val="clear" w:color="auto" w:fill="auto"/>
            <w:vAlign w:val="center"/>
          </w:tcPr>
          <w:p w14:paraId="332E90C5" w14:textId="395E61BB" w:rsidR="00F9275F" w:rsidRPr="00F9275F" w:rsidRDefault="004C7445" w:rsidP="00651620">
            <w:pPr>
              <w:pStyle w:val="NoSpacing"/>
              <w:numPr>
                <w:ilvl w:val="0"/>
                <w:numId w:val="27"/>
              </w:numPr>
              <w:ind w:left="310" w:hanging="284"/>
            </w:pPr>
            <w:r>
              <w:rPr>
                <w:rFonts w:eastAsia="Arial"/>
                <w:szCs w:val="18"/>
                <w:lang w:val="cy-GB"/>
              </w:rPr>
              <w:t>A yw</w:t>
            </w:r>
            <w:r w:rsidR="00555740">
              <w:rPr>
                <w:rFonts w:eastAsia="Arial"/>
                <w:szCs w:val="18"/>
                <w:lang w:val="cy-GB"/>
              </w:rPr>
              <w:t>’r</w:t>
            </w:r>
            <w:r>
              <w:rPr>
                <w:rFonts w:eastAsia="Arial"/>
                <w:szCs w:val="18"/>
                <w:lang w:val="cy-GB"/>
              </w:rPr>
              <w:t xml:space="preserve"> deunyddiau/offer</w:t>
            </w:r>
            <w:r w:rsidR="00555740">
              <w:rPr>
                <w:rFonts w:eastAsia="Arial"/>
                <w:szCs w:val="18"/>
                <w:lang w:val="cy-GB"/>
              </w:rPr>
              <w:t xml:space="preserve"> </w:t>
            </w:r>
            <w:r>
              <w:rPr>
                <w:rFonts w:eastAsia="Arial"/>
                <w:szCs w:val="18"/>
                <w:lang w:val="cy-GB"/>
              </w:rPr>
              <w:t xml:space="preserve">asesu unigol yn addas at y diben, yn gyfredol ac yn cwmpasu gofynion cynllun asesu'r Asesiad </w:t>
            </w:r>
            <w:r w:rsidR="0054703B">
              <w:rPr>
                <w:rFonts w:eastAsia="Arial"/>
                <w:szCs w:val="18"/>
                <w:lang w:val="cy-GB"/>
              </w:rPr>
              <w:t>Terfynol</w:t>
            </w:r>
            <w:r>
              <w:rPr>
                <w:rFonts w:eastAsia="Arial"/>
                <w:szCs w:val="18"/>
                <w:lang w:val="cy-GB"/>
              </w:rPr>
              <w:t xml:space="preserve"> a chymhwysedd galwedigaethol </w:t>
            </w:r>
            <w:r w:rsidR="00436617">
              <w:rPr>
                <w:rFonts w:eastAsia="Arial"/>
                <w:szCs w:val="18"/>
                <w:lang w:val="cy-GB"/>
              </w:rPr>
              <w:t>wrth eu c</w:t>
            </w:r>
            <w:r>
              <w:rPr>
                <w:rFonts w:eastAsia="Arial"/>
                <w:szCs w:val="18"/>
                <w:lang w:val="cy-GB"/>
              </w:rPr>
              <w:t>ymhwyso'n ymarferol?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74B2C8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709" w:type="dxa"/>
            <w:vAlign w:val="center"/>
          </w:tcPr>
          <w:p w14:paraId="43FB54A2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EAAA9D" w14:textId="77777777" w:rsidR="00F9275F" w:rsidRPr="0025068F" w:rsidRDefault="00F9275F" w:rsidP="00651620">
            <w:pPr>
              <w:pStyle w:val="NoSpacing"/>
            </w:pPr>
          </w:p>
        </w:tc>
      </w:tr>
      <w:tr w:rsidR="00920C57" w14:paraId="22E939BC" w14:textId="77777777" w:rsidTr="00DF2390">
        <w:trPr>
          <w:trHeight w:val="594"/>
        </w:trPr>
        <w:tc>
          <w:tcPr>
            <w:tcW w:w="7366" w:type="dxa"/>
            <w:shd w:val="clear" w:color="auto" w:fill="auto"/>
            <w:vAlign w:val="center"/>
          </w:tcPr>
          <w:p w14:paraId="59703635" w14:textId="517261A6" w:rsidR="00F9275F" w:rsidRPr="00F9275F" w:rsidRDefault="004C7445" w:rsidP="00651620">
            <w:pPr>
              <w:pStyle w:val="NoSpacing"/>
              <w:numPr>
                <w:ilvl w:val="0"/>
                <w:numId w:val="27"/>
              </w:numPr>
              <w:ind w:left="310" w:hanging="284"/>
            </w:pPr>
            <w:r>
              <w:rPr>
                <w:rFonts w:eastAsia="Arial"/>
                <w:szCs w:val="18"/>
                <w:lang w:val="cy-GB"/>
              </w:rPr>
              <w:t>A yw</w:t>
            </w:r>
            <w:r w:rsidR="00436617">
              <w:rPr>
                <w:rFonts w:eastAsia="Arial"/>
                <w:szCs w:val="18"/>
                <w:lang w:val="cy-GB"/>
              </w:rPr>
              <w:t>’r</w:t>
            </w:r>
            <w:r>
              <w:rPr>
                <w:rFonts w:eastAsia="Arial"/>
                <w:szCs w:val="18"/>
                <w:lang w:val="cy-GB"/>
              </w:rPr>
              <w:t xml:space="preserve"> deunyddiau asesu</w:t>
            </w:r>
            <w:r w:rsidR="00436617">
              <w:rPr>
                <w:rFonts w:eastAsia="Arial"/>
                <w:szCs w:val="18"/>
                <w:lang w:val="cy-GB"/>
              </w:rPr>
              <w:t>’</w:t>
            </w:r>
            <w:r>
              <w:rPr>
                <w:rFonts w:eastAsia="Arial"/>
                <w:szCs w:val="18"/>
                <w:lang w:val="cy-GB"/>
              </w:rPr>
              <w:t>n fesur dilys yn ymarferol o'r wybodaeth, y sgiliau a'r ymddygiadau sy'n ofynnol o'r Safon?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DC7B13" w14:textId="77777777" w:rsidR="00F9275F" w:rsidRPr="00B54BDC" w:rsidRDefault="00F9275F" w:rsidP="00651620">
            <w:pPr>
              <w:pStyle w:val="NoSpacing"/>
            </w:pPr>
          </w:p>
        </w:tc>
        <w:tc>
          <w:tcPr>
            <w:tcW w:w="709" w:type="dxa"/>
            <w:vAlign w:val="center"/>
          </w:tcPr>
          <w:p w14:paraId="656A705A" w14:textId="77777777" w:rsidR="00F9275F" w:rsidRPr="00B54BDC" w:rsidRDefault="00F9275F" w:rsidP="00651620">
            <w:pPr>
              <w:pStyle w:val="NoSpacing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650E7A" w14:textId="77777777" w:rsidR="00F9275F" w:rsidRPr="00B54BDC" w:rsidRDefault="00F9275F" w:rsidP="00651620">
            <w:pPr>
              <w:pStyle w:val="NoSpacing"/>
            </w:pPr>
          </w:p>
        </w:tc>
      </w:tr>
      <w:tr w:rsidR="00920C57" w14:paraId="79C48BFE" w14:textId="77777777" w:rsidTr="00DF2390">
        <w:trPr>
          <w:trHeight w:val="378"/>
        </w:trPr>
        <w:tc>
          <w:tcPr>
            <w:tcW w:w="7366" w:type="dxa"/>
            <w:shd w:val="clear" w:color="auto" w:fill="auto"/>
            <w:vAlign w:val="center"/>
          </w:tcPr>
          <w:p w14:paraId="6858ABD9" w14:textId="77777777" w:rsidR="00F9275F" w:rsidRPr="00F9275F" w:rsidRDefault="004C7445" w:rsidP="00651620">
            <w:pPr>
              <w:pStyle w:val="NoSpacing"/>
              <w:numPr>
                <w:ilvl w:val="0"/>
                <w:numId w:val="27"/>
              </w:numPr>
              <w:ind w:left="310" w:hanging="284"/>
            </w:pPr>
            <w:r>
              <w:rPr>
                <w:rFonts w:eastAsia="Arial"/>
                <w:szCs w:val="18"/>
                <w:lang w:val="cy-GB"/>
              </w:rPr>
              <w:t>A yw'r dystiolaeth a aseswyd yn: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C599C5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709" w:type="dxa"/>
            <w:vAlign w:val="center"/>
          </w:tcPr>
          <w:p w14:paraId="33A8F0A9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2551EB" w14:textId="77777777" w:rsidR="00F9275F" w:rsidRPr="0025068F" w:rsidRDefault="00F9275F" w:rsidP="00651620">
            <w:pPr>
              <w:pStyle w:val="NoSpacing"/>
            </w:pPr>
          </w:p>
        </w:tc>
      </w:tr>
      <w:tr w:rsidR="00920C57" w14:paraId="771B7318" w14:textId="77777777" w:rsidTr="00DF2390">
        <w:trPr>
          <w:trHeight w:val="465"/>
        </w:trPr>
        <w:tc>
          <w:tcPr>
            <w:tcW w:w="7366" w:type="dxa"/>
            <w:shd w:val="clear" w:color="auto" w:fill="auto"/>
            <w:vAlign w:val="center"/>
          </w:tcPr>
          <w:p w14:paraId="043B9792" w14:textId="0815B6F2" w:rsidR="00F9275F" w:rsidRPr="00F9275F" w:rsidRDefault="00555740" w:rsidP="00651620">
            <w:pPr>
              <w:pStyle w:val="NoSpacing"/>
              <w:numPr>
                <w:ilvl w:val="0"/>
                <w:numId w:val="28"/>
              </w:numPr>
            </w:pPr>
            <w:r>
              <w:rPr>
                <w:rFonts w:eastAsia="Arial"/>
                <w:szCs w:val="18"/>
                <w:lang w:val="cy-GB"/>
              </w:rPr>
              <w:t xml:space="preserve">ddilys </w:t>
            </w:r>
            <w:r w:rsidR="004C7445">
              <w:rPr>
                <w:rFonts w:eastAsia="Arial"/>
                <w:szCs w:val="18"/>
                <w:lang w:val="cy-GB"/>
              </w:rPr>
              <w:t>- mae'r dystiolaeth yn berthnasol i'r meini prawf asesu</w:t>
            </w:r>
            <w:r w:rsidR="00314234">
              <w:rPr>
                <w:rFonts w:eastAsia="Arial"/>
                <w:szCs w:val="18"/>
                <w:lang w:val="cy-GB"/>
              </w:rPr>
              <w:t>,</w:t>
            </w:r>
            <w:r w:rsidR="004C7445">
              <w:rPr>
                <w:rFonts w:eastAsia="Arial"/>
                <w:szCs w:val="18"/>
                <w:lang w:val="cy-GB"/>
              </w:rPr>
              <w:t xml:space="preserve"> a defnyddiwyd dulliau asesu priodol i gael y dystiolaeth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327F19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709" w:type="dxa"/>
            <w:vAlign w:val="center"/>
          </w:tcPr>
          <w:p w14:paraId="1542D1BA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7498EC" w14:textId="77777777" w:rsidR="00F9275F" w:rsidRPr="0025068F" w:rsidRDefault="00F9275F" w:rsidP="00651620">
            <w:pPr>
              <w:pStyle w:val="NoSpacing"/>
            </w:pPr>
          </w:p>
        </w:tc>
      </w:tr>
      <w:tr w:rsidR="00920C57" w14:paraId="2CF816AA" w14:textId="77777777" w:rsidTr="00DF2390">
        <w:trPr>
          <w:trHeight w:val="414"/>
        </w:trPr>
        <w:tc>
          <w:tcPr>
            <w:tcW w:w="7366" w:type="dxa"/>
            <w:shd w:val="clear" w:color="auto" w:fill="auto"/>
            <w:vAlign w:val="center"/>
          </w:tcPr>
          <w:p w14:paraId="731B45FE" w14:textId="378C7F05" w:rsidR="00F9275F" w:rsidRPr="00F9275F" w:rsidRDefault="00555740" w:rsidP="00651620">
            <w:pPr>
              <w:pStyle w:val="NoSpacing"/>
              <w:numPr>
                <w:ilvl w:val="0"/>
                <w:numId w:val="28"/>
              </w:numPr>
              <w:rPr>
                <w:lang w:eastAsia="en-GB"/>
              </w:rPr>
            </w:pPr>
            <w:r>
              <w:rPr>
                <w:rFonts w:eastAsia="Arial"/>
                <w:szCs w:val="18"/>
                <w:lang w:val="cy-GB"/>
              </w:rPr>
              <w:t xml:space="preserve">awthentig </w:t>
            </w:r>
            <w:r w:rsidR="004C7445">
              <w:rPr>
                <w:rFonts w:eastAsia="Arial"/>
                <w:szCs w:val="18"/>
                <w:lang w:val="cy-GB"/>
              </w:rPr>
              <w:t>- mae'r dystiolaeth wedi'i chynhyrchu gan y prentis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91F3A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709" w:type="dxa"/>
            <w:vAlign w:val="center"/>
          </w:tcPr>
          <w:p w14:paraId="0E0FDAF3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4F5EE4" w14:textId="77777777" w:rsidR="00F9275F" w:rsidRPr="0025068F" w:rsidRDefault="00F9275F" w:rsidP="00651620">
            <w:pPr>
              <w:pStyle w:val="NoSpacing"/>
            </w:pPr>
          </w:p>
        </w:tc>
      </w:tr>
      <w:tr w:rsidR="00920C57" w14:paraId="2703414C" w14:textId="77777777" w:rsidTr="00DF2390">
        <w:trPr>
          <w:trHeight w:val="414"/>
        </w:trPr>
        <w:tc>
          <w:tcPr>
            <w:tcW w:w="7366" w:type="dxa"/>
            <w:shd w:val="clear" w:color="auto" w:fill="auto"/>
            <w:vAlign w:val="center"/>
          </w:tcPr>
          <w:p w14:paraId="448A3653" w14:textId="55C29DB5" w:rsidR="00F9275F" w:rsidRPr="002C0CA3" w:rsidRDefault="00C11CE3" w:rsidP="00150BFC">
            <w:pPr>
              <w:pStyle w:val="NoSpacing"/>
              <w:numPr>
                <w:ilvl w:val="0"/>
                <w:numId w:val="28"/>
              </w:numPr>
            </w:pPr>
            <w:r>
              <w:rPr>
                <w:rFonts w:eastAsia="Arial"/>
                <w:szCs w:val="18"/>
                <w:lang w:val="cy-GB"/>
              </w:rPr>
              <w:t>c</w:t>
            </w:r>
            <w:r w:rsidR="004C7445">
              <w:rPr>
                <w:rFonts w:eastAsia="Arial"/>
                <w:szCs w:val="18"/>
                <w:lang w:val="cy-GB"/>
              </w:rPr>
              <w:t>yfredol - mae'r dystiolaeth yn berthnasol adeg yr asesiad ac mae'n gyfredol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52DB55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709" w:type="dxa"/>
            <w:vAlign w:val="center"/>
          </w:tcPr>
          <w:p w14:paraId="56B502CD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3951C7" w14:textId="77777777" w:rsidR="00F9275F" w:rsidRPr="0025068F" w:rsidRDefault="00F9275F" w:rsidP="00651620">
            <w:pPr>
              <w:pStyle w:val="NoSpacing"/>
            </w:pPr>
          </w:p>
        </w:tc>
      </w:tr>
      <w:tr w:rsidR="00920C57" w14:paraId="15881EB5" w14:textId="77777777" w:rsidTr="00DF2390">
        <w:trPr>
          <w:trHeight w:val="410"/>
        </w:trPr>
        <w:tc>
          <w:tcPr>
            <w:tcW w:w="7366" w:type="dxa"/>
            <w:shd w:val="clear" w:color="auto" w:fill="auto"/>
            <w:vAlign w:val="center"/>
          </w:tcPr>
          <w:p w14:paraId="42ECB9C8" w14:textId="262919F9" w:rsidR="00F9275F" w:rsidRPr="002C0CA3" w:rsidRDefault="004C7445" w:rsidP="00150BFC">
            <w:pPr>
              <w:pStyle w:val="NoSpacing"/>
              <w:numPr>
                <w:ilvl w:val="0"/>
                <w:numId w:val="28"/>
              </w:numPr>
            </w:pPr>
            <w:r>
              <w:rPr>
                <w:rFonts w:eastAsia="Arial"/>
                <w:szCs w:val="18"/>
                <w:lang w:val="cy-GB"/>
              </w:rPr>
              <w:t>digonol - mae'r dystiolaeth yn cwmpasu'r holl feini prawf asesu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9FF7D7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709" w:type="dxa"/>
            <w:vAlign w:val="center"/>
          </w:tcPr>
          <w:p w14:paraId="29F39FD7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47BF72" w14:textId="77777777" w:rsidR="00F9275F" w:rsidRPr="0025068F" w:rsidRDefault="00F9275F" w:rsidP="00651620">
            <w:pPr>
              <w:pStyle w:val="NoSpacing"/>
            </w:pPr>
          </w:p>
        </w:tc>
      </w:tr>
      <w:tr w:rsidR="00920C57" w14:paraId="33D635CD" w14:textId="77777777" w:rsidTr="00DF2390">
        <w:trPr>
          <w:trHeight w:val="572"/>
        </w:trPr>
        <w:tc>
          <w:tcPr>
            <w:tcW w:w="7366" w:type="dxa"/>
            <w:shd w:val="clear" w:color="auto" w:fill="auto"/>
            <w:vAlign w:val="center"/>
          </w:tcPr>
          <w:p w14:paraId="220EB244" w14:textId="2EBE54AF" w:rsidR="00F9275F" w:rsidRPr="002C0CA3" w:rsidRDefault="004C7445" w:rsidP="00150BFC">
            <w:pPr>
              <w:pStyle w:val="NoSpacing"/>
              <w:numPr>
                <w:ilvl w:val="0"/>
                <w:numId w:val="28"/>
              </w:numPr>
            </w:pPr>
            <w:r>
              <w:rPr>
                <w:rFonts w:eastAsia="Arial"/>
                <w:szCs w:val="18"/>
                <w:lang w:val="cy-GB"/>
              </w:rPr>
              <w:t xml:space="preserve">dibynadwy - mae'r dystiolaeth yn gyson ar draws yr holl brentisiaid, ar y lefel ofynnol ar gyfer y cymhwyster ac yn cyflawni'r </w:t>
            </w:r>
            <w:r w:rsidR="00314234">
              <w:rPr>
                <w:rFonts w:eastAsia="Arial"/>
                <w:szCs w:val="18"/>
                <w:lang w:val="cy-GB"/>
              </w:rPr>
              <w:t xml:space="preserve">deilliannau </w:t>
            </w:r>
            <w:r>
              <w:rPr>
                <w:rFonts w:eastAsia="Arial"/>
                <w:szCs w:val="18"/>
                <w:lang w:val="cy-GB"/>
              </w:rPr>
              <w:t>cywir i brentisiaid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D9A123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709" w:type="dxa"/>
            <w:vAlign w:val="center"/>
          </w:tcPr>
          <w:p w14:paraId="40078BAA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85CB53" w14:textId="77777777" w:rsidR="00F9275F" w:rsidRPr="0025068F" w:rsidRDefault="00F9275F" w:rsidP="00651620">
            <w:pPr>
              <w:pStyle w:val="NoSpacing"/>
            </w:pPr>
          </w:p>
        </w:tc>
      </w:tr>
      <w:tr w:rsidR="00920C57" w14:paraId="4941F193" w14:textId="77777777" w:rsidTr="00DF2390">
        <w:trPr>
          <w:trHeight w:val="692"/>
        </w:trPr>
        <w:tc>
          <w:tcPr>
            <w:tcW w:w="7366" w:type="dxa"/>
            <w:shd w:val="clear" w:color="auto" w:fill="auto"/>
            <w:vAlign w:val="center"/>
          </w:tcPr>
          <w:p w14:paraId="3BDABCAF" w14:textId="77777777" w:rsidR="00F9275F" w:rsidRPr="00F9275F" w:rsidRDefault="004C7445" w:rsidP="00150BFC">
            <w:pPr>
              <w:pStyle w:val="NoSpacing"/>
              <w:numPr>
                <w:ilvl w:val="0"/>
                <w:numId w:val="27"/>
              </w:numPr>
              <w:ind w:left="310" w:hanging="284"/>
              <w:rPr>
                <w:lang w:eastAsia="en-GB"/>
              </w:rPr>
            </w:pPr>
            <w:r>
              <w:rPr>
                <w:rFonts w:eastAsia="Arial"/>
                <w:szCs w:val="18"/>
                <w:lang w:val="cy-GB"/>
              </w:rPr>
              <w:t>A yw Swyddogion Cyswllt PCYDDS, aseswyr mewn cwmnïau ac academyddion yn dangos gwybodaeth berthnasol, cymhwysedd galwedigaethol a dealltwriaeth o'r alwedigaeth a'r meini prawf asesu?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855CCA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709" w:type="dxa"/>
            <w:vAlign w:val="center"/>
          </w:tcPr>
          <w:p w14:paraId="04459BB6" w14:textId="77777777" w:rsidR="00F9275F" w:rsidRPr="0025068F" w:rsidRDefault="00F9275F" w:rsidP="00651620">
            <w:pPr>
              <w:pStyle w:val="NoSpacing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733EEC" w14:textId="77777777" w:rsidR="00F9275F" w:rsidRPr="0025068F" w:rsidRDefault="00F9275F" w:rsidP="00651620">
            <w:pPr>
              <w:pStyle w:val="NoSpacing"/>
            </w:pPr>
          </w:p>
        </w:tc>
      </w:tr>
      <w:tr w:rsidR="00920C57" w14:paraId="773DD0A4" w14:textId="77777777" w:rsidTr="00DF2390">
        <w:trPr>
          <w:trHeight w:val="465"/>
        </w:trPr>
        <w:tc>
          <w:tcPr>
            <w:tcW w:w="9918" w:type="dxa"/>
            <w:gridSpan w:val="4"/>
          </w:tcPr>
          <w:p w14:paraId="01DD6867" w14:textId="3A69E143" w:rsidR="00F9275F" w:rsidRPr="00651620" w:rsidRDefault="004C7445" w:rsidP="00651620">
            <w:pPr>
              <w:pStyle w:val="NoSpacing"/>
              <w:rPr>
                <w:b/>
              </w:rPr>
            </w:pPr>
            <w:r>
              <w:rPr>
                <w:rFonts w:eastAsia="Arial"/>
                <w:b/>
                <w:bCs/>
                <w:szCs w:val="18"/>
                <w:lang w:val="cy-GB"/>
              </w:rPr>
              <w:t xml:space="preserve">Rhowch sylwadau ar y cwestiynau uchod, gan gyfeirio at dystiolaeth berthnasol </w:t>
            </w:r>
            <w:r w:rsidR="0000670C">
              <w:rPr>
                <w:rFonts w:eastAsia="Arial"/>
                <w:b/>
                <w:bCs/>
                <w:szCs w:val="18"/>
                <w:lang w:val="cy-GB"/>
              </w:rPr>
              <w:t xml:space="preserve">gydag </w:t>
            </w:r>
            <w:r>
              <w:rPr>
                <w:rFonts w:eastAsia="Arial"/>
                <w:b/>
                <w:bCs/>
                <w:szCs w:val="18"/>
                <w:lang w:val="cy-GB"/>
              </w:rPr>
              <w:t>esboniad clir o</w:t>
            </w:r>
            <w:r w:rsidR="00F2245A">
              <w:rPr>
                <w:rFonts w:eastAsia="Arial"/>
                <w:b/>
                <w:bCs/>
                <w:szCs w:val="18"/>
                <w:lang w:val="cy-GB"/>
              </w:rPr>
              <w:t xml:space="preserve">’r modd </w:t>
            </w:r>
            <w:r>
              <w:rPr>
                <w:rFonts w:eastAsia="Arial"/>
                <w:b/>
                <w:bCs/>
                <w:szCs w:val="18"/>
                <w:lang w:val="cy-GB"/>
              </w:rPr>
              <w:t>mae'r dystiolaeth yn cefnogi eich atebion:</w:t>
            </w:r>
          </w:p>
          <w:p w14:paraId="25FADC49" w14:textId="77777777" w:rsidR="00F9275F" w:rsidRPr="001F3D58" w:rsidRDefault="00F9275F" w:rsidP="00651620">
            <w:pPr>
              <w:pStyle w:val="NoSpacing"/>
              <w:rPr>
                <w:color w:val="0070C0"/>
              </w:rPr>
            </w:pPr>
          </w:p>
          <w:p w14:paraId="23E19E16" w14:textId="77777777" w:rsidR="00F9275F" w:rsidRPr="00DF2390" w:rsidRDefault="004C7445" w:rsidP="00651620">
            <w:pPr>
              <w:pStyle w:val="NoSpacing"/>
              <w:rPr>
                <w:i/>
              </w:rPr>
            </w:pPr>
            <w:r>
              <w:rPr>
                <w:rFonts w:eastAsia="Arial"/>
                <w:i/>
                <w:iCs/>
                <w:szCs w:val="18"/>
                <w:lang w:val="cy-GB"/>
              </w:rPr>
              <w:t>Teipiwch eich testun yma</w:t>
            </w:r>
          </w:p>
          <w:p w14:paraId="217A7A00" w14:textId="77777777" w:rsidR="00F9275F" w:rsidRDefault="00F9275F" w:rsidP="00651620">
            <w:pPr>
              <w:pStyle w:val="NoSpacing"/>
              <w:rPr>
                <w:i/>
              </w:rPr>
            </w:pPr>
          </w:p>
          <w:p w14:paraId="72A71AD4" w14:textId="77777777" w:rsidR="00F9275F" w:rsidRDefault="00F9275F" w:rsidP="00651620">
            <w:pPr>
              <w:pStyle w:val="NoSpacing"/>
              <w:rPr>
                <w:i/>
              </w:rPr>
            </w:pPr>
          </w:p>
          <w:p w14:paraId="0FBD2623" w14:textId="77777777" w:rsidR="00F9275F" w:rsidRDefault="00F9275F" w:rsidP="00651620">
            <w:pPr>
              <w:pStyle w:val="NoSpacing"/>
              <w:rPr>
                <w:i/>
              </w:rPr>
            </w:pPr>
          </w:p>
          <w:p w14:paraId="666CCE93" w14:textId="77777777" w:rsidR="00F9275F" w:rsidRPr="0025068F" w:rsidRDefault="00F9275F" w:rsidP="00651620">
            <w:pPr>
              <w:pStyle w:val="NoSpacing"/>
            </w:pPr>
          </w:p>
        </w:tc>
      </w:tr>
    </w:tbl>
    <w:p w14:paraId="197A0B5B" w14:textId="77777777" w:rsidR="00245D94" w:rsidRPr="0025068F" w:rsidRDefault="004C7445" w:rsidP="00D64E9E">
      <w:pPr>
        <w:tabs>
          <w:tab w:val="left" w:pos="895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ab/>
      </w:r>
    </w:p>
    <w:tbl>
      <w:tblPr>
        <w:tblpPr w:leftFromText="180" w:rightFromText="180" w:vertAnchor="text" w:horzAnchor="margin" w:tblpX="-181" w:tblpY="115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814"/>
        <w:gridCol w:w="907"/>
        <w:gridCol w:w="1073"/>
      </w:tblGrid>
      <w:tr w:rsidR="009F3D88" w14:paraId="140D9909" w14:textId="77777777" w:rsidTr="00150BFC">
        <w:trPr>
          <w:trHeight w:val="46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7A126B8F" w14:textId="77777777" w:rsidR="009F3D88" w:rsidRPr="00150BFC" w:rsidRDefault="009F3D88" w:rsidP="009F3D88">
            <w:pPr>
              <w:ind w:right="1098"/>
              <w:rPr>
                <w:b/>
              </w:rPr>
            </w:pPr>
            <w:r>
              <w:rPr>
                <w:rFonts w:eastAsia="Arial"/>
                <w:b/>
                <w:bCs/>
                <w:szCs w:val="18"/>
                <w:lang w:val="cy-GB"/>
              </w:rPr>
              <w:t>Cynnal Safonau Academaidd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2FB5546C" w14:textId="105DFB27" w:rsidR="009F3D88" w:rsidRPr="00150BFC" w:rsidRDefault="009F3D88" w:rsidP="009F3D88">
            <w:pPr>
              <w:rPr>
                <w:b/>
              </w:rPr>
            </w:pPr>
            <w:r w:rsidRPr="009F3D88">
              <w:rPr>
                <w:rFonts w:eastAsia="Arial"/>
                <w:b/>
                <w:bCs/>
                <w:sz w:val="24"/>
                <w:szCs w:val="24"/>
                <w:lang w:val="cy-GB"/>
              </w:rPr>
              <w:sym w:font="Wingdings" w:char="F0FC"/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5A74764B" w14:textId="3415ACAC" w:rsidR="009F3D88" w:rsidRPr="00150BFC" w:rsidRDefault="009F3D88" w:rsidP="009F3D88">
            <w:pPr>
              <w:rPr>
                <w:b/>
              </w:rPr>
            </w:pPr>
            <w:r w:rsidRPr="009F3D88">
              <w:rPr>
                <w:rFonts w:eastAsia="Arial"/>
                <w:b/>
                <w:bCs/>
                <w:i/>
                <w:iCs/>
                <w:sz w:val="24"/>
                <w:szCs w:val="24"/>
                <w:lang w:val="cy-GB"/>
              </w:rPr>
              <w:t xml:space="preserve">X 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40EB0AE4" w14:textId="77777777" w:rsidR="009F3D88" w:rsidRPr="00C20958" w:rsidRDefault="009F3D88" w:rsidP="009F3D88">
            <w:pPr>
              <w:rPr>
                <w:b/>
                <w:bCs/>
              </w:rPr>
            </w:pPr>
            <w:r w:rsidRPr="00C20958">
              <w:rPr>
                <w:rFonts w:eastAsia="Arial"/>
                <w:b/>
                <w:bCs/>
                <w:szCs w:val="18"/>
                <w:lang w:val="cy-GB"/>
              </w:rPr>
              <w:t>Yn rhannol</w:t>
            </w:r>
          </w:p>
        </w:tc>
      </w:tr>
      <w:tr w:rsidR="00920C57" w14:paraId="2EF10429" w14:textId="77777777" w:rsidTr="00150BFC">
        <w:trPr>
          <w:trHeight w:val="516"/>
        </w:trPr>
        <w:tc>
          <w:tcPr>
            <w:tcW w:w="7225" w:type="dxa"/>
            <w:shd w:val="clear" w:color="auto" w:fill="auto"/>
            <w:vAlign w:val="center"/>
          </w:tcPr>
          <w:p w14:paraId="68B49754" w14:textId="70CFE1E7" w:rsidR="002C0CA3" w:rsidRPr="00F9275F" w:rsidRDefault="004C7445" w:rsidP="00150BFC">
            <w:pPr>
              <w:pStyle w:val="ListParagraph"/>
              <w:numPr>
                <w:ilvl w:val="0"/>
                <w:numId w:val="27"/>
              </w:numPr>
              <w:spacing w:before="1"/>
              <w:ind w:left="310" w:right="20" w:hanging="284"/>
            </w:pPr>
            <w:r>
              <w:rPr>
                <w:rFonts w:eastAsia="Arial"/>
                <w:szCs w:val="18"/>
                <w:lang w:val="cy-GB"/>
              </w:rPr>
              <w:t>A yw'r safonau academaidd a osod</w:t>
            </w:r>
            <w:r w:rsidR="00F2245A">
              <w:rPr>
                <w:rFonts w:eastAsia="Arial"/>
                <w:szCs w:val="18"/>
                <w:lang w:val="cy-GB"/>
              </w:rPr>
              <w:t xml:space="preserve">wyd </w:t>
            </w:r>
            <w:r>
              <w:rPr>
                <w:rFonts w:eastAsia="Arial"/>
                <w:szCs w:val="18"/>
                <w:lang w:val="cy-GB"/>
              </w:rPr>
              <w:t xml:space="preserve">ar gyfer yr Asesiad </w:t>
            </w:r>
            <w:r w:rsidR="0054703B">
              <w:rPr>
                <w:rFonts w:eastAsia="Arial"/>
                <w:szCs w:val="18"/>
                <w:lang w:val="cy-GB"/>
              </w:rPr>
              <w:t>Terfynol</w:t>
            </w:r>
            <w:r>
              <w:rPr>
                <w:rFonts w:eastAsia="Arial"/>
                <w:szCs w:val="18"/>
                <w:lang w:val="cy-GB"/>
              </w:rPr>
              <w:t xml:space="preserve"> yn briodol i gynnwys y proffil galwedigaethol?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31E6008" w14:textId="77777777" w:rsidR="002C0CA3" w:rsidRPr="00150BFC" w:rsidRDefault="002C0CA3" w:rsidP="00150BFC"/>
        </w:tc>
        <w:tc>
          <w:tcPr>
            <w:tcW w:w="907" w:type="dxa"/>
            <w:vAlign w:val="center"/>
          </w:tcPr>
          <w:p w14:paraId="6F571009" w14:textId="77777777" w:rsidR="002C0CA3" w:rsidRPr="00150BFC" w:rsidRDefault="002C0CA3" w:rsidP="00150BFC"/>
        </w:tc>
        <w:tc>
          <w:tcPr>
            <w:tcW w:w="1073" w:type="dxa"/>
            <w:shd w:val="clear" w:color="auto" w:fill="auto"/>
            <w:vAlign w:val="center"/>
          </w:tcPr>
          <w:p w14:paraId="7A0F104B" w14:textId="77777777" w:rsidR="002C0CA3" w:rsidRPr="00150BFC" w:rsidRDefault="002C0CA3" w:rsidP="00150BFC"/>
        </w:tc>
      </w:tr>
      <w:tr w:rsidR="00920C57" w14:paraId="01351F3A" w14:textId="77777777" w:rsidTr="00150BFC">
        <w:trPr>
          <w:trHeight w:val="835"/>
        </w:trPr>
        <w:tc>
          <w:tcPr>
            <w:tcW w:w="7225" w:type="dxa"/>
            <w:shd w:val="clear" w:color="auto" w:fill="auto"/>
            <w:vAlign w:val="center"/>
          </w:tcPr>
          <w:p w14:paraId="6F39568F" w14:textId="0C3F7370" w:rsidR="002C0CA3" w:rsidRPr="00F9275F" w:rsidRDefault="004C7445" w:rsidP="00150BFC">
            <w:pPr>
              <w:pStyle w:val="ListParagraph"/>
              <w:numPr>
                <w:ilvl w:val="0"/>
                <w:numId w:val="27"/>
              </w:numPr>
              <w:spacing w:before="123"/>
              <w:ind w:left="310" w:right="19" w:hanging="284"/>
            </w:pPr>
            <w:r>
              <w:rPr>
                <w:rFonts w:eastAsia="Arial"/>
                <w:szCs w:val="18"/>
                <w:lang w:val="cy-GB"/>
              </w:rPr>
              <w:t>A yw'r mathau o ases</w:t>
            </w:r>
            <w:r w:rsidR="005232A7">
              <w:rPr>
                <w:rFonts w:eastAsia="Arial"/>
                <w:szCs w:val="18"/>
                <w:lang w:val="cy-GB"/>
              </w:rPr>
              <w:t xml:space="preserve">u’n </w:t>
            </w:r>
            <w:r>
              <w:rPr>
                <w:rFonts w:eastAsia="Arial"/>
                <w:szCs w:val="18"/>
                <w:lang w:val="cy-GB"/>
              </w:rPr>
              <w:t xml:space="preserve">briodol (h.y. ar gyfer y pwnc; y prentisiaid; lefel yr astudiaeth) ac a yw'r Asesydd </w:t>
            </w:r>
            <w:r w:rsidR="0054703B">
              <w:rPr>
                <w:rFonts w:eastAsia="Arial"/>
                <w:szCs w:val="18"/>
                <w:lang w:val="cy-GB"/>
              </w:rPr>
              <w:t>Terfynol</w:t>
            </w:r>
            <w:r>
              <w:rPr>
                <w:rFonts w:eastAsia="Arial"/>
                <w:szCs w:val="18"/>
                <w:lang w:val="cy-GB"/>
              </w:rPr>
              <w:t xml:space="preserve"> yn bodloni anghenion galwedigaethol prentisiaid a chyflogwyr?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5BA9899" w14:textId="77777777" w:rsidR="002C0CA3" w:rsidRPr="00150BFC" w:rsidRDefault="002C0CA3" w:rsidP="00150BFC"/>
        </w:tc>
        <w:tc>
          <w:tcPr>
            <w:tcW w:w="907" w:type="dxa"/>
            <w:vAlign w:val="center"/>
          </w:tcPr>
          <w:p w14:paraId="627CE7BE" w14:textId="77777777" w:rsidR="002C0CA3" w:rsidRPr="00150BFC" w:rsidRDefault="002C0CA3" w:rsidP="00150BFC"/>
        </w:tc>
        <w:tc>
          <w:tcPr>
            <w:tcW w:w="1073" w:type="dxa"/>
            <w:shd w:val="clear" w:color="auto" w:fill="auto"/>
            <w:vAlign w:val="center"/>
          </w:tcPr>
          <w:p w14:paraId="6CD34CC5" w14:textId="77777777" w:rsidR="002C0CA3" w:rsidRPr="00150BFC" w:rsidRDefault="002C0CA3" w:rsidP="00150BFC"/>
        </w:tc>
      </w:tr>
    </w:tbl>
    <w:p w14:paraId="6DFB98B5" w14:textId="77777777" w:rsidR="002C0CA3" w:rsidRDefault="002C0CA3" w:rsidP="00D95093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horzAnchor="margin" w:tblpX="-181" w:tblpY="115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814"/>
        <w:gridCol w:w="907"/>
        <w:gridCol w:w="1073"/>
      </w:tblGrid>
      <w:tr w:rsidR="009F3D88" w14:paraId="6859615D" w14:textId="77777777" w:rsidTr="00651620">
        <w:trPr>
          <w:trHeight w:val="46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681E5123" w14:textId="77777777" w:rsidR="009F3D88" w:rsidRPr="00150BFC" w:rsidRDefault="009F3D88" w:rsidP="009F3D88">
            <w:pPr>
              <w:pStyle w:val="NoSpacing"/>
              <w:rPr>
                <w:b/>
              </w:rPr>
            </w:pPr>
            <w:r>
              <w:rPr>
                <w:rFonts w:eastAsia="Arial"/>
                <w:b/>
                <w:bCs/>
                <w:szCs w:val="18"/>
                <w:lang w:val="cy-GB"/>
              </w:rPr>
              <w:t>Mesur Cyflawniad, Trylwyredd a Thegwch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6E1B9AFB" w14:textId="2D9A196C" w:rsidR="009F3D88" w:rsidRPr="00150BFC" w:rsidRDefault="009F3D88" w:rsidP="009F3D88">
            <w:pPr>
              <w:pStyle w:val="NoSpacing"/>
              <w:rPr>
                <w:b/>
              </w:rPr>
            </w:pPr>
            <w:r w:rsidRPr="009F3D88">
              <w:rPr>
                <w:rFonts w:eastAsia="Arial"/>
                <w:b/>
                <w:bCs/>
                <w:sz w:val="24"/>
                <w:szCs w:val="24"/>
                <w:lang w:val="cy-GB"/>
              </w:rPr>
              <w:sym w:font="Wingdings" w:char="F0FC"/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34158546" w14:textId="7C9E397F" w:rsidR="009F3D88" w:rsidRPr="00150BFC" w:rsidRDefault="009F3D88" w:rsidP="009F3D88">
            <w:pPr>
              <w:pStyle w:val="NoSpacing"/>
              <w:rPr>
                <w:b/>
              </w:rPr>
            </w:pPr>
            <w:r w:rsidRPr="009F3D88">
              <w:rPr>
                <w:rFonts w:eastAsia="Arial"/>
                <w:b/>
                <w:bCs/>
                <w:i/>
                <w:iCs/>
                <w:sz w:val="24"/>
                <w:szCs w:val="24"/>
                <w:lang w:val="cy-GB"/>
              </w:rPr>
              <w:t xml:space="preserve">X 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38A68C19" w14:textId="77777777" w:rsidR="009F3D88" w:rsidRPr="00C20958" w:rsidRDefault="009F3D88" w:rsidP="009F3D88">
            <w:pPr>
              <w:pStyle w:val="NoSpacing"/>
              <w:rPr>
                <w:b/>
                <w:bCs/>
              </w:rPr>
            </w:pPr>
            <w:r w:rsidRPr="00C20958">
              <w:rPr>
                <w:rFonts w:eastAsia="Arial"/>
                <w:b/>
                <w:bCs/>
                <w:szCs w:val="18"/>
                <w:lang w:val="cy-GB"/>
              </w:rPr>
              <w:t>Yn rhannol</w:t>
            </w:r>
          </w:p>
        </w:tc>
      </w:tr>
      <w:tr w:rsidR="00920C57" w14:paraId="3E304CE9" w14:textId="77777777" w:rsidTr="00150BFC">
        <w:trPr>
          <w:trHeight w:val="513"/>
        </w:trPr>
        <w:tc>
          <w:tcPr>
            <w:tcW w:w="7225" w:type="dxa"/>
            <w:shd w:val="clear" w:color="auto" w:fill="auto"/>
            <w:vAlign w:val="center"/>
          </w:tcPr>
          <w:p w14:paraId="47F91529" w14:textId="770635B0" w:rsidR="002C0CA3" w:rsidRPr="00F9275F" w:rsidRDefault="004C7445" w:rsidP="006750AB">
            <w:pPr>
              <w:pStyle w:val="NoSpacing"/>
              <w:numPr>
                <w:ilvl w:val="0"/>
                <w:numId w:val="27"/>
              </w:numPr>
              <w:ind w:left="447" w:hanging="417"/>
            </w:pPr>
            <w:r>
              <w:rPr>
                <w:rFonts w:eastAsia="Arial"/>
                <w:szCs w:val="18"/>
                <w:lang w:val="cy-GB"/>
              </w:rPr>
              <w:t xml:space="preserve">A gafodd yr Asesiad </w:t>
            </w:r>
            <w:r w:rsidR="0054703B">
              <w:rPr>
                <w:rFonts w:eastAsia="Arial"/>
                <w:szCs w:val="18"/>
                <w:lang w:val="cy-GB"/>
              </w:rPr>
              <w:t>Terfynol</w:t>
            </w:r>
            <w:r>
              <w:rPr>
                <w:rFonts w:eastAsia="Arial"/>
                <w:szCs w:val="18"/>
                <w:lang w:val="cy-GB"/>
              </w:rPr>
              <w:t xml:space="preserve"> ei gynnal yn unol â Chynllun yr Asesiad </w:t>
            </w:r>
            <w:r w:rsidR="0054703B">
              <w:rPr>
                <w:rFonts w:eastAsia="Arial"/>
                <w:szCs w:val="18"/>
                <w:lang w:val="cy-GB"/>
              </w:rPr>
              <w:t>Terfynol</w:t>
            </w:r>
            <w:r>
              <w:rPr>
                <w:rFonts w:eastAsia="Arial"/>
                <w:szCs w:val="18"/>
                <w:lang w:val="cy-GB"/>
              </w:rPr>
              <w:t xml:space="preserve"> a gyhoeddwyd ar gyfer y safon?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9ADA0B5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54FB1F49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0EC2410" w14:textId="77777777" w:rsidR="002C0CA3" w:rsidRPr="0025068F" w:rsidRDefault="002C0CA3" w:rsidP="00150BFC">
            <w:pPr>
              <w:pStyle w:val="NoSpacing"/>
            </w:pPr>
          </w:p>
        </w:tc>
      </w:tr>
      <w:tr w:rsidR="00920C57" w14:paraId="3C16851B" w14:textId="77777777" w:rsidTr="00150BFC">
        <w:trPr>
          <w:trHeight w:val="832"/>
        </w:trPr>
        <w:tc>
          <w:tcPr>
            <w:tcW w:w="7225" w:type="dxa"/>
            <w:shd w:val="clear" w:color="auto" w:fill="auto"/>
            <w:vAlign w:val="center"/>
          </w:tcPr>
          <w:p w14:paraId="5E034AFA" w14:textId="5A84AC28" w:rsidR="002C0CA3" w:rsidRPr="00F9275F" w:rsidRDefault="004C7445" w:rsidP="006750AB">
            <w:pPr>
              <w:pStyle w:val="NoSpacing"/>
              <w:numPr>
                <w:ilvl w:val="0"/>
                <w:numId w:val="27"/>
              </w:numPr>
              <w:ind w:left="447" w:hanging="417"/>
            </w:pPr>
            <w:r>
              <w:rPr>
                <w:rFonts w:eastAsia="Arial"/>
                <w:szCs w:val="18"/>
                <w:lang w:val="cy-GB"/>
              </w:rPr>
              <w:t xml:space="preserve">A oes unrhyw rai o ofynion Cynllun yr Asesiad </w:t>
            </w:r>
            <w:r w:rsidR="0054703B">
              <w:rPr>
                <w:rFonts w:eastAsia="Arial"/>
                <w:szCs w:val="18"/>
                <w:lang w:val="cy-GB"/>
              </w:rPr>
              <w:t>Terfynol</w:t>
            </w:r>
            <w:r>
              <w:rPr>
                <w:rFonts w:eastAsia="Arial"/>
                <w:szCs w:val="18"/>
                <w:lang w:val="cy-GB"/>
              </w:rPr>
              <w:t xml:space="preserve"> (o ran cyflawni Pyrth </w:t>
            </w:r>
            <w:r w:rsidR="00277D32">
              <w:rPr>
                <w:rFonts w:eastAsia="Arial"/>
                <w:szCs w:val="18"/>
                <w:lang w:val="cy-GB"/>
              </w:rPr>
              <w:t xml:space="preserve">Asesu </w:t>
            </w:r>
            <w:r>
              <w:rPr>
                <w:rFonts w:eastAsia="Arial"/>
                <w:szCs w:val="18"/>
                <w:lang w:val="cy-GB"/>
              </w:rPr>
              <w:t>a chymwysterau a gofynion gorfodol) wedi'u cyflawni cyn</w:t>
            </w:r>
            <w:r w:rsidR="008D6FAE">
              <w:rPr>
                <w:rFonts w:eastAsia="Arial"/>
                <w:szCs w:val="18"/>
                <w:lang w:val="cy-GB"/>
              </w:rPr>
              <w:t xml:space="preserve"> </w:t>
            </w:r>
            <w:r w:rsidR="00277D32">
              <w:rPr>
                <w:rFonts w:eastAsia="Arial"/>
                <w:szCs w:val="18"/>
                <w:lang w:val="cy-GB"/>
              </w:rPr>
              <w:t xml:space="preserve">eu </w:t>
            </w:r>
            <w:r>
              <w:rPr>
                <w:rFonts w:eastAsia="Arial"/>
                <w:szCs w:val="18"/>
                <w:lang w:val="cy-GB"/>
              </w:rPr>
              <w:t xml:space="preserve">cymeradwyo, gyda'r cyflogwr yn gwneud y penderfyniad terfynol ar barodrwydd y prentis ar gyfer yr Asesiad </w:t>
            </w:r>
            <w:r w:rsidR="0054703B">
              <w:rPr>
                <w:rFonts w:eastAsia="Arial"/>
                <w:szCs w:val="18"/>
                <w:lang w:val="cy-GB"/>
              </w:rPr>
              <w:t>Terfynol</w:t>
            </w:r>
            <w:r>
              <w:rPr>
                <w:rFonts w:eastAsia="Arial"/>
                <w:szCs w:val="18"/>
                <w:lang w:val="cy-GB"/>
              </w:rPr>
              <w:t>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F604BD6" w14:textId="77777777" w:rsidR="002C0CA3" w:rsidRPr="00B54BDC" w:rsidRDefault="002C0CA3" w:rsidP="00150BFC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6C4A239C" w14:textId="77777777" w:rsidR="002C0CA3" w:rsidRPr="00B54BDC" w:rsidRDefault="002C0CA3" w:rsidP="00150BFC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34513D3" w14:textId="77777777" w:rsidR="002C0CA3" w:rsidRPr="00B54BDC" w:rsidRDefault="002C0CA3" w:rsidP="00150BFC">
            <w:pPr>
              <w:pStyle w:val="NoSpacing"/>
            </w:pPr>
          </w:p>
        </w:tc>
      </w:tr>
      <w:tr w:rsidR="00920C57" w14:paraId="5101CF00" w14:textId="77777777" w:rsidTr="00150BFC">
        <w:trPr>
          <w:trHeight w:val="561"/>
        </w:trPr>
        <w:tc>
          <w:tcPr>
            <w:tcW w:w="7225" w:type="dxa"/>
            <w:shd w:val="clear" w:color="auto" w:fill="auto"/>
            <w:vAlign w:val="center"/>
          </w:tcPr>
          <w:p w14:paraId="46FD3599" w14:textId="2BDDBF4C" w:rsidR="002C0CA3" w:rsidRPr="00F9275F" w:rsidRDefault="004C7445" w:rsidP="006750AB">
            <w:pPr>
              <w:pStyle w:val="NoSpacing"/>
              <w:numPr>
                <w:ilvl w:val="0"/>
                <w:numId w:val="27"/>
              </w:numPr>
              <w:ind w:left="447" w:hanging="417"/>
            </w:pPr>
            <w:r>
              <w:rPr>
                <w:rFonts w:eastAsia="Arial"/>
                <w:szCs w:val="18"/>
                <w:lang w:val="cy-GB"/>
              </w:rPr>
              <w:t xml:space="preserve">A yw'r Asesiad </w:t>
            </w:r>
            <w:r w:rsidR="0054703B">
              <w:rPr>
                <w:rFonts w:eastAsia="Arial"/>
                <w:szCs w:val="18"/>
                <w:lang w:val="cy-GB"/>
              </w:rPr>
              <w:t>Terfynol</w:t>
            </w:r>
            <w:r>
              <w:rPr>
                <w:rFonts w:eastAsia="Arial"/>
                <w:szCs w:val="18"/>
                <w:lang w:val="cy-GB"/>
              </w:rPr>
              <w:t xml:space="preserve"> yn mesur cyflawniad dysgwyr yn deg ac yn drylwyr yn erbyn gofynion y safon brentisiaeth?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AFE11C9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7FFD38BD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0769A14" w14:textId="77777777" w:rsidR="002C0CA3" w:rsidRPr="0025068F" w:rsidRDefault="002C0CA3" w:rsidP="00150BFC">
            <w:pPr>
              <w:pStyle w:val="NoSpacing"/>
            </w:pPr>
          </w:p>
        </w:tc>
      </w:tr>
      <w:tr w:rsidR="00920C57" w14:paraId="494C6823" w14:textId="77777777" w:rsidTr="00150BFC">
        <w:trPr>
          <w:trHeight w:val="697"/>
        </w:trPr>
        <w:tc>
          <w:tcPr>
            <w:tcW w:w="7225" w:type="dxa"/>
            <w:shd w:val="clear" w:color="auto" w:fill="auto"/>
            <w:vAlign w:val="center"/>
          </w:tcPr>
          <w:p w14:paraId="4D6F15C1" w14:textId="4E10F34A" w:rsidR="002C0CA3" w:rsidRPr="00F9275F" w:rsidRDefault="004C7445" w:rsidP="006750AB">
            <w:pPr>
              <w:pStyle w:val="NoSpacing"/>
              <w:numPr>
                <w:ilvl w:val="0"/>
                <w:numId w:val="27"/>
              </w:numPr>
              <w:ind w:left="447" w:hanging="417"/>
            </w:pPr>
            <w:r>
              <w:rPr>
                <w:rFonts w:eastAsia="Arial"/>
                <w:szCs w:val="18"/>
                <w:lang w:val="cy-GB"/>
              </w:rPr>
              <w:t xml:space="preserve">A oedd cynlluniau marcio/meini prawf graddio priodol ar gyfer prentisiaid yn cael eu cymhwyso'n gywir ac yn gyson gan </w:t>
            </w:r>
            <w:r w:rsidR="00760FB2">
              <w:rPr>
                <w:rFonts w:eastAsia="Arial"/>
                <w:szCs w:val="18"/>
                <w:lang w:val="cy-GB"/>
              </w:rPr>
              <w:t xml:space="preserve">bob </w:t>
            </w:r>
            <w:r>
              <w:rPr>
                <w:rFonts w:eastAsia="Arial"/>
                <w:szCs w:val="18"/>
                <w:lang w:val="cy-GB"/>
              </w:rPr>
              <w:t>asesy</w:t>
            </w:r>
            <w:r w:rsidR="00760FB2">
              <w:rPr>
                <w:rFonts w:eastAsia="Arial"/>
                <w:szCs w:val="18"/>
                <w:lang w:val="cy-GB"/>
              </w:rPr>
              <w:t>dd</w:t>
            </w:r>
            <w:r>
              <w:rPr>
                <w:rFonts w:eastAsia="Arial"/>
                <w:szCs w:val="18"/>
                <w:lang w:val="cy-GB"/>
              </w:rPr>
              <w:t>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9A27663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28A495AC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D0EBBEE" w14:textId="77777777" w:rsidR="002C0CA3" w:rsidRPr="0025068F" w:rsidRDefault="002C0CA3" w:rsidP="00150BFC">
            <w:pPr>
              <w:pStyle w:val="NoSpacing"/>
            </w:pPr>
          </w:p>
        </w:tc>
      </w:tr>
      <w:tr w:rsidR="00920C57" w14:paraId="25A04E3B" w14:textId="77777777" w:rsidTr="00150BFC">
        <w:trPr>
          <w:trHeight w:val="565"/>
        </w:trPr>
        <w:tc>
          <w:tcPr>
            <w:tcW w:w="7225" w:type="dxa"/>
            <w:shd w:val="clear" w:color="auto" w:fill="auto"/>
            <w:vAlign w:val="center"/>
          </w:tcPr>
          <w:p w14:paraId="1343D5EB" w14:textId="64F07FBA" w:rsidR="002C0CA3" w:rsidRPr="002C0CA3" w:rsidRDefault="004C7445" w:rsidP="006750AB">
            <w:pPr>
              <w:pStyle w:val="NoSpacing"/>
              <w:numPr>
                <w:ilvl w:val="0"/>
                <w:numId w:val="27"/>
              </w:numPr>
              <w:ind w:left="447" w:hanging="417"/>
            </w:pPr>
            <w:r>
              <w:rPr>
                <w:rFonts w:eastAsia="Arial"/>
                <w:szCs w:val="18"/>
                <w:lang w:val="cy-GB"/>
              </w:rPr>
              <w:t>A yw'r broses safoni'n gweithio'n effeithiol ac yn hwyluso ymgysyllt</w:t>
            </w:r>
            <w:r w:rsidR="009C1326">
              <w:rPr>
                <w:rFonts w:eastAsia="Arial"/>
                <w:szCs w:val="18"/>
                <w:lang w:val="cy-GB"/>
              </w:rPr>
              <w:t xml:space="preserve">u ag </w:t>
            </w:r>
            <w:r>
              <w:rPr>
                <w:rFonts w:eastAsia="Arial"/>
                <w:szCs w:val="18"/>
                <w:lang w:val="cy-GB"/>
              </w:rPr>
              <w:t>aseswyr?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C724BA0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37CBF5E5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26A51195" w14:textId="77777777" w:rsidR="002C0CA3" w:rsidRPr="0025068F" w:rsidRDefault="002C0CA3" w:rsidP="00150BFC">
            <w:pPr>
              <w:pStyle w:val="NoSpacing"/>
            </w:pPr>
          </w:p>
        </w:tc>
      </w:tr>
      <w:tr w:rsidR="00920C57" w14:paraId="2E45DE81" w14:textId="77777777" w:rsidTr="00150BFC">
        <w:trPr>
          <w:trHeight w:val="545"/>
        </w:trPr>
        <w:tc>
          <w:tcPr>
            <w:tcW w:w="7225" w:type="dxa"/>
            <w:shd w:val="clear" w:color="auto" w:fill="auto"/>
            <w:vAlign w:val="center"/>
          </w:tcPr>
          <w:p w14:paraId="11E603C1" w14:textId="162AA61D" w:rsidR="002C0CA3" w:rsidRPr="002C0CA3" w:rsidRDefault="004C7445" w:rsidP="006750AB">
            <w:pPr>
              <w:pStyle w:val="NoSpacing"/>
              <w:numPr>
                <w:ilvl w:val="0"/>
                <w:numId w:val="27"/>
              </w:numPr>
              <w:ind w:left="447" w:hanging="417"/>
            </w:pPr>
            <w:r>
              <w:rPr>
                <w:rFonts w:eastAsia="Arial"/>
                <w:szCs w:val="18"/>
                <w:lang w:val="cy-GB"/>
              </w:rPr>
              <w:t xml:space="preserve">A </w:t>
            </w:r>
            <w:r w:rsidR="00566833">
              <w:rPr>
                <w:rFonts w:eastAsia="Arial"/>
                <w:szCs w:val="18"/>
                <w:lang w:val="cy-GB"/>
              </w:rPr>
              <w:t xml:space="preserve">yw’r </w:t>
            </w:r>
            <w:r>
              <w:rPr>
                <w:rFonts w:eastAsia="Arial"/>
                <w:szCs w:val="18"/>
                <w:lang w:val="cy-GB"/>
              </w:rPr>
              <w:t xml:space="preserve">cofnodion o benderfyniadau asesu rhwng aseswyr annibynnol </w:t>
            </w:r>
            <w:r w:rsidR="00566833">
              <w:rPr>
                <w:rFonts w:eastAsia="Arial"/>
                <w:szCs w:val="18"/>
                <w:lang w:val="cy-GB"/>
              </w:rPr>
              <w:t xml:space="preserve">yn debyg </w:t>
            </w:r>
            <w:r>
              <w:rPr>
                <w:rFonts w:eastAsia="Arial"/>
                <w:szCs w:val="18"/>
                <w:lang w:val="cy-GB"/>
              </w:rPr>
              <w:t>a</w:t>
            </w:r>
            <w:r w:rsidR="00566833">
              <w:rPr>
                <w:rFonts w:eastAsia="Arial"/>
                <w:szCs w:val="18"/>
                <w:lang w:val="cy-GB"/>
              </w:rPr>
              <w:t>c yn</w:t>
            </w:r>
            <w:r>
              <w:rPr>
                <w:rFonts w:eastAsia="Arial"/>
                <w:szCs w:val="18"/>
                <w:lang w:val="cy-GB"/>
              </w:rPr>
              <w:t xml:space="preserve"> darparu lefel gyson o adborth i brentisiaid?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02AC02E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431B7FF9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11095671" w14:textId="77777777" w:rsidR="002C0CA3" w:rsidRPr="0025068F" w:rsidRDefault="002C0CA3" w:rsidP="00150BFC">
            <w:pPr>
              <w:pStyle w:val="NoSpacing"/>
            </w:pPr>
          </w:p>
        </w:tc>
      </w:tr>
      <w:tr w:rsidR="00920C57" w14:paraId="44E8E783" w14:textId="77777777" w:rsidTr="00651620">
        <w:trPr>
          <w:trHeight w:val="627"/>
        </w:trPr>
        <w:tc>
          <w:tcPr>
            <w:tcW w:w="7225" w:type="dxa"/>
            <w:shd w:val="clear" w:color="auto" w:fill="auto"/>
            <w:vAlign w:val="center"/>
          </w:tcPr>
          <w:p w14:paraId="4975D035" w14:textId="58531BCD" w:rsidR="002C0CA3" w:rsidRPr="002C0CA3" w:rsidRDefault="004C7445" w:rsidP="006750AB">
            <w:pPr>
              <w:pStyle w:val="NoSpacing"/>
              <w:numPr>
                <w:ilvl w:val="0"/>
                <w:numId w:val="27"/>
              </w:numPr>
              <w:ind w:left="447" w:hanging="417"/>
            </w:pPr>
            <w:r>
              <w:rPr>
                <w:rFonts w:eastAsia="Arial"/>
                <w:szCs w:val="18"/>
                <w:lang w:val="cy-GB"/>
              </w:rPr>
              <w:t xml:space="preserve">A yw'r asesiad yn </w:t>
            </w:r>
            <w:r w:rsidR="00566833">
              <w:rPr>
                <w:rFonts w:eastAsia="Arial"/>
                <w:szCs w:val="18"/>
                <w:lang w:val="cy-GB"/>
              </w:rPr>
              <w:t xml:space="preserve">debyg i ganlyniadau </w:t>
            </w:r>
            <w:r>
              <w:rPr>
                <w:rFonts w:eastAsia="Arial"/>
                <w:szCs w:val="18"/>
                <w:lang w:val="cy-GB"/>
              </w:rPr>
              <w:t xml:space="preserve">carfannau blaenorol (os ar gael) ac ar draws unrhyw Asesiadau </w:t>
            </w:r>
            <w:r w:rsidR="0054703B">
              <w:rPr>
                <w:rFonts w:eastAsia="Arial"/>
                <w:szCs w:val="18"/>
                <w:lang w:val="cy-GB"/>
              </w:rPr>
              <w:t>Terfynol</w:t>
            </w:r>
            <w:r>
              <w:rPr>
                <w:rFonts w:eastAsia="Arial"/>
                <w:szCs w:val="18"/>
                <w:lang w:val="cy-GB"/>
              </w:rPr>
              <w:t xml:space="preserve"> gwahanol yr ydych chi'n gyfarwydd â nhw?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7C156D2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5F2CA0C3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E2036F3" w14:textId="77777777" w:rsidR="002C0CA3" w:rsidRPr="0025068F" w:rsidRDefault="002C0CA3" w:rsidP="00150BFC">
            <w:pPr>
              <w:pStyle w:val="NoSpacing"/>
            </w:pPr>
          </w:p>
        </w:tc>
      </w:tr>
      <w:tr w:rsidR="00920C57" w14:paraId="5A2A240A" w14:textId="77777777" w:rsidTr="00651620">
        <w:trPr>
          <w:trHeight w:val="627"/>
        </w:trPr>
        <w:tc>
          <w:tcPr>
            <w:tcW w:w="7225" w:type="dxa"/>
            <w:shd w:val="clear" w:color="auto" w:fill="auto"/>
            <w:vAlign w:val="center"/>
          </w:tcPr>
          <w:p w14:paraId="36066142" w14:textId="07C5BC6E" w:rsidR="002C0CA3" w:rsidRPr="002C0CA3" w:rsidRDefault="004C7445" w:rsidP="00BE28ED">
            <w:pPr>
              <w:pStyle w:val="NoSpacing"/>
              <w:numPr>
                <w:ilvl w:val="0"/>
                <w:numId w:val="27"/>
              </w:numPr>
              <w:ind w:left="455" w:hanging="425"/>
            </w:pPr>
            <w:r>
              <w:rPr>
                <w:rFonts w:eastAsia="Arial"/>
                <w:szCs w:val="18"/>
                <w:lang w:val="cy-GB"/>
              </w:rPr>
              <w:t xml:space="preserve">A yw'r wybodaeth a'r data sy'n sail i benderfyniadau asesu ac </w:t>
            </w:r>
            <w:r w:rsidR="009C1326">
              <w:rPr>
                <w:rFonts w:eastAsia="Arial"/>
                <w:szCs w:val="18"/>
                <w:lang w:val="cy-GB"/>
              </w:rPr>
              <w:t>sy’n c</w:t>
            </w:r>
            <w:r>
              <w:rPr>
                <w:rFonts w:eastAsia="Arial"/>
                <w:szCs w:val="18"/>
                <w:lang w:val="cy-GB"/>
              </w:rPr>
              <w:t>adarnhau'r canlyniad terfynol yn gywir ac yn ddibynadwy?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DCE048F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5391A4C9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156B8DC3" w14:textId="77777777" w:rsidR="002C0CA3" w:rsidRPr="0025068F" w:rsidRDefault="002C0CA3" w:rsidP="00150BFC">
            <w:pPr>
              <w:pStyle w:val="NoSpacing"/>
            </w:pPr>
          </w:p>
        </w:tc>
      </w:tr>
      <w:tr w:rsidR="00920C57" w14:paraId="690B8B95" w14:textId="77777777" w:rsidTr="00150BFC">
        <w:trPr>
          <w:trHeight w:val="769"/>
        </w:trPr>
        <w:tc>
          <w:tcPr>
            <w:tcW w:w="7225" w:type="dxa"/>
            <w:shd w:val="clear" w:color="auto" w:fill="auto"/>
            <w:vAlign w:val="center"/>
          </w:tcPr>
          <w:p w14:paraId="1DB5884C" w14:textId="19D05A7E" w:rsidR="002C0CA3" w:rsidRDefault="004C7445" w:rsidP="00BE28ED">
            <w:pPr>
              <w:pStyle w:val="NoSpacing"/>
              <w:numPr>
                <w:ilvl w:val="0"/>
                <w:numId w:val="27"/>
              </w:numPr>
              <w:ind w:left="455" w:hanging="425"/>
            </w:pPr>
            <w:r>
              <w:rPr>
                <w:rFonts w:eastAsia="Arial"/>
                <w:szCs w:val="18"/>
                <w:lang w:val="cy-GB"/>
              </w:rPr>
              <w:t>A yw materion sy'n ymwneud â dilysrwydd a dibynadwyedd asesu, megis tr</w:t>
            </w:r>
            <w:r w:rsidR="00566833">
              <w:rPr>
                <w:rFonts w:eastAsia="Arial"/>
                <w:szCs w:val="18"/>
                <w:lang w:val="cy-GB"/>
              </w:rPr>
              <w:t xml:space="preserve">amgwyddau </w:t>
            </w:r>
            <w:r>
              <w:rPr>
                <w:rFonts w:eastAsia="Arial"/>
                <w:szCs w:val="18"/>
                <w:lang w:val="cy-GB"/>
              </w:rPr>
              <w:t>asesu ac amgylchiadau anffafriol sy'n effeithio ar garfan o brentisiaid, yn cael eu trin yn briodol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83A9E54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5BD8EABC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2BB20F8E" w14:textId="77777777" w:rsidR="002C0CA3" w:rsidRPr="0025068F" w:rsidRDefault="002C0CA3" w:rsidP="00150BFC">
            <w:pPr>
              <w:pStyle w:val="NoSpacing"/>
            </w:pPr>
          </w:p>
        </w:tc>
      </w:tr>
      <w:tr w:rsidR="00920C57" w14:paraId="3C4DFCD9" w14:textId="77777777" w:rsidTr="00651620">
        <w:trPr>
          <w:trHeight w:val="627"/>
        </w:trPr>
        <w:tc>
          <w:tcPr>
            <w:tcW w:w="7225" w:type="dxa"/>
            <w:shd w:val="clear" w:color="auto" w:fill="auto"/>
            <w:vAlign w:val="center"/>
          </w:tcPr>
          <w:p w14:paraId="7AF6BA87" w14:textId="77777777" w:rsidR="002C0CA3" w:rsidRDefault="004C7445" w:rsidP="00BE28ED">
            <w:pPr>
              <w:pStyle w:val="NoSpacing"/>
              <w:numPr>
                <w:ilvl w:val="0"/>
                <w:numId w:val="27"/>
              </w:numPr>
              <w:ind w:left="455" w:hanging="425"/>
            </w:pPr>
            <w:r>
              <w:rPr>
                <w:rFonts w:eastAsia="Arial"/>
                <w:szCs w:val="18"/>
                <w:lang w:val="cy-GB"/>
              </w:rPr>
              <w:t>A oeddech yn fodlon â'r cyswllt, y gweinyddu a dull cynnal y cyfarfodydd safoni a fynychwyd gennych (os yn berthnasol)?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65EC05B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5C0651E0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97FF103" w14:textId="77777777" w:rsidR="002C0CA3" w:rsidRPr="0025068F" w:rsidRDefault="002C0CA3" w:rsidP="00150BFC">
            <w:pPr>
              <w:pStyle w:val="NoSpacing"/>
            </w:pPr>
          </w:p>
        </w:tc>
      </w:tr>
      <w:tr w:rsidR="00920C57" w14:paraId="3C04201D" w14:textId="77777777" w:rsidTr="00150BFC">
        <w:trPr>
          <w:trHeight w:val="773"/>
        </w:trPr>
        <w:tc>
          <w:tcPr>
            <w:tcW w:w="7225" w:type="dxa"/>
            <w:shd w:val="clear" w:color="auto" w:fill="auto"/>
            <w:vAlign w:val="center"/>
          </w:tcPr>
          <w:p w14:paraId="16E9D4F2" w14:textId="77777777" w:rsidR="002C0CA3" w:rsidRDefault="004C7445" w:rsidP="00BE28ED">
            <w:pPr>
              <w:pStyle w:val="NoSpacing"/>
              <w:numPr>
                <w:ilvl w:val="0"/>
                <w:numId w:val="27"/>
              </w:numPr>
              <w:ind w:left="455" w:hanging="425"/>
            </w:pPr>
            <w:r>
              <w:rPr>
                <w:rFonts w:eastAsia="Arial"/>
                <w:szCs w:val="18"/>
                <w:lang w:val="cy-GB"/>
              </w:rPr>
              <w:t>A yw'r gweithdrefnau a'r trefniadau ar gyfer cadarnhau'r canlyniad terfynol (megis Byrddau Asesu) yn unol â'r Safon a gweithdrefnau a gofynion y Brifysgol?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39AFFAA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0C4ED5A2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7665628" w14:textId="77777777" w:rsidR="002C0CA3" w:rsidRPr="0025068F" w:rsidRDefault="002C0CA3" w:rsidP="00150BFC">
            <w:pPr>
              <w:pStyle w:val="NoSpacing"/>
            </w:pPr>
          </w:p>
        </w:tc>
      </w:tr>
      <w:tr w:rsidR="00920C57" w14:paraId="051268CC" w14:textId="77777777" w:rsidTr="00651620">
        <w:trPr>
          <w:trHeight w:val="627"/>
        </w:trPr>
        <w:tc>
          <w:tcPr>
            <w:tcW w:w="7225" w:type="dxa"/>
            <w:shd w:val="clear" w:color="auto" w:fill="auto"/>
            <w:vAlign w:val="center"/>
          </w:tcPr>
          <w:p w14:paraId="0550BB60" w14:textId="13D8AB0C" w:rsidR="002C0CA3" w:rsidRPr="00F9275F" w:rsidRDefault="004C7445" w:rsidP="00BE28ED">
            <w:pPr>
              <w:pStyle w:val="NoSpacing"/>
              <w:numPr>
                <w:ilvl w:val="0"/>
                <w:numId w:val="27"/>
              </w:numPr>
              <w:ind w:left="455" w:hanging="425"/>
              <w:rPr>
                <w:lang w:eastAsia="en-GB"/>
              </w:rPr>
            </w:pPr>
            <w:r>
              <w:rPr>
                <w:rFonts w:eastAsia="Arial"/>
                <w:szCs w:val="18"/>
                <w:lang w:val="cy-GB"/>
              </w:rPr>
              <w:t xml:space="preserve">A yw mynediad at Asesiad </w:t>
            </w:r>
            <w:r w:rsidR="0054703B">
              <w:rPr>
                <w:rFonts w:eastAsia="Arial"/>
                <w:szCs w:val="18"/>
                <w:lang w:val="cy-GB"/>
              </w:rPr>
              <w:t>Terfynol</w:t>
            </w:r>
            <w:r>
              <w:rPr>
                <w:rFonts w:eastAsia="Arial"/>
                <w:szCs w:val="18"/>
                <w:lang w:val="cy-GB"/>
              </w:rPr>
              <w:t xml:space="preserve"> yn deg ac a yw penderfyniadau ar addasiadau rhesymol yn gyson ac yn ystyried anghenion dysgwyr?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5310641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44C99DD1" w14:textId="77777777" w:rsidR="002C0CA3" w:rsidRPr="0025068F" w:rsidRDefault="002C0CA3" w:rsidP="00150BFC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5B8293B" w14:textId="77777777" w:rsidR="002C0CA3" w:rsidRPr="0025068F" w:rsidRDefault="002C0CA3" w:rsidP="00150BFC">
            <w:pPr>
              <w:pStyle w:val="NoSpacing"/>
            </w:pPr>
          </w:p>
        </w:tc>
      </w:tr>
    </w:tbl>
    <w:p w14:paraId="2E4AFB9B" w14:textId="77777777" w:rsidR="00F9275F" w:rsidRDefault="00F9275F" w:rsidP="00D95093">
      <w:pPr>
        <w:rPr>
          <w:rFonts w:cs="Arial"/>
          <w:sz w:val="22"/>
          <w:szCs w:val="22"/>
        </w:rPr>
      </w:pPr>
    </w:p>
    <w:p w14:paraId="0DA32435" w14:textId="77777777" w:rsidR="00545290" w:rsidRDefault="00545290" w:rsidP="00D95093">
      <w:pPr>
        <w:rPr>
          <w:rFonts w:cs="Arial"/>
          <w:sz w:val="22"/>
          <w:szCs w:val="22"/>
        </w:rPr>
      </w:pPr>
    </w:p>
    <w:p w14:paraId="46B0AFE3" w14:textId="77777777" w:rsidR="00545290" w:rsidRDefault="00545290" w:rsidP="00D95093">
      <w:pPr>
        <w:rPr>
          <w:rFonts w:cs="Arial"/>
          <w:sz w:val="22"/>
          <w:szCs w:val="22"/>
        </w:rPr>
      </w:pPr>
    </w:p>
    <w:p w14:paraId="03587EDF" w14:textId="77777777" w:rsidR="00545290" w:rsidRDefault="00545290" w:rsidP="00D95093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horzAnchor="margin" w:tblpX="-181" w:tblpY="115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814"/>
        <w:gridCol w:w="907"/>
        <w:gridCol w:w="1073"/>
      </w:tblGrid>
      <w:tr w:rsidR="009F3D88" w14:paraId="47504410" w14:textId="77777777" w:rsidTr="00651620">
        <w:trPr>
          <w:trHeight w:val="46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7507D799" w14:textId="77777777" w:rsidR="009F3D88" w:rsidRPr="00C20958" w:rsidRDefault="009F3D88" w:rsidP="009F3D88">
            <w:pPr>
              <w:pStyle w:val="NoSpacing"/>
              <w:keepNext/>
              <w:rPr>
                <w:b/>
                <w:bCs/>
              </w:rPr>
            </w:pPr>
            <w:r w:rsidRPr="00C20958">
              <w:rPr>
                <w:rFonts w:eastAsia="Arial"/>
                <w:b/>
                <w:bCs/>
                <w:szCs w:val="18"/>
                <w:lang w:val="cy-GB"/>
              </w:rPr>
              <w:lastRenderedPageBreak/>
              <w:t>Mynediad at Dystiolaeth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48E6F753" w14:textId="40BD7F5A" w:rsidR="009F3D88" w:rsidRPr="00C20958" w:rsidRDefault="009F3D88" w:rsidP="009F3D88">
            <w:pPr>
              <w:pStyle w:val="NoSpacing"/>
              <w:keepNext/>
              <w:rPr>
                <w:b/>
                <w:bCs/>
              </w:rPr>
            </w:pPr>
            <w:r w:rsidRPr="00C20958">
              <w:rPr>
                <w:rFonts w:eastAsia="Arial"/>
                <w:b/>
                <w:bCs/>
                <w:sz w:val="24"/>
                <w:szCs w:val="24"/>
                <w:lang w:val="cy-GB"/>
              </w:rPr>
              <w:sym w:font="Wingdings" w:char="F0FC"/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5FAB16F9" w14:textId="5A837D1C" w:rsidR="009F3D88" w:rsidRPr="00C20958" w:rsidRDefault="009F3D88" w:rsidP="009F3D88">
            <w:pPr>
              <w:pStyle w:val="NoSpacing"/>
              <w:keepNext/>
              <w:rPr>
                <w:b/>
                <w:bCs/>
              </w:rPr>
            </w:pPr>
            <w:r w:rsidRPr="00C20958">
              <w:rPr>
                <w:rFonts w:eastAsia="Arial"/>
                <w:b/>
                <w:bCs/>
                <w:i/>
                <w:iCs/>
                <w:sz w:val="24"/>
                <w:szCs w:val="24"/>
                <w:lang w:val="cy-GB"/>
              </w:rPr>
              <w:t xml:space="preserve">X 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419D36E8" w14:textId="77777777" w:rsidR="009F3D88" w:rsidRPr="00C20958" w:rsidRDefault="009F3D88" w:rsidP="009F3D88">
            <w:pPr>
              <w:pStyle w:val="NoSpacing"/>
              <w:keepNext/>
              <w:rPr>
                <w:b/>
                <w:bCs/>
              </w:rPr>
            </w:pPr>
            <w:r w:rsidRPr="00C20958">
              <w:rPr>
                <w:rFonts w:eastAsia="Arial"/>
                <w:b/>
                <w:bCs/>
                <w:szCs w:val="18"/>
                <w:lang w:val="cy-GB"/>
              </w:rPr>
              <w:t>Yn rhannol</w:t>
            </w:r>
          </w:p>
        </w:tc>
      </w:tr>
      <w:tr w:rsidR="00920C57" w14:paraId="737A7FAD" w14:textId="77777777" w:rsidTr="00BE28ED">
        <w:trPr>
          <w:trHeight w:val="649"/>
        </w:trPr>
        <w:tc>
          <w:tcPr>
            <w:tcW w:w="7225" w:type="dxa"/>
            <w:shd w:val="clear" w:color="auto" w:fill="auto"/>
            <w:vAlign w:val="center"/>
          </w:tcPr>
          <w:p w14:paraId="6D4FF539" w14:textId="2ECD5B57" w:rsidR="002C0CA3" w:rsidRPr="00F9275F" w:rsidRDefault="004C7445" w:rsidP="00BE28ED">
            <w:pPr>
              <w:pStyle w:val="NoSpacing"/>
              <w:numPr>
                <w:ilvl w:val="0"/>
                <w:numId w:val="27"/>
              </w:numPr>
              <w:ind w:left="455" w:hanging="425"/>
            </w:pPr>
            <w:r>
              <w:rPr>
                <w:rFonts w:eastAsia="Arial"/>
                <w:szCs w:val="18"/>
                <w:lang w:val="cy-GB"/>
              </w:rPr>
              <w:t xml:space="preserve">A gawsoch fynediad at dystiolaeth ddigonol i'ch galluogi i gyflawni dyletswyddau Asesydd </w:t>
            </w:r>
            <w:r w:rsidR="0054703B">
              <w:rPr>
                <w:rFonts w:eastAsia="Arial"/>
                <w:szCs w:val="18"/>
                <w:lang w:val="cy-GB"/>
              </w:rPr>
              <w:t>Terfynol</w:t>
            </w:r>
            <w:r>
              <w:rPr>
                <w:rFonts w:eastAsia="Arial"/>
                <w:szCs w:val="18"/>
                <w:lang w:val="cy-GB"/>
              </w:rPr>
              <w:t xml:space="preserve"> yn briodol (tystiolaeth ffisegol/ddigidol gan brentisiaid yn cynnwys deunyddiau asesu wedi'u marcio)?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F7F7CA0" w14:textId="77777777" w:rsidR="002C0CA3" w:rsidRPr="0025068F" w:rsidRDefault="002C0CA3" w:rsidP="00BE28ED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48DCD5C6" w14:textId="77777777" w:rsidR="002C0CA3" w:rsidRPr="0025068F" w:rsidRDefault="002C0CA3" w:rsidP="00BE28ED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5B01E9FD" w14:textId="77777777" w:rsidR="002C0CA3" w:rsidRPr="0025068F" w:rsidRDefault="002C0CA3" w:rsidP="00BE28ED">
            <w:pPr>
              <w:pStyle w:val="NoSpacing"/>
            </w:pPr>
          </w:p>
        </w:tc>
      </w:tr>
      <w:tr w:rsidR="00920C57" w14:paraId="2757E821" w14:textId="77777777" w:rsidTr="00651620">
        <w:trPr>
          <w:trHeight w:val="594"/>
        </w:trPr>
        <w:tc>
          <w:tcPr>
            <w:tcW w:w="7225" w:type="dxa"/>
            <w:shd w:val="clear" w:color="auto" w:fill="auto"/>
            <w:vAlign w:val="center"/>
          </w:tcPr>
          <w:p w14:paraId="3D80F7D9" w14:textId="418C1489" w:rsidR="002C0CA3" w:rsidRPr="00F9275F" w:rsidRDefault="004C7445" w:rsidP="00BE28ED">
            <w:pPr>
              <w:pStyle w:val="NoSpacing"/>
              <w:numPr>
                <w:ilvl w:val="0"/>
                <w:numId w:val="27"/>
              </w:numPr>
              <w:ind w:left="455" w:hanging="425"/>
            </w:pPr>
            <w:r>
              <w:rPr>
                <w:rFonts w:eastAsia="Arial"/>
                <w:szCs w:val="18"/>
                <w:lang w:val="cy-GB"/>
              </w:rPr>
              <w:t xml:space="preserve">A oeddech chi'n gallu adolygu dogfennaeth yn ymwneud â'r Asesiad </w:t>
            </w:r>
            <w:r w:rsidR="0054703B">
              <w:rPr>
                <w:rFonts w:eastAsia="Arial"/>
                <w:szCs w:val="18"/>
                <w:lang w:val="cy-GB"/>
              </w:rPr>
              <w:t>Terfynol</w:t>
            </w:r>
            <w:r>
              <w:rPr>
                <w:rFonts w:eastAsia="Arial"/>
                <w:szCs w:val="18"/>
                <w:lang w:val="cy-GB"/>
              </w:rPr>
              <w:t>, gan gynnwys offer/deunyddiau</w:t>
            </w:r>
            <w:r w:rsidR="00566833">
              <w:rPr>
                <w:rFonts w:eastAsia="Arial"/>
                <w:szCs w:val="18"/>
                <w:lang w:val="cy-GB"/>
              </w:rPr>
              <w:t xml:space="preserve"> asesu yr </w:t>
            </w:r>
            <w:r>
              <w:rPr>
                <w:rFonts w:eastAsia="Arial"/>
                <w:szCs w:val="18"/>
                <w:lang w:val="cy-GB"/>
              </w:rPr>
              <w:t>Asesiad a dogfennaeth sicrhau ansawdd fewnol?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7B11E2B" w14:textId="77777777" w:rsidR="002C0CA3" w:rsidRPr="00B54BDC" w:rsidRDefault="002C0CA3" w:rsidP="00BE28ED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00DF2567" w14:textId="77777777" w:rsidR="002C0CA3" w:rsidRPr="00B54BDC" w:rsidRDefault="002C0CA3" w:rsidP="00BE28ED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BAA825D" w14:textId="77777777" w:rsidR="002C0CA3" w:rsidRPr="00B54BDC" w:rsidRDefault="002C0CA3" w:rsidP="00BE28ED">
            <w:pPr>
              <w:pStyle w:val="NoSpacing"/>
            </w:pPr>
          </w:p>
        </w:tc>
      </w:tr>
      <w:tr w:rsidR="00920C57" w14:paraId="693E1D6C" w14:textId="77777777" w:rsidTr="00BE28ED">
        <w:trPr>
          <w:trHeight w:val="524"/>
        </w:trPr>
        <w:tc>
          <w:tcPr>
            <w:tcW w:w="7225" w:type="dxa"/>
            <w:shd w:val="clear" w:color="auto" w:fill="auto"/>
            <w:vAlign w:val="center"/>
          </w:tcPr>
          <w:p w14:paraId="7270FDC2" w14:textId="77777777" w:rsidR="002C0CA3" w:rsidRPr="00F9275F" w:rsidRDefault="004C7445" w:rsidP="00BE28ED">
            <w:pPr>
              <w:pStyle w:val="NoSpacing"/>
              <w:numPr>
                <w:ilvl w:val="0"/>
                <w:numId w:val="27"/>
              </w:numPr>
              <w:ind w:left="455" w:hanging="425"/>
            </w:pPr>
            <w:r>
              <w:rPr>
                <w:rFonts w:eastAsia="Arial"/>
                <w:szCs w:val="18"/>
                <w:lang w:val="cy-GB"/>
              </w:rPr>
              <w:t>A oedd y safonau a'r gofynion prentisiaeth wedi'u hamlinellu'n glir yn y ddogfennaeth a ddarparwyd i chi?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3C3F3C5" w14:textId="77777777" w:rsidR="002C0CA3" w:rsidRPr="0025068F" w:rsidRDefault="002C0CA3" w:rsidP="00BE28ED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3F6BD191" w14:textId="77777777" w:rsidR="002C0CA3" w:rsidRPr="0025068F" w:rsidRDefault="002C0CA3" w:rsidP="00BE28ED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26536B0A" w14:textId="77777777" w:rsidR="002C0CA3" w:rsidRPr="0025068F" w:rsidRDefault="002C0CA3" w:rsidP="00BE28ED">
            <w:pPr>
              <w:pStyle w:val="NoSpacing"/>
            </w:pPr>
          </w:p>
        </w:tc>
      </w:tr>
      <w:tr w:rsidR="00920C57" w14:paraId="0078BFCE" w14:textId="77777777" w:rsidTr="00651620">
        <w:trPr>
          <w:trHeight w:val="465"/>
        </w:trPr>
        <w:tc>
          <w:tcPr>
            <w:tcW w:w="7225" w:type="dxa"/>
            <w:shd w:val="clear" w:color="auto" w:fill="auto"/>
            <w:vAlign w:val="center"/>
          </w:tcPr>
          <w:p w14:paraId="0EFB9A52" w14:textId="77777777" w:rsidR="002C0CA3" w:rsidRPr="00F9275F" w:rsidRDefault="004C7445" w:rsidP="00BE28ED">
            <w:pPr>
              <w:pStyle w:val="NoSpacing"/>
              <w:numPr>
                <w:ilvl w:val="0"/>
                <w:numId w:val="27"/>
              </w:numPr>
              <w:ind w:left="455" w:hanging="425"/>
            </w:pPr>
            <w:r>
              <w:rPr>
                <w:rFonts w:eastAsia="Arial"/>
                <w:szCs w:val="18"/>
                <w:lang w:val="cy-GB"/>
              </w:rPr>
              <w:t>A gafodd y dystiolaeth a gawsoch ei chyflwyno mewn modd amserol?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55BE659" w14:textId="77777777" w:rsidR="002C0CA3" w:rsidRPr="0025068F" w:rsidRDefault="002C0CA3" w:rsidP="00BE28ED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11A0C4C5" w14:textId="77777777" w:rsidR="002C0CA3" w:rsidRPr="0025068F" w:rsidRDefault="002C0CA3" w:rsidP="00BE28ED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5FA96446" w14:textId="77777777" w:rsidR="002C0CA3" w:rsidRPr="0025068F" w:rsidRDefault="002C0CA3" w:rsidP="00BE28ED">
            <w:pPr>
              <w:pStyle w:val="NoSpacing"/>
            </w:pPr>
          </w:p>
        </w:tc>
      </w:tr>
      <w:tr w:rsidR="00920C57" w14:paraId="756CBA66" w14:textId="77777777" w:rsidTr="00651620">
        <w:trPr>
          <w:trHeight w:val="414"/>
        </w:trPr>
        <w:tc>
          <w:tcPr>
            <w:tcW w:w="7225" w:type="dxa"/>
            <w:shd w:val="clear" w:color="auto" w:fill="auto"/>
            <w:vAlign w:val="center"/>
          </w:tcPr>
          <w:p w14:paraId="3362E44E" w14:textId="179D402D" w:rsidR="002C0CA3" w:rsidRPr="002C0CA3" w:rsidRDefault="004C7445" w:rsidP="00BE28ED">
            <w:pPr>
              <w:pStyle w:val="NoSpacing"/>
              <w:numPr>
                <w:ilvl w:val="0"/>
                <w:numId w:val="27"/>
              </w:numPr>
              <w:ind w:left="455" w:hanging="425"/>
            </w:pPr>
            <w:r>
              <w:rPr>
                <w:rFonts w:eastAsia="Arial"/>
                <w:szCs w:val="18"/>
                <w:lang w:val="cy-GB"/>
              </w:rPr>
              <w:t>A oeddech chi</w:t>
            </w:r>
            <w:r w:rsidR="00791B6B">
              <w:rPr>
                <w:rFonts w:eastAsia="Arial"/>
                <w:szCs w:val="18"/>
                <w:lang w:val="cy-GB"/>
              </w:rPr>
              <w:t xml:space="preserve"> wedi </w:t>
            </w:r>
            <w:r>
              <w:rPr>
                <w:rFonts w:eastAsia="Arial"/>
                <w:szCs w:val="18"/>
                <w:lang w:val="cy-GB"/>
              </w:rPr>
              <w:t xml:space="preserve">gallu adolygu sampl o waith a aseswyd?  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3DD4D17" w14:textId="77777777" w:rsidR="002C0CA3" w:rsidRPr="0025068F" w:rsidRDefault="002C0CA3" w:rsidP="00BE28ED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0BE35F03" w14:textId="77777777" w:rsidR="002C0CA3" w:rsidRPr="0025068F" w:rsidRDefault="002C0CA3" w:rsidP="00BE28ED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2CC0A452" w14:textId="77777777" w:rsidR="002C0CA3" w:rsidRPr="0025068F" w:rsidRDefault="002C0CA3" w:rsidP="00BE28ED">
            <w:pPr>
              <w:pStyle w:val="NoSpacing"/>
            </w:pPr>
          </w:p>
        </w:tc>
      </w:tr>
      <w:tr w:rsidR="00920C57" w14:paraId="145E2CE0" w14:textId="77777777" w:rsidTr="00651620">
        <w:trPr>
          <w:trHeight w:val="414"/>
        </w:trPr>
        <w:tc>
          <w:tcPr>
            <w:tcW w:w="7225" w:type="dxa"/>
            <w:shd w:val="clear" w:color="auto" w:fill="auto"/>
            <w:vAlign w:val="center"/>
          </w:tcPr>
          <w:p w14:paraId="6737C85F" w14:textId="43DA7928" w:rsidR="003F1A92" w:rsidRPr="002C0CA3" w:rsidRDefault="00C20958" w:rsidP="00DF2390">
            <w:pPr>
              <w:pStyle w:val="NoSpacing"/>
              <w:numPr>
                <w:ilvl w:val="0"/>
                <w:numId w:val="27"/>
              </w:numPr>
              <w:ind w:left="453" w:hanging="425"/>
            </w:pPr>
            <w:r>
              <w:rPr>
                <w:rFonts w:eastAsia="Arial"/>
                <w:szCs w:val="18"/>
                <w:lang w:val="cy-GB"/>
              </w:rPr>
              <w:t>A y</w:t>
            </w:r>
            <w:r w:rsidR="004C7445">
              <w:rPr>
                <w:rFonts w:eastAsia="Arial"/>
                <w:szCs w:val="18"/>
                <w:lang w:val="cy-GB"/>
              </w:rPr>
              <w:t>dych chi wedi cael adborth gan brentisiaid a chyflogwyr?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20EE550" w14:textId="77777777" w:rsidR="003F1A92" w:rsidRPr="0025068F" w:rsidRDefault="003F1A92" w:rsidP="00BE28ED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7080111D" w14:textId="77777777" w:rsidR="003F1A92" w:rsidRPr="0025068F" w:rsidRDefault="003F1A92" w:rsidP="00BE28ED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C1D8AAE" w14:textId="77777777" w:rsidR="003F1A92" w:rsidRPr="0025068F" w:rsidRDefault="003F1A92" w:rsidP="00BE28ED">
            <w:pPr>
              <w:pStyle w:val="NoSpacing"/>
            </w:pPr>
          </w:p>
        </w:tc>
      </w:tr>
      <w:tr w:rsidR="00920C57" w14:paraId="65A710E5" w14:textId="77777777" w:rsidTr="00651620">
        <w:trPr>
          <w:trHeight w:val="414"/>
        </w:trPr>
        <w:tc>
          <w:tcPr>
            <w:tcW w:w="7225" w:type="dxa"/>
            <w:shd w:val="clear" w:color="auto" w:fill="auto"/>
            <w:vAlign w:val="center"/>
          </w:tcPr>
          <w:p w14:paraId="7BEC43FF" w14:textId="590CAB29" w:rsidR="00CA2517" w:rsidRPr="00545290" w:rsidRDefault="00C20958" w:rsidP="00DF2390">
            <w:pPr>
              <w:pStyle w:val="NoSpacing"/>
              <w:numPr>
                <w:ilvl w:val="0"/>
                <w:numId w:val="27"/>
              </w:numPr>
              <w:spacing w:before="120"/>
              <w:ind w:left="455" w:hanging="425"/>
            </w:pPr>
            <w:r>
              <w:rPr>
                <w:rFonts w:eastAsia="Arial"/>
                <w:szCs w:val="18"/>
                <w:lang w:val="cy-GB"/>
              </w:rPr>
              <w:t>A y</w:t>
            </w:r>
            <w:r w:rsidR="004C7445">
              <w:rPr>
                <w:rFonts w:eastAsia="Arial"/>
                <w:szCs w:val="18"/>
                <w:lang w:val="cy-GB"/>
              </w:rPr>
              <w:t>dych chi wedi cwrdd â'r Brifysgol ac adolygu'r canlyniadau ar gyfer y garfan?</w:t>
            </w:r>
          </w:p>
          <w:p w14:paraId="31F97770" w14:textId="77777777" w:rsidR="002C0CA3" w:rsidRPr="002C0CA3" w:rsidRDefault="002C0CA3" w:rsidP="00CA2517">
            <w:pPr>
              <w:pStyle w:val="NoSpacing"/>
              <w:ind w:left="455"/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4A67C972" w14:textId="77777777" w:rsidR="002C0CA3" w:rsidRPr="0025068F" w:rsidRDefault="002C0CA3" w:rsidP="00BE28ED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0AA7F861" w14:textId="77777777" w:rsidR="002C0CA3" w:rsidRPr="0025068F" w:rsidRDefault="002C0CA3" w:rsidP="00BE28ED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8F04C2C" w14:textId="77777777" w:rsidR="002C0CA3" w:rsidRPr="0025068F" w:rsidRDefault="002C0CA3" w:rsidP="00BE28ED">
            <w:pPr>
              <w:pStyle w:val="NoSpacing"/>
            </w:pPr>
          </w:p>
        </w:tc>
      </w:tr>
    </w:tbl>
    <w:p w14:paraId="55400405" w14:textId="77777777" w:rsidR="002C0CA3" w:rsidRPr="0025068F" w:rsidRDefault="002C0CA3" w:rsidP="00D95093">
      <w:pPr>
        <w:rPr>
          <w:rFonts w:cs="Arial"/>
          <w:sz w:val="22"/>
          <w:szCs w:val="22"/>
        </w:rPr>
      </w:pPr>
    </w:p>
    <w:p w14:paraId="13E72410" w14:textId="77777777" w:rsidR="00D95093" w:rsidRDefault="00D95093" w:rsidP="00D95093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horzAnchor="margin" w:tblpX="-181" w:tblpY="115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814"/>
        <w:gridCol w:w="907"/>
        <w:gridCol w:w="1073"/>
      </w:tblGrid>
      <w:tr w:rsidR="009F3D88" w14:paraId="77EB1E8F" w14:textId="77777777" w:rsidTr="00DF2390">
        <w:trPr>
          <w:trHeight w:val="46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255F3109" w14:textId="77777777" w:rsidR="009F3D88" w:rsidRPr="00C20958" w:rsidRDefault="009F3D88" w:rsidP="009F3D88">
            <w:pPr>
              <w:pStyle w:val="NoSpacing"/>
              <w:rPr>
                <w:b/>
                <w:bCs/>
              </w:rPr>
            </w:pPr>
            <w:r w:rsidRPr="00C20958">
              <w:rPr>
                <w:rFonts w:eastAsia="Arial"/>
                <w:b/>
                <w:bCs/>
                <w:szCs w:val="18"/>
                <w:lang w:val="cy-GB"/>
              </w:rPr>
              <w:t>Adnoddau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4FE8FB16" w14:textId="3D72C3BB" w:rsidR="009F3D88" w:rsidRPr="00C20958" w:rsidRDefault="009F3D88" w:rsidP="009F3D88">
            <w:pPr>
              <w:pStyle w:val="NoSpacing"/>
              <w:rPr>
                <w:b/>
                <w:bCs/>
              </w:rPr>
            </w:pPr>
            <w:r w:rsidRPr="00C20958">
              <w:rPr>
                <w:rFonts w:eastAsia="Arial"/>
                <w:b/>
                <w:bCs/>
                <w:sz w:val="24"/>
                <w:szCs w:val="24"/>
                <w:lang w:val="cy-GB"/>
              </w:rPr>
              <w:sym w:font="Wingdings" w:char="F0FC"/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37F56C82" w14:textId="01F5C72C" w:rsidR="009F3D88" w:rsidRPr="00C20958" w:rsidRDefault="009F3D88" w:rsidP="009F3D88">
            <w:pPr>
              <w:pStyle w:val="NoSpacing"/>
              <w:rPr>
                <w:b/>
                <w:bCs/>
              </w:rPr>
            </w:pPr>
            <w:r w:rsidRPr="00C20958">
              <w:rPr>
                <w:rFonts w:eastAsia="Arial"/>
                <w:b/>
                <w:bCs/>
                <w:i/>
                <w:iCs/>
                <w:sz w:val="24"/>
                <w:szCs w:val="24"/>
                <w:lang w:val="cy-GB"/>
              </w:rPr>
              <w:t xml:space="preserve">X 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5D50982F" w14:textId="77777777" w:rsidR="009F3D88" w:rsidRPr="00C20958" w:rsidRDefault="009F3D88" w:rsidP="009F3D88">
            <w:pPr>
              <w:pStyle w:val="NoSpacing"/>
              <w:rPr>
                <w:b/>
                <w:bCs/>
              </w:rPr>
            </w:pPr>
            <w:r w:rsidRPr="00C20958">
              <w:rPr>
                <w:rFonts w:eastAsia="Arial"/>
                <w:b/>
                <w:bCs/>
                <w:szCs w:val="18"/>
                <w:lang w:val="cy-GB"/>
              </w:rPr>
              <w:t>Yn rhannol</w:t>
            </w:r>
          </w:p>
        </w:tc>
      </w:tr>
      <w:tr w:rsidR="00920C57" w14:paraId="551751A7" w14:textId="77777777" w:rsidTr="00DF2390">
        <w:trPr>
          <w:trHeight w:val="653"/>
        </w:trPr>
        <w:tc>
          <w:tcPr>
            <w:tcW w:w="7225" w:type="dxa"/>
            <w:shd w:val="clear" w:color="auto" w:fill="auto"/>
            <w:vAlign w:val="center"/>
          </w:tcPr>
          <w:p w14:paraId="12004BD6" w14:textId="525BC5F4" w:rsidR="00651620" w:rsidRPr="00F9275F" w:rsidRDefault="004C7445" w:rsidP="00BE28ED">
            <w:pPr>
              <w:pStyle w:val="NoSpacing"/>
              <w:numPr>
                <w:ilvl w:val="0"/>
                <w:numId w:val="27"/>
              </w:numPr>
              <w:ind w:left="452" w:hanging="425"/>
            </w:pPr>
            <w:r>
              <w:rPr>
                <w:rFonts w:eastAsia="Arial"/>
                <w:szCs w:val="18"/>
                <w:lang w:val="cy-GB"/>
              </w:rPr>
              <w:t xml:space="preserve">A yw'r Brifysgol yn defnyddio'r adnoddau a'r dogfennau diweddaraf sy'n ymwneud â'r Asesiad </w:t>
            </w:r>
            <w:r w:rsidR="0054703B">
              <w:rPr>
                <w:rFonts w:eastAsia="Arial"/>
                <w:szCs w:val="18"/>
                <w:lang w:val="cy-GB"/>
              </w:rPr>
              <w:t>Terfynol</w:t>
            </w:r>
            <w:r>
              <w:rPr>
                <w:rFonts w:eastAsia="Arial"/>
                <w:szCs w:val="18"/>
                <w:lang w:val="cy-GB"/>
              </w:rPr>
              <w:t xml:space="preserve"> o'r Safon Brentisiaeth a gynigir?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06A1C32" w14:textId="77777777" w:rsidR="00651620" w:rsidRPr="0025068F" w:rsidRDefault="00651620" w:rsidP="00BE28ED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71C880A1" w14:textId="77777777" w:rsidR="00651620" w:rsidRPr="0025068F" w:rsidRDefault="00651620" w:rsidP="00BE28ED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3FB91DB" w14:textId="77777777" w:rsidR="00651620" w:rsidRPr="0025068F" w:rsidRDefault="00651620" w:rsidP="00BE28ED">
            <w:pPr>
              <w:pStyle w:val="NoSpacing"/>
            </w:pPr>
          </w:p>
        </w:tc>
      </w:tr>
      <w:tr w:rsidR="00920C57" w14:paraId="3E8A97BF" w14:textId="77777777" w:rsidTr="00DF2390">
        <w:trPr>
          <w:trHeight w:val="407"/>
        </w:trPr>
        <w:tc>
          <w:tcPr>
            <w:tcW w:w="7225" w:type="dxa"/>
            <w:shd w:val="clear" w:color="auto" w:fill="auto"/>
            <w:vAlign w:val="center"/>
          </w:tcPr>
          <w:p w14:paraId="7AA45E5D" w14:textId="371F716D" w:rsidR="00651620" w:rsidRPr="00F9275F" w:rsidRDefault="004C7445" w:rsidP="00BE28ED">
            <w:pPr>
              <w:pStyle w:val="NoSpacing"/>
              <w:numPr>
                <w:ilvl w:val="0"/>
                <w:numId w:val="27"/>
              </w:numPr>
              <w:ind w:left="452" w:hanging="425"/>
            </w:pPr>
            <w:r>
              <w:rPr>
                <w:rFonts w:eastAsia="Arial"/>
                <w:szCs w:val="18"/>
                <w:lang w:val="cy-GB"/>
              </w:rPr>
              <w:t xml:space="preserve">A yw'r adnoddau'n ddigonol i gefnogi cyflwyno Asesiad </w:t>
            </w:r>
            <w:r w:rsidR="0054703B">
              <w:rPr>
                <w:rFonts w:eastAsia="Arial"/>
                <w:szCs w:val="18"/>
                <w:lang w:val="cy-GB"/>
              </w:rPr>
              <w:t>Terfynol</w:t>
            </w:r>
            <w:r>
              <w:rPr>
                <w:rFonts w:eastAsia="Arial"/>
                <w:szCs w:val="18"/>
                <w:lang w:val="cy-GB"/>
              </w:rPr>
              <w:t xml:space="preserve"> a sicrwydd ansawdd mewnol?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EC508CE" w14:textId="77777777" w:rsidR="00651620" w:rsidRPr="00B54BDC" w:rsidRDefault="00651620" w:rsidP="00BE28ED">
            <w:pPr>
              <w:pStyle w:val="NoSpacing"/>
            </w:pPr>
          </w:p>
        </w:tc>
        <w:tc>
          <w:tcPr>
            <w:tcW w:w="907" w:type="dxa"/>
            <w:vAlign w:val="center"/>
          </w:tcPr>
          <w:p w14:paraId="37EF736B" w14:textId="77777777" w:rsidR="00651620" w:rsidRPr="00B54BDC" w:rsidRDefault="00651620" w:rsidP="00BE28ED">
            <w:pPr>
              <w:pStyle w:val="NoSpacing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82BACA1" w14:textId="77777777" w:rsidR="00651620" w:rsidRPr="00B54BDC" w:rsidRDefault="00651620" w:rsidP="00BE28ED">
            <w:pPr>
              <w:pStyle w:val="NoSpacing"/>
            </w:pPr>
          </w:p>
        </w:tc>
      </w:tr>
    </w:tbl>
    <w:p w14:paraId="65EC4C95" w14:textId="77777777" w:rsidR="00B929A4" w:rsidRDefault="00B929A4"/>
    <w:p w14:paraId="3542D3EF" w14:textId="77777777" w:rsidR="00B929A4" w:rsidRDefault="00B929A4"/>
    <w:tbl>
      <w:tblPr>
        <w:tblpPr w:leftFromText="180" w:rightFromText="180" w:vertAnchor="text" w:horzAnchor="margin" w:tblpX="-181" w:tblpY="115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9"/>
      </w:tblGrid>
      <w:tr w:rsidR="00920C57" w14:paraId="780C6B63" w14:textId="77777777" w:rsidTr="00DF2390">
        <w:trPr>
          <w:trHeight w:val="465"/>
        </w:trPr>
        <w:tc>
          <w:tcPr>
            <w:tcW w:w="10019" w:type="dxa"/>
          </w:tcPr>
          <w:p w14:paraId="5FC94F90" w14:textId="4253D7B0" w:rsidR="00651620" w:rsidRPr="00BE28ED" w:rsidRDefault="004C7445" w:rsidP="00BE28ED">
            <w:pPr>
              <w:pStyle w:val="NoSpacing"/>
              <w:rPr>
                <w:b/>
              </w:rPr>
            </w:pPr>
            <w:r>
              <w:rPr>
                <w:rFonts w:eastAsia="Arial"/>
                <w:b/>
                <w:bCs/>
                <w:szCs w:val="18"/>
                <w:lang w:val="cy-GB"/>
              </w:rPr>
              <w:t xml:space="preserve">Rhowch sylwadau ar gwestiynau 5-27 uchod, gan gyfeirio at dystiolaeth berthnasol </w:t>
            </w:r>
            <w:r w:rsidR="00205251">
              <w:rPr>
                <w:rFonts w:eastAsia="Arial"/>
                <w:b/>
                <w:bCs/>
                <w:szCs w:val="18"/>
                <w:lang w:val="cy-GB"/>
              </w:rPr>
              <w:t>gyd</w:t>
            </w:r>
            <w:r>
              <w:rPr>
                <w:rFonts w:eastAsia="Arial"/>
                <w:b/>
                <w:bCs/>
                <w:szCs w:val="18"/>
                <w:lang w:val="cy-GB"/>
              </w:rPr>
              <w:t>a</w:t>
            </w:r>
            <w:r w:rsidR="00205251">
              <w:rPr>
                <w:rFonts w:eastAsia="Arial"/>
                <w:b/>
                <w:bCs/>
                <w:szCs w:val="18"/>
                <w:lang w:val="cy-GB"/>
              </w:rPr>
              <w:t>g</w:t>
            </w:r>
            <w:r>
              <w:rPr>
                <w:rFonts w:eastAsia="Arial"/>
                <w:b/>
                <w:bCs/>
                <w:szCs w:val="18"/>
                <w:lang w:val="cy-GB"/>
              </w:rPr>
              <w:t xml:space="preserve"> esboniad clir o</w:t>
            </w:r>
            <w:r w:rsidR="00A53000">
              <w:rPr>
                <w:rFonts w:eastAsia="Arial"/>
                <w:b/>
                <w:bCs/>
                <w:szCs w:val="18"/>
                <w:lang w:val="cy-GB"/>
              </w:rPr>
              <w:t xml:space="preserve">’r modd </w:t>
            </w:r>
            <w:r>
              <w:rPr>
                <w:rFonts w:eastAsia="Arial"/>
                <w:b/>
                <w:bCs/>
                <w:szCs w:val="18"/>
                <w:lang w:val="cy-GB"/>
              </w:rPr>
              <w:t>mae'r dystiolaeth yn cefnogi eich atebion:</w:t>
            </w:r>
          </w:p>
          <w:p w14:paraId="48FE3C0D" w14:textId="77777777" w:rsidR="00651620" w:rsidRPr="001F3D58" w:rsidRDefault="00651620" w:rsidP="00BE28ED">
            <w:pPr>
              <w:pStyle w:val="NoSpacing"/>
              <w:rPr>
                <w:color w:val="0070C0"/>
              </w:rPr>
            </w:pPr>
          </w:p>
          <w:p w14:paraId="5C529869" w14:textId="77777777" w:rsidR="00545290" w:rsidRPr="006750AB" w:rsidRDefault="004C7445" w:rsidP="00545290">
            <w:pPr>
              <w:rPr>
                <w:rFonts w:eastAsia="Calibri" w:cs="Arial"/>
                <w:i/>
                <w:szCs w:val="18"/>
              </w:rPr>
            </w:pPr>
            <w:r>
              <w:rPr>
                <w:rFonts w:eastAsia="Arial" w:cs="Arial"/>
                <w:i/>
                <w:iCs/>
                <w:szCs w:val="18"/>
                <w:lang w:val="cy-GB"/>
              </w:rPr>
              <w:t>Teipiwch eich testun yma</w:t>
            </w:r>
          </w:p>
          <w:p w14:paraId="67ADDE3E" w14:textId="77777777" w:rsidR="00651620" w:rsidRDefault="00651620" w:rsidP="00BE28ED">
            <w:pPr>
              <w:pStyle w:val="NoSpacing"/>
              <w:rPr>
                <w:i/>
              </w:rPr>
            </w:pPr>
          </w:p>
          <w:p w14:paraId="1433D228" w14:textId="77777777" w:rsidR="00651620" w:rsidRDefault="00651620" w:rsidP="00BE28ED">
            <w:pPr>
              <w:pStyle w:val="NoSpacing"/>
              <w:rPr>
                <w:i/>
              </w:rPr>
            </w:pPr>
          </w:p>
          <w:p w14:paraId="23121602" w14:textId="77777777" w:rsidR="00651620" w:rsidRDefault="00651620" w:rsidP="00BE28ED">
            <w:pPr>
              <w:pStyle w:val="NoSpacing"/>
              <w:rPr>
                <w:i/>
              </w:rPr>
            </w:pPr>
          </w:p>
          <w:p w14:paraId="07E31D87" w14:textId="77777777" w:rsidR="00B929A4" w:rsidRDefault="00B929A4" w:rsidP="00BE28ED">
            <w:pPr>
              <w:pStyle w:val="NoSpacing"/>
              <w:rPr>
                <w:i/>
              </w:rPr>
            </w:pPr>
          </w:p>
          <w:p w14:paraId="2EF06C81" w14:textId="77777777" w:rsidR="00B929A4" w:rsidRDefault="00B929A4" w:rsidP="00BE28ED">
            <w:pPr>
              <w:pStyle w:val="NoSpacing"/>
              <w:rPr>
                <w:i/>
              </w:rPr>
            </w:pPr>
          </w:p>
          <w:p w14:paraId="587F6DFF" w14:textId="77777777" w:rsidR="00B929A4" w:rsidRDefault="00B929A4" w:rsidP="00BE28ED">
            <w:pPr>
              <w:pStyle w:val="NoSpacing"/>
              <w:rPr>
                <w:i/>
              </w:rPr>
            </w:pPr>
          </w:p>
          <w:p w14:paraId="2BABC760" w14:textId="77777777" w:rsidR="00651620" w:rsidRPr="0025068F" w:rsidRDefault="00651620" w:rsidP="00BE28ED">
            <w:pPr>
              <w:pStyle w:val="NoSpacing"/>
            </w:pPr>
          </w:p>
        </w:tc>
      </w:tr>
      <w:bookmarkEnd w:id="2"/>
    </w:tbl>
    <w:p w14:paraId="0F80BA0A" w14:textId="77777777" w:rsidR="00BE28ED" w:rsidRDefault="00BE28ED" w:rsidP="00CE2A20">
      <w:pPr>
        <w:rPr>
          <w:b/>
          <w:bCs/>
        </w:rPr>
      </w:pPr>
    </w:p>
    <w:p w14:paraId="586DDBE3" w14:textId="77777777" w:rsidR="009A0C7F" w:rsidRDefault="009A0C7F" w:rsidP="00CE2A20">
      <w:pPr>
        <w:rPr>
          <w:b/>
          <w:bCs/>
        </w:rPr>
      </w:pPr>
    </w:p>
    <w:p w14:paraId="09996D88" w14:textId="15B766B4" w:rsidR="00545290" w:rsidRPr="008867EF" w:rsidRDefault="004C7445" w:rsidP="00545290">
      <w:pPr>
        <w:jc w:val="both"/>
        <w:rPr>
          <w:sz w:val="22"/>
          <w:szCs w:val="22"/>
        </w:rPr>
      </w:pPr>
      <w:r>
        <w:rPr>
          <w:rFonts w:eastAsia="Arial" w:cs="Arial"/>
          <w:b/>
          <w:bCs/>
          <w:sz w:val="22"/>
          <w:szCs w:val="22"/>
          <w:lang w:val="cy-GB"/>
        </w:rPr>
        <w:t>Defnyddiwch y penawdau a'r nodiadau cyfarwyddyd canlynol</w:t>
      </w:r>
      <w:r>
        <w:rPr>
          <w:rFonts w:eastAsia="Arial" w:cs="Arial"/>
          <w:sz w:val="22"/>
          <w:szCs w:val="22"/>
          <w:lang w:val="cy-GB"/>
        </w:rPr>
        <w:t xml:space="preserve"> (</w:t>
      </w:r>
      <w:r>
        <w:rPr>
          <w:rFonts w:eastAsia="Arial" w:cs="Arial"/>
          <w:b/>
          <w:bCs/>
          <w:sz w:val="22"/>
          <w:szCs w:val="22"/>
          <w:lang w:val="cy-GB"/>
        </w:rPr>
        <w:t xml:space="preserve">cofiwch na ddylech gyfeirio at brentisiaid ac aelodau staff </w:t>
      </w:r>
      <w:r w:rsidR="0016108A">
        <w:rPr>
          <w:rFonts w:eastAsia="Arial" w:cs="Arial"/>
          <w:b/>
          <w:bCs/>
          <w:sz w:val="22"/>
          <w:szCs w:val="22"/>
          <w:lang w:val="cy-GB"/>
        </w:rPr>
        <w:t xml:space="preserve">unigol </w:t>
      </w:r>
      <w:r>
        <w:rPr>
          <w:rFonts w:eastAsia="Arial" w:cs="Arial"/>
          <w:b/>
          <w:bCs/>
          <w:sz w:val="22"/>
          <w:szCs w:val="22"/>
          <w:lang w:val="cy-GB"/>
        </w:rPr>
        <w:t>yn ôl eu henw)</w:t>
      </w:r>
      <w:r>
        <w:rPr>
          <w:rFonts w:eastAsia="Arial" w:cs="Arial"/>
          <w:sz w:val="22"/>
          <w:szCs w:val="22"/>
          <w:lang w:val="cy-GB"/>
        </w:rPr>
        <w:t>.</w:t>
      </w:r>
    </w:p>
    <w:p w14:paraId="5E0BBA9E" w14:textId="77777777" w:rsidR="00CE2A20" w:rsidRPr="00EC67BE" w:rsidRDefault="00CE2A20" w:rsidP="00CC3B52">
      <w:pPr>
        <w:pStyle w:val="Heading2"/>
        <w:rPr>
          <w:rFonts w:cs="Arial"/>
          <w:sz w:val="22"/>
          <w:szCs w:val="22"/>
        </w:rPr>
      </w:pPr>
    </w:p>
    <w:p w14:paraId="030332CB" w14:textId="77777777" w:rsidR="00F00662" w:rsidRDefault="00F00662" w:rsidP="00F00662">
      <w:pPr>
        <w:rPr>
          <w:rFonts w:cs="Arial"/>
          <w:sz w:val="22"/>
          <w:szCs w:val="22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20C57" w14:paraId="6633737C" w14:textId="77777777" w:rsidTr="006750AB">
        <w:trPr>
          <w:trHeight w:val="737"/>
        </w:trPr>
        <w:tc>
          <w:tcPr>
            <w:tcW w:w="10207" w:type="dxa"/>
            <w:shd w:val="clear" w:color="auto" w:fill="D9D9D9"/>
            <w:vAlign w:val="center"/>
          </w:tcPr>
          <w:p w14:paraId="2CC03EBC" w14:textId="03E4FB69" w:rsidR="001F3D58" w:rsidRPr="00BE28ED" w:rsidRDefault="004C7445" w:rsidP="00BE28ED">
            <w:pPr>
              <w:pStyle w:val="ListParagraph"/>
              <w:numPr>
                <w:ilvl w:val="0"/>
                <w:numId w:val="27"/>
              </w:numPr>
              <w:ind w:left="457" w:hanging="457"/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cy-GB"/>
              </w:rPr>
              <w:t xml:space="preserve">Rhowch fanylion y gwaith rydych wedi'i </w:t>
            </w:r>
            <w:r w:rsidR="00A53000">
              <w:rPr>
                <w:rFonts w:eastAsia="Arial"/>
                <w:b/>
                <w:bCs/>
                <w:sz w:val="22"/>
                <w:szCs w:val="22"/>
                <w:lang w:val="cy-GB"/>
              </w:rPr>
              <w:t>gyflawni</w:t>
            </w:r>
            <w:r>
              <w:rPr>
                <w:rFonts w:eastAsia="Arial"/>
                <w:b/>
                <w:bCs/>
                <w:sz w:val="22"/>
                <w:szCs w:val="22"/>
                <w:lang w:val="cy-GB"/>
              </w:rPr>
              <w:t>, gan gynnwys unrhyw arsylwadau, cyfarfodydd a'r samplu a wnaed</w:t>
            </w:r>
          </w:p>
        </w:tc>
      </w:tr>
      <w:tr w:rsidR="00920C57" w14:paraId="5FDE711F" w14:textId="77777777" w:rsidTr="006750AB">
        <w:trPr>
          <w:trHeight w:val="1020"/>
        </w:trPr>
        <w:tc>
          <w:tcPr>
            <w:tcW w:w="10207" w:type="dxa"/>
            <w:shd w:val="clear" w:color="auto" w:fill="auto"/>
            <w:vAlign w:val="center"/>
          </w:tcPr>
          <w:p w14:paraId="5EE24DF0" w14:textId="77777777" w:rsidR="00B1155A" w:rsidRPr="006750AB" w:rsidRDefault="004C7445" w:rsidP="00BE0FD9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Teipiwch eich testun yma</w:t>
            </w:r>
          </w:p>
          <w:p w14:paraId="2AD4CDA0" w14:textId="77777777" w:rsidR="00B1155A" w:rsidRPr="00B1155A" w:rsidRDefault="00B1155A" w:rsidP="00B1155A">
            <w:pPr>
              <w:rPr>
                <w:rFonts w:eastAsia="Calibri" w:cs="Arial"/>
                <w:sz w:val="22"/>
                <w:szCs w:val="22"/>
              </w:rPr>
            </w:pPr>
          </w:p>
          <w:p w14:paraId="40E13A02" w14:textId="77777777" w:rsidR="00B1155A" w:rsidRPr="00B1155A" w:rsidRDefault="00B1155A" w:rsidP="00B1155A">
            <w:pPr>
              <w:rPr>
                <w:rFonts w:eastAsia="Calibri" w:cs="Arial"/>
                <w:sz w:val="22"/>
                <w:szCs w:val="22"/>
              </w:rPr>
            </w:pPr>
          </w:p>
          <w:p w14:paraId="1B7B3220" w14:textId="77777777" w:rsidR="00B1155A" w:rsidRDefault="00B1155A" w:rsidP="00B1155A">
            <w:pPr>
              <w:rPr>
                <w:rFonts w:eastAsia="Calibri" w:cs="Arial"/>
                <w:sz w:val="22"/>
                <w:szCs w:val="22"/>
              </w:rPr>
            </w:pPr>
          </w:p>
          <w:p w14:paraId="603EAF78" w14:textId="77777777" w:rsidR="00FA3F0A" w:rsidRPr="00B1155A" w:rsidRDefault="00FA3F0A" w:rsidP="00B1155A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920C57" w14:paraId="5C477A57" w14:textId="77777777" w:rsidTr="006750AB">
        <w:trPr>
          <w:trHeight w:val="910"/>
        </w:trPr>
        <w:tc>
          <w:tcPr>
            <w:tcW w:w="10207" w:type="dxa"/>
            <w:shd w:val="clear" w:color="auto" w:fill="D9D9D9"/>
            <w:vAlign w:val="center"/>
          </w:tcPr>
          <w:p w14:paraId="73A6ACFE" w14:textId="4B4DF4BA" w:rsidR="00651620" w:rsidRPr="00651620" w:rsidRDefault="004C7445" w:rsidP="00BE28ED">
            <w:pPr>
              <w:pStyle w:val="TableParagraph"/>
              <w:numPr>
                <w:ilvl w:val="0"/>
                <w:numId w:val="27"/>
              </w:numPr>
              <w:spacing w:line="231" w:lineRule="exact"/>
              <w:ind w:left="457" w:hanging="426"/>
              <w:rPr>
                <w:b/>
              </w:rPr>
            </w:pPr>
            <w:r>
              <w:rPr>
                <w:rFonts w:ascii="Arial" w:eastAsia="Arial" w:hAnsi="Arial" w:cs="Times New Roman"/>
                <w:b/>
                <w:bCs/>
                <w:lang w:val="cy-GB"/>
              </w:rPr>
              <w:lastRenderedPageBreak/>
              <w:t xml:space="preserve">Rhestrwch unrhyw enghreifftiau penodol o arfer da yr ydych wedi'u nodi yn ystod y broses Asesu </w:t>
            </w:r>
            <w:r w:rsidR="0054703B">
              <w:rPr>
                <w:rFonts w:ascii="Arial" w:eastAsia="Arial" w:hAnsi="Arial" w:cs="Times New Roman"/>
                <w:b/>
                <w:bCs/>
                <w:lang w:val="cy-GB"/>
              </w:rPr>
              <w:t>Terfynol</w:t>
            </w:r>
          </w:p>
        </w:tc>
      </w:tr>
      <w:tr w:rsidR="00920C57" w14:paraId="5A02E2CE" w14:textId="77777777" w:rsidTr="006750AB">
        <w:trPr>
          <w:trHeight w:val="850"/>
        </w:trPr>
        <w:tc>
          <w:tcPr>
            <w:tcW w:w="10207" w:type="dxa"/>
            <w:shd w:val="clear" w:color="auto" w:fill="auto"/>
            <w:vAlign w:val="center"/>
          </w:tcPr>
          <w:p w14:paraId="3D2D555D" w14:textId="77777777" w:rsidR="00545290" w:rsidRPr="003B5559" w:rsidRDefault="004C7445" w:rsidP="00545290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Teipiwch eich testun yma</w:t>
            </w:r>
          </w:p>
          <w:p w14:paraId="0F30B0FF" w14:textId="77777777" w:rsidR="00293277" w:rsidRPr="003A1882" w:rsidRDefault="00293277" w:rsidP="00BE0FD9">
            <w:pPr>
              <w:rPr>
                <w:rFonts w:eastAsia="Calibri" w:cs="Arial"/>
                <w:i/>
                <w:color w:val="0070C0"/>
                <w:sz w:val="22"/>
                <w:szCs w:val="22"/>
              </w:rPr>
            </w:pPr>
          </w:p>
        </w:tc>
      </w:tr>
      <w:tr w:rsidR="00920C57" w14:paraId="61A431F5" w14:textId="77777777" w:rsidTr="006750AB">
        <w:trPr>
          <w:trHeight w:val="886"/>
        </w:trPr>
        <w:tc>
          <w:tcPr>
            <w:tcW w:w="10207" w:type="dxa"/>
            <w:shd w:val="clear" w:color="auto" w:fill="D9D9D9"/>
            <w:vAlign w:val="center"/>
          </w:tcPr>
          <w:p w14:paraId="3BC3CD35" w14:textId="60F59E0D" w:rsidR="00466CB9" w:rsidRPr="007E5E5C" w:rsidRDefault="004C7445" w:rsidP="00BE28ED">
            <w:pPr>
              <w:pStyle w:val="TableParagraph"/>
              <w:numPr>
                <w:ilvl w:val="0"/>
                <w:numId w:val="27"/>
              </w:numPr>
              <w:spacing w:line="231" w:lineRule="exact"/>
              <w:ind w:left="457" w:hanging="426"/>
              <w:rPr>
                <w:rFonts w:cs="Arial"/>
                <w:b/>
              </w:rPr>
            </w:pPr>
            <w:r>
              <w:rPr>
                <w:rFonts w:ascii="Arial" w:eastAsia="Arial" w:hAnsi="Arial" w:cs="Times New Roman"/>
                <w:b/>
                <w:bCs/>
                <w:lang w:val="cy-GB"/>
              </w:rPr>
              <w:t xml:space="preserve">A oes gennych unrhyw awgrymiadau i wella cynnwys, darpariaeth neu </w:t>
            </w:r>
            <w:r w:rsidR="00E63CC0">
              <w:rPr>
                <w:rFonts w:ascii="Arial" w:eastAsia="Arial" w:hAnsi="Arial" w:cs="Times New Roman"/>
                <w:b/>
                <w:bCs/>
                <w:lang w:val="cy-GB"/>
              </w:rPr>
              <w:t xml:space="preserve">ddull </w:t>
            </w:r>
            <w:r>
              <w:rPr>
                <w:rFonts w:ascii="Arial" w:eastAsia="Arial" w:hAnsi="Arial" w:cs="Times New Roman"/>
                <w:b/>
                <w:bCs/>
                <w:lang w:val="cy-GB"/>
              </w:rPr>
              <w:t>ases</w:t>
            </w:r>
            <w:r w:rsidR="00E63CC0">
              <w:rPr>
                <w:rFonts w:ascii="Arial" w:eastAsia="Arial" w:hAnsi="Arial" w:cs="Times New Roman"/>
                <w:b/>
                <w:bCs/>
                <w:lang w:val="cy-GB"/>
              </w:rPr>
              <w:t xml:space="preserve">u </w:t>
            </w:r>
            <w:r>
              <w:rPr>
                <w:rFonts w:ascii="Arial" w:eastAsia="Arial" w:hAnsi="Arial" w:cs="Times New Roman"/>
                <w:b/>
                <w:bCs/>
                <w:lang w:val="cy-GB"/>
              </w:rPr>
              <w:t xml:space="preserve">yr Asesiad </w:t>
            </w:r>
            <w:r w:rsidR="0054703B">
              <w:rPr>
                <w:rFonts w:ascii="Arial" w:eastAsia="Arial" w:hAnsi="Arial" w:cs="Times New Roman"/>
                <w:b/>
                <w:bCs/>
                <w:lang w:val="cy-GB"/>
              </w:rPr>
              <w:t>Terfynol</w:t>
            </w:r>
            <w:r>
              <w:rPr>
                <w:rFonts w:ascii="Arial" w:eastAsia="Arial" w:hAnsi="Arial" w:cs="Times New Roman"/>
                <w:b/>
                <w:bCs/>
                <w:lang w:val="cy-GB"/>
              </w:rPr>
              <w:t xml:space="preserve"> yr ydych wedi eich penodi iddo? </w:t>
            </w:r>
          </w:p>
        </w:tc>
      </w:tr>
      <w:tr w:rsidR="00920C57" w14:paraId="35397F13" w14:textId="77777777" w:rsidTr="006750AB">
        <w:trPr>
          <w:trHeight w:val="737"/>
        </w:trPr>
        <w:tc>
          <w:tcPr>
            <w:tcW w:w="10207" w:type="dxa"/>
            <w:shd w:val="clear" w:color="auto" w:fill="auto"/>
            <w:vAlign w:val="center"/>
          </w:tcPr>
          <w:p w14:paraId="731D7DAF" w14:textId="77777777" w:rsidR="00545290" w:rsidRPr="003B5559" w:rsidRDefault="004C7445" w:rsidP="00545290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Teipiwch eich testun yma</w:t>
            </w:r>
          </w:p>
          <w:p w14:paraId="4D6BA22D" w14:textId="77777777" w:rsidR="00293277" w:rsidRPr="00466CB9" w:rsidRDefault="00293277" w:rsidP="00BE0FD9">
            <w:pPr>
              <w:rPr>
                <w:rFonts w:eastAsia="Calibri" w:cs="Arial"/>
                <w:i/>
                <w:color w:val="0070C0"/>
                <w:sz w:val="22"/>
                <w:szCs w:val="22"/>
              </w:rPr>
            </w:pPr>
          </w:p>
        </w:tc>
      </w:tr>
      <w:tr w:rsidR="00920C57" w14:paraId="425BC9C1" w14:textId="77777777" w:rsidTr="006750AB">
        <w:trPr>
          <w:trHeight w:val="952"/>
        </w:trPr>
        <w:tc>
          <w:tcPr>
            <w:tcW w:w="10207" w:type="dxa"/>
            <w:shd w:val="clear" w:color="auto" w:fill="D9D9D9"/>
            <w:vAlign w:val="center"/>
          </w:tcPr>
          <w:p w14:paraId="79CCD6DD" w14:textId="788FF352" w:rsidR="00DB53A8" w:rsidRPr="00BE28ED" w:rsidRDefault="004C7445" w:rsidP="00BE28ED">
            <w:pPr>
              <w:pStyle w:val="ListParagraph"/>
              <w:numPr>
                <w:ilvl w:val="0"/>
                <w:numId w:val="27"/>
              </w:numPr>
              <w:ind w:left="457" w:hanging="426"/>
              <w:rPr>
                <w:b/>
                <w:sz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cy-GB"/>
              </w:rPr>
              <w:t xml:space="preserve">A oes unrhyw faterion neu weithgareddau o fewn cyd-destun </w:t>
            </w:r>
            <w:r w:rsidR="00205251">
              <w:rPr>
                <w:rFonts w:eastAsia="Arial"/>
                <w:b/>
                <w:bCs/>
                <w:sz w:val="22"/>
                <w:szCs w:val="22"/>
                <w:lang w:val="cy-GB"/>
              </w:rPr>
              <w:t xml:space="preserve">darparu </w:t>
            </w:r>
            <w:r>
              <w:rPr>
                <w:rFonts w:eastAsia="Arial"/>
                <w:b/>
                <w:bCs/>
                <w:sz w:val="22"/>
                <w:szCs w:val="22"/>
                <w:lang w:val="cy-GB"/>
              </w:rPr>
              <w:t xml:space="preserve">Asesiad </w:t>
            </w:r>
            <w:r w:rsidR="0054703B">
              <w:rPr>
                <w:rFonts w:eastAsia="Arial"/>
                <w:b/>
                <w:bCs/>
                <w:sz w:val="22"/>
                <w:szCs w:val="22"/>
                <w:lang w:val="cy-GB"/>
              </w:rPr>
              <w:t>Terfynol</w:t>
            </w:r>
            <w:r>
              <w:rPr>
                <w:rFonts w:eastAsia="Arial"/>
                <w:b/>
                <w:bCs/>
                <w:sz w:val="22"/>
                <w:szCs w:val="22"/>
                <w:lang w:val="cy-GB"/>
              </w:rPr>
              <w:t xml:space="preserve"> nad ydynt yn bodloni gofynion y Safon neu'n peri risg i ddarparu'r Asesiad </w:t>
            </w:r>
            <w:r w:rsidR="0054703B">
              <w:rPr>
                <w:rFonts w:eastAsia="Arial"/>
                <w:b/>
                <w:bCs/>
                <w:sz w:val="22"/>
                <w:szCs w:val="22"/>
                <w:lang w:val="cy-GB"/>
              </w:rPr>
              <w:t>Terfynol</w:t>
            </w:r>
            <w:r>
              <w:rPr>
                <w:rFonts w:eastAsia="Arial"/>
                <w:b/>
                <w:bCs/>
                <w:sz w:val="22"/>
                <w:szCs w:val="22"/>
                <w:lang w:val="cy-GB"/>
              </w:rPr>
              <w:t xml:space="preserve"> yn effeithiol a/neu gyflawni cymhwysedd galwedigaethol </w:t>
            </w:r>
            <w:r w:rsidR="00931166">
              <w:rPr>
                <w:rFonts w:eastAsia="Arial"/>
                <w:b/>
                <w:bCs/>
                <w:sz w:val="22"/>
                <w:szCs w:val="22"/>
                <w:lang w:val="cy-GB"/>
              </w:rPr>
              <w:t xml:space="preserve">gan </w:t>
            </w:r>
            <w:r>
              <w:rPr>
                <w:rFonts w:eastAsia="Arial"/>
                <w:b/>
                <w:bCs/>
                <w:sz w:val="22"/>
                <w:szCs w:val="22"/>
                <w:lang w:val="cy-GB"/>
              </w:rPr>
              <w:t>y prentisiaid?</w:t>
            </w:r>
          </w:p>
        </w:tc>
      </w:tr>
      <w:tr w:rsidR="00920C57" w14:paraId="3301493E" w14:textId="77777777" w:rsidTr="006750AB">
        <w:trPr>
          <w:trHeight w:val="794"/>
        </w:trPr>
        <w:tc>
          <w:tcPr>
            <w:tcW w:w="10207" w:type="dxa"/>
            <w:shd w:val="clear" w:color="auto" w:fill="auto"/>
            <w:vAlign w:val="center"/>
          </w:tcPr>
          <w:p w14:paraId="5657D97D" w14:textId="77777777" w:rsidR="00545290" w:rsidRPr="003B5559" w:rsidRDefault="004C7445" w:rsidP="00545290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Teipiwch eich testun yma</w:t>
            </w:r>
          </w:p>
          <w:p w14:paraId="033F6B3A" w14:textId="77777777" w:rsidR="00293277" w:rsidRPr="00FA3F0A" w:rsidRDefault="00293277" w:rsidP="00BE0FD9">
            <w:pPr>
              <w:rPr>
                <w:rFonts w:eastAsia="Calibri" w:cs="Arial"/>
                <w:i/>
                <w:color w:val="0070C0"/>
              </w:rPr>
            </w:pPr>
          </w:p>
        </w:tc>
      </w:tr>
      <w:tr w:rsidR="00920C57" w14:paraId="2F0C787E" w14:textId="77777777" w:rsidTr="006750AB">
        <w:trPr>
          <w:trHeight w:val="736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536399B4" w14:textId="77777777" w:rsidR="00EA7071" w:rsidRPr="00BE28ED" w:rsidRDefault="004C7445" w:rsidP="00BE28ED">
            <w:pPr>
              <w:pStyle w:val="ListParagraph"/>
              <w:numPr>
                <w:ilvl w:val="0"/>
                <w:numId w:val="27"/>
              </w:numPr>
              <w:ind w:left="457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cy-GB"/>
              </w:rPr>
              <w:t>Rhowch sylwadau ar gynnydd gydag unrhyw eitemau i'w gwella a godwyd yn flaenorol (naill ai gennych chi neu gan ragflaenydd)</w:t>
            </w:r>
          </w:p>
        </w:tc>
      </w:tr>
      <w:tr w:rsidR="00920C57" w14:paraId="6B2A58C0" w14:textId="77777777" w:rsidTr="006750AB">
        <w:trPr>
          <w:trHeight w:val="710"/>
        </w:trPr>
        <w:tc>
          <w:tcPr>
            <w:tcW w:w="10207" w:type="dxa"/>
            <w:shd w:val="clear" w:color="auto" w:fill="auto"/>
            <w:vAlign w:val="center"/>
          </w:tcPr>
          <w:p w14:paraId="0C77350C" w14:textId="77777777" w:rsidR="00545290" w:rsidRPr="003B5559" w:rsidRDefault="004C7445" w:rsidP="00545290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Teipiwch eich testun yma</w:t>
            </w:r>
          </w:p>
          <w:p w14:paraId="543AB479" w14:textId="77777777" w:rsidR="00EA7071" w:rsidRPr="00A530DD" w:rsidRDefault="00EA7071" w:rsidP="00BE0FD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920C57" w14:paraId="3A2C7E53" w14:textId="77777777" w:rsidTr="006750AB">
        <w:trPr>
          <w:trHeight w:val="983"/>
        </w:trPr>
        <w:tc>
          <w:tcPr>
            <w:tcW w:w="10207" w:type="dxa"/>
            <w:shd w:val="clear" w:color="auto" w:fill="D9D9D9"/>
            <w:vAlign w:val="center"/>
          </w:tcPr>
          <w:p w14:paraId="529BB2F0" w14:textId="77777777" w:rsidR="00FA3F0A" w:rsidRPr="00BE28ED" w:rsidRDefault="004C7445" w:rsidP="00BE28ED">
            <w:pPr>
              <w:pStyle w:val="ListParagraph"/>
              <w:numPr>
                <w:ilvl w:val="0"/>
                <w:numId w:val="27"/>
              </w:numPr>
              <w:ind w:left="457" w:hanging="426"/>
              <w:rPr>
                <w:rFonts w:cs="Arial"/>
                <w:i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cy-GB"/>
              </w:rPr>
              <w:t>Nodwch unrhyw sylwadau cyffredinol nad ymdrinnir â hwy mewn mannau eraill yn yr adroddiad ac unrhyw bryderon ychwanegol sydd heb eu trafod</w:t>
            </w:r>
          </w:p>
        </w:tc>
      </w:tr>
      <w:tr w:rsidR="00920C57" w14:paraId="050BE3AA" w14:textId="77777777" w:rsidTr="006750AB">
        <w:trPr>
          <w:trHeight w:val="737"/>
        </w:trPr>
        <w:tc>
          <w:tcPr>
            <w:tcW w:w="10207" w:type="dxa"/>
            <w:shd w:val="clear" w:color="auto" w:fill="auto"/>
            <w:vAlign w:val="center"/>
          </w:tcPr>
          <w:p w14:paraId="57F70786" w14:textId="77777777" w:rsidR="00545290" w:rsidRPr="003B5559" w:rsidRDefault="004C7445" w:rsidP="00545290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Teipiwch eich testun yma</w:t>
            </w:r>
          </w:p>
          <w:p w14:paraId="3AE8838F" w14:textId="77777777" w:rsidR="00FA3F0A" w:rsidRPr="00A530DD" w:rsidRDefault="00FA3F0A" w:rsidP="00BE0FD9">
            <w:pPr>
              <w:rPr>
                <w:rFonts w:eastAsia="Calibri" w:cs="Arial"/>
                <w:i/>
                <w:color w:val="0070C0"/>
                <w:sz w:val="22"/>
                <w:szCs w:val="22"/>
              </w:rPr>
            </w:pPr>
          </w:p>
        </w:tc>
      </w:tr>
      <w:tr w:rsidR="00920C57" w14:paraId="3A387E5F" w14:textId="77777777" w:rsidTr="006750AB">
        <w:tc>
          <w:tcPr>
            <w:tcW w:w="10207" w:type="dxa"/>
            <w:shd w:val="clear" w:color="auto" w:fill="D9D9D9"/>
            <w:vAlign w:val="center"/>
          </w:tcPr>
          <w:p w14:paraId="342994A6" w14:textId="047C9B8F" w:rsidR="00E7021A" w:rsidRPr="00DF2390" w:rsidRDefault="004C7445" w:rsidP="00DF2390">
            <w:pPr>
              <w:pStyle w:val="ListParagraph"/>
              <w:numPr>
                <w:ilvl w:val="0"/>
                <w:numId w:val="27"/>
              </w:numPr>
              <w:ind w:left="457" w:hanging="426"/>
              <w:rPr>
                <w:b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cy-GB"/>
              </w:rPr>
              <w:t xml:space="preserve">Os ydych yn cwblhau eich cyfnod yn y swydd byddem yn gwerthfawrogi trosolwg byr o'ch profiad o fod yn Asesydd </w:t>
            </w:r>
            <w:r w:rsidR="0054703B">
              <w:rPr>
                <w:rFonts w:eastAsia="Arial"/>
                <w:b/>
                <w:bCs/>
                <w:sz w:val="22"/>
                <w:szCs w:val="22"/>
                <w:lang w:val="cy-GB"/>
              </w:rPr>
              <w:t>Terfynol</w:t>
            </w:r>
            <w:r>
              <w:rPr>
                <w:rFonts w:eastAsia="Arial"/>
                <w:b/>
                <w:bCs/>
                <w:sz w:val="22"/>
                <w:szCs w:val="22"/>
                <w:lang w:val="cy-GB"/>
              </w:rPr>
              <w:t xml:space="preserve"> yn y Brifysgol </w:t>
            </w:r>
          </w:p>
        </w:tc>
      </w:tr>
      <w:tr w:rsidR="00920C57" w14:paraId="5A388AEE" w14:textId="77777777" w:rsidTr="006750AB">
        <w:trPr>
          <w:trHeight w:val="737"/>
        </w:trPr>
        <w:tc>
          <w:tcPr>
            <w:tcW w:w="10207" w:type="dxa"/>
            <w:shd w:val="clear" w:color="auto" w:fill="auto"/>
            <w:vAlign w:val="center"/>
          </w:tcPr>
          <w:p w14:paraId="2454C2BA" w14:textId="77777777" w:rsidR="00545290" w:rsidRPr="003B5559" w:rsidRDefault="004C7445" w:rsidP="00545290">
            <w:pPr>
              <w:rPr>
                <w:rFonts w:eastAsia="Calibri" w:cs="Arial"/>
                <w:i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lang w:val="cy-GB"/>
              </w:rPr>
              <w:t>Teipiwch eich testun yma</w:t>
            </w:r>
          </w:p>
          <w:p w14:paraId="62BF2698" w14:textId="77777777" w:rsidR="00E7021A" w:rsidRPr="004800CA" w:rsidRDefault="00E7021A" w:rsidP="00BE0FD9">
            <w:pPr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4636B403" w14:textId="77777777" w:rsidR="00487A5B" w:rsidRDefault="00487A5B">
      <w:pPr>
        <w:rPr>
          <w:rFonts w:cs="Arial"/>
          <w:sz w:val="22"/>
          <w:szCs w:val="22"/>
        </w:rPr>
      </w:pPr>
    </w:p>
    <w:p w14:paraId="3BA4B1FA" w14:textId="77777777" w:rsidR="00545290" w:rsidRDefault="00545290">
      <w:pPr>
        <w:rPr>
          <w:rFonts w:cs="Arial"/>
          <w:sz w:val="22"/>
          <w:szCs w:val="22"/>
        </w:rPr>
      </w:pPr>
    </w:p>
    <w:p w14:paraId="384CAA53" w14:textId="77777777" w:rsidR="00545290" w:rsidRDefault="00545290">
      <w:pPr>
        <w:rPr>
          <w:rFonts w:cs="Arial"/>
          <w:sz w:val="22"/>
          <w:szCs w:val="22"/>
        </w:rPr>
      </w:pPr>
    </w:p>
    <w:p w14:paraId="702EF835" w14:textId="77777777" w:rsidR="00545290" w:rsidRDefault="00545290">
      <w:pPr>
        <w:rPr>
          <w:rFonts w:cs="Arial"/>
          <w:sz w:val="22"/>
          <w:szCs w:val="22"/>
        </w:rPr>
      </w:pPr>
    </w:p>
    <w:p w14:paraId="54F50316" w14:textId="77777777" w:rsidR="00545290" w:rsidRDefault="00545290">
      <w:pPr>
        <w:rPr>
          <w:rFonts w:cs="Arial"/>
          <w:sz w:val="22"/>
          <w:szCs w:val="22"/>
        </w:rPr>
      </w:pPr>
    </w:p>
    <w:p w14:paraId="56844A51" w14:textId="77777777" w:rsidR="00545290" w:rsidRDefault="00545290">
      <w:pPr>
        <w:rPr>
          <w:rFonts w:cs="Arial"/>
          <w:sz w:val="22"/>
          <w:szCs w:val="22"/>
        </w:rPr>
      </w:pPr>
    </w:p>
    <w:p w14:paraId="2C23F1C6" w14:textId="77777777" w:rsidR="00545290" w:rsidRDefault="00545290">
      <w:pPr>
        <w:rPr>
          <w:rFonts w:cs="Arial"/>
          <w:sz w:val="22"/>
          <w:szCs w:val="22"/>
        </w:rPr>
      </w:pPr>
    </w:p>
    <w:p w14:paraId="79FF056E" w14:textId="77777777" w:rsidR="00545290" w:rsidRDefault="00545290">
      <w:pPr>
        <w:rPr>
          <w:rFonts w:cs="Arial"/>
          <w:sz w:val="22"/>
          <w:szCs w:val="22"/>
        </w:rPr>
      </w:pPr>
    </w:p>
    <w:p w14:paraId="47803842" w14:textId="77777777" w:rsidR="00545290" w:rsidRDefault="00545290">
      <w:pPr>
        <w:rPr>
          <w:rFonts w:cs="Arial"/>
          <w:sz w:val="22"/>
          <w:szCs w:val="22"/>
        </w:rPr>
      </w:pPr>
    </w:p>
    <w:p w14:paraId="1CFB1A04" w14:textId="77777777" w:rsidR="00545290" w:rsidRPr="00CE1468" w:rsidRDefault="004C7445" w:rsidP="00545290">
      <w:pPr>
        <w:jc w:val="both"/>
        <w:rPr>
          <w:rFonts w:cs="Arial"/>
          <w:b/>
          <w:bCs/>
          <w:sz w:val="22"/>
          <w:szCs w:val="22"/>
        </w:rPr>
      </w:pPr>
      <w:r w:rsidRPr="00CE1468">
        <w:rPr>
          <w:rFonts w:eastAsia="Arial" w:cs="Arial"/>
          <w:b/>
          <w:bCs/>
          <w:sz w:val="22"/>
          <w:szCs w:val="22"/>
          <w:lang w:val="cy-GB"/>
        </w:rPr>
        <w:t>MAE’R FFURFLEN HON AR GAEL HEFYD YN SAESNEG</w:t>
      </w:r>
    </w:p>
    <w:p w14:paraId="6821BD5A" w14:textId="77777777" w:rsidR="00545290" w:rsidRPr="0025068F" w:rsidRDefault="00545290">
      <w:pPr>
        <w:rPr>
          <w:rFonts w:cs="Arial"/>
          <w:sz w:val="22"/>
          <w:szCs w:val="22"/>
        </w:rPr>
      </w:pPr>
    </w:p>
    <w:sectPr w:rsidR="00545290" w:rsidRPr="0025068F" w:rsidSect="00DF239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080" w:bottom="1440" w:left="1080" w:header="720" w:footer="720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09FD" w14:textId="77777777" w:rsidR="004C7445" w:rsidRDefault="004C7445">
      <w:r>
        <w:separator/>
      </w:r>
    </w:p>
  </w:endnote>
  <w:endnote w:type="continuationSeparator" w:id="0">
    <w:p w14:paraId="1E146EC3" w14:textId="77777777" w:rsidR="004C7445" w:rsidRDefault="004C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2A96" w14:textId="77777777" w:rsidR="00651620" w:rsidRDefault="004C7445" w:rsidP="00565F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D76A3D2" w14:textId="77777777" w:rsidR="00651620" w:rsidRDefault="00651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6F31" w14:textId="55AE3539" w:rsidR="00327FB7" w:rsidRDefault="00327FB7" w:rsidP="00327FB7">
    <w:pPr>
      <w:pStyle w:val="Footer"/>
    </w:pPr>
  </w:p>
  <w:p w14:paraId="2A8485AA" w14:textId="77777777" w:rsidR="00327FB7" w:rsidRDefault="00327FB7">
    <w:pPr>
      <w:pStyle w:val="Footer"/>
      <w:rPr>
        <w:rFonts w:eastAsia="Arial"/>
        <w:szCs w:val="16"/>
        <w:lang w:val="cy-GB"/>
      </w:rPr>
    </w:pPr>
  </w:p>
  <w:p w14:paraId="70DDAACD" w14:textId="78804C6D" w:rsidR="00921A78" w:rsidRDefault="00327FB7">
    <w:pPr>
      <w:pStyle w:val="Footer"/>
    </w:pPr>
    <w:r w:rsidRPr="00327FB7">
      <w:rPr>
        <w:lang w:val="cy-GB"/>
      </w:rPr>
      <w:t xml:space="preserve">Ffurflen Adroddiad Carfan Asesydd Terfynol: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  <w:r w:rsidR="004C7445">
      <w:rPr>
        <w:rFonts w:eastAsia="Arial"/>
        <w:szCs w:val="16"/>
        <w:lang w:val="cy-GB"/>
      </w:rPr>
      <w:tab/>
    </w:r>
  </w:p>
  <w:p w14:paraId="02EE61A7" w14:textId="77777777" w:rsidR="00545290" w:rsidRDefault="004C7445">
    <w:pPr>
      <w:pStyle w:val="Footer"/>
    </w:pPr>
    <w:r>
      <w:rPr>
        <w:rFonts w:eastAsia="Arial"/>
        <w:szCs w:val="16"/>
        <w:lang w:val="cy-GB"/>
      </w:rPr>
      <w:t>Fersiwn templed: Chwefror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075439"/>
      <w:docPartObj>
        <w:docPartGallery w:val="Page Numbers (Bottom of Page)"/>
        <w:docPartUnique/>
      </w:docPartObj>
    </w:sdtPr>
    <w:sdtEndPr/>
    <w:sdtContent>
      <w:p w14:paraId="3A5F0AB8" w14:textId="59D389F1" w:rsidR="00921A78" w:rsidRDefault="004C7445">
        <w:pPr>
          <w:pStyle w:val="Footer"/>
        </w:pPr>
        <w:r>
          <w:rPr>
            <w:rFonts w:eastAsia="Arial"/>
            <w:noProof w:val="0"/>
            <w:szCs w:val="16"/>
            <w:lang w:val="cy-GB"/>
          </w:rPr>
          <w:t xml:space="preserve">Ffurflen Adroddiad Carfan Asesydd </w:t>
        </w:r>
        <w:r w:rsidR="0054703B">
          <w:rPr>
            <w:rFonts w:eastAsia="Arial"/>
            <w:noProof w:val="0"/>
            <w:szCs w:val="16"/>
            <w:lang w:val="cy-GB"/>
          </w:rPr>
          <w:t>Terfynol</w:t>
        </w:r>
        <w:r>
          <w:rPr>
            <w:rFonts w:eastAsia="Arial"/>
            <w:noProof w:val="0"/>
            <w:szCs w:val="16"/>
            <w:lang w:val="cy-GB"/>
          </w:rPr>
          <w:t>: Tudalen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7C0A" w14:textId="77777777" w:rsidR="004C7445" w:rsidRDefault="004C7445">
      <w:r>
        <w:separator/>
      </w:r>
    </w:p>
  </w:footnote>
  <w:footnote w:type="continuationSeparator" w:id="0">
    <w:p w14:paraId="51414641" w14:textId="77777777" w:rsidR="004C7445" w:rsidRDefault="004C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356E" w14:textId="77777777" w:rsidR="00651620" w:rsidRDefault="004C7445">
    <w:r>
      <w:rPr>
        <w:rFonts w:cs="Arial"/>
        <w:noProof/>
        <w:sz w:val="22"/>
        <w:szCs w:val="22"/>
      </w:rPr>
      <w:drawing>
        <wp:inline distT="0" distB="0" distL="0" distR="0" wp14:anchorId="4FD4B28A" wp14:editId="2DD24A8D">
          <wp:extent cx="1792605" cy="597535"/>
          <wp:effectExtent l="0" t="0" r="0" b="0"/>
          <wp:docPr id="1771870430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870430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Arial" w:cs="Times"/>
        <w:b/>
        <w:bCs/>
        <w:iCs/>
        <w:sz w:val="22"/>
        <w:szCs w:val="22"/>
        <w:lang w:val="cy-GB"/>
      </w:rPr>
      <w:t xml:space="preserve"> </w:t>
    </w:r>
    <w:r>
      <w:rPr>
        <w:rFonts w:eastAsia="Arial" w:cs="Times"/>
        <w:b/>
        <w:bCs/>
        <w:iCs/>
        <w:sz w:val="22"/>
        <w:szCs w:val="22"/>
        <w:lang w:val="cy-GB"/>
      </w:rPr>
      <w:tab/>
    </w:r>
    <w:r>
      <w:rPr>
        <w:rFonts w:eastAsia="Arial" w:cs="Times"/>
        <w:b/>
        <w:bCs/>
        <w:iCs/>
        <w:sz w:val="22"/>
        <w:szCs w:val="22"/>
        <w:lang w:val="cy-GB"/>
      </w:rPr>
      <w:tab/>
    </w:r>
    <w:r>
      <w:rPr>
        <w:rFonts w:eastAsia="Arial" w:cs="Times"/>
        <w:b/>
        <w:bCs/>
        <w:iCs/>
        <w:sz w:val="22"/>
        <w:szCs w:val="22"/>
        <w:lang w:val="cy-GB"/>
      </w:rPr>
      <w:tab/>
    </w:r>
    <w:r>
      <w:rPr>
        <w:rFonts w:eastAsia="Arial" w:cs="Times"/>
        <w:b/>
        <w:bCs/>
        <w:iCs/>
        <w:sz w:val="22"/>
        <w:szCs w:val="22"/>
        <w:lang w:val="cy-GB"/>
      </w:rPr>
      <w:tab/>
    </w:r>
    <w:r>
      <w:rPr>
        <w:rFonts w:eastAsia="Arial" w:cs="Times"/>
        <w:b/>
        <w:bCs/>
        <w:iCs/>
        <w:sz w:val="22"/>
        <w:szCs w:val="22"/>
        <w:lang w:val="cy-GB"/>
      </w:rPr>
      <w:tab/>
    </w:r>
    <w:r>
      <w:rPr>
        <w:rFonts w:eastAsia="Arial" w:cs="Times"/>
        <w:b/>
        <w:bCs/>
        <w:iCs/>
        <w:sz w:val="22"/>
        <w:szCs w:val="22"/>
        <w:lang w:val="cy-GB"/>
      </w:rPr>
      <w:tab/>
    </w:r>
    <w:r>
      <w:rPr>
        <w:rFonts w:eastAsia="Arial" w:cs="Times"/>
        <w:b/>
        <w:bCs/>
        <w:iCs/>
        <w:sz w:val="22"/>
        <w:szCs w:val="22"/>
        <w:lang w:val="cy-GB"/>
      </w:rPr>
      <w:tab/>
      <w:t>Atodiad GA6</w:t>
    </w:r>
  </w:p>
  <w:p w14:paraId="1D81C6D5" w14:textId="77777777" w:rsidR="002F34C6" w:rsidRDefault="002F34C6" w:rsidP="00921A78">
    <w:pPr>
      <w:tabs>
        <w:tab w:val="left" w:pos="6658"/>
      </w:tabs>
      <w:rPr>
        <w:rFonts w:cs="Times"/>
        <w:b/>
        <w:i/>
        <w:sz w:val="22"/>
        <w:szCs w:val="22"/>
      </w:rPr>
    </w:pPr>
  </w:p>
  <w:p w14:paraId="16B59540" w14:textId="436AAA3D" w:rsidR="00921A78" w:rsidRPr="007F6873" w:rsidRDefault="009E4338" w:rsidP="002F34C6">
    <w:pPr>
      <w:tabs>
        <w:tab w:val="left" w:pos="6658"/>
      </w:tabs>
      <w:jc w:val="both"/>
      <w:rPr>
        <w:rFonts w:cs="Times"/>
        <w:b/>
        <w:iCs/>
        <w:sz w:val="22"/>
        <w:szCs w:val="22"/>
      </w:rPr>
    </w:pPr>
    <w:r>
      <w:rPr>
        <w:rFonts w:eastAsia="Arial" w:cs="Times"/>
        <w:b/>
        <w:bCs/>
        <w:iCs/>
        <w:sz w:val="22"/>
        <w:szCs w:val="22"/>
        <w:lang w:val="cy-GB"/>
      </w:rPr>
      <w:t>ADRODDIAD CARFAN ASESYDD TERFYN</w:t>
    </w:r>
    <w:r w:rsidR="001C032A">
      <w:rPr>
        <w:rFonts w:eastAsia="Arial" w:cs="Times"/>
        <w:b/>
        <w:bCs/>
        <w:iCs/>
        <w:sz w:val="22"/>
        <w:szCs w:val="22"/>
        <w:lang w:val="cy-GB"/>
      </w:rPr>
      <w:t>OL</w:t>
    </w:r>
    <w:r w:rsidR="004C7445">
      <w:rPr>
        <w:rFonts w:eastAsia="Arial" w:cs="Times"/>
        <w:b/>
        <w:bCs/>
        <w:iCs/>
        <w:sz w:val="22"/>
        <w:szCs w:val="22"/>
        <w:lang w:val="cy-GB"/>
      </w:rPr>
      <w:tab/>
      <w:t xml:space="preserve"> </w:t>
    </w:r>
  </w:p>
  <w:p w14:paraId="4F2B70BF" w14:textId="77777777" w:rsidR="00651620" w:rsidRDefault="00651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5019" w14:textId="77777777" w:rsidR="00150BFC" w:rsidRDefault="004C7445" w:rsidP="001B3596">
    <w:pPr>
      <w:tabs>
        <w:tab w:val="left" w:pos="6658"/>
      </w:tabs>
      <w:rPr>
        <w:rFonts w:cs="Times"/>
        <w:b/>
        <w:iCs/>
        <w:sz w:val="22"/>
        <w:szCs w:val="22"/>
      </w:rPr>
    </w:pPr>
    <w:r>
      <w:rPr>
        <w:rFonts w:cs="Times"/>
        <w:b/>
        <w:i/>
        <w:noProof/>
        <w:sz w:val="22"/>
        <w:szCs w:val="22"/>
      </w:rPr>
      <w:drawing>
        <wp:inline distT="0" distB="0" distL="0" distR="0" wp14:anchorId="7782C4B5" wp14:editId="6EC14A83">
          <wp:extent cx="1792605" cy="597535"/>
          <wp:effectExtent l="0" t="0" r="0" b="0"/>
          <wp:docPr id="585291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29177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Arial" w:cs="Times"/>
        <w:b/>
        <w:bCs/>
        <w:i/>
        <w:iCs/>
        <w:sz w:val="22"/>
        <w:szCs w:val="22"/>
        <w:lang w:val="cy-GB"/>
      </w:rPr>
      <w:t xml:space="preserve">                                                    </w:t>
    </w:r>
    <w:r>
      <w:rPr>
        <w:rFonts w:eastAsia="Arial" w:cs="Times"/>
        <w:b/>
        <w:bCs/>
        <w:sz w:val="22"/>
        <w:szCs w:val="22"/>
        <w:lang w:val="cy-GB"/>
      </w:rPr>
      <w:tab/>
    </w:r>
    <w:r>
      <w:rPr>
        <w:rFonts w:eastAsia="Arial" w:cs="Times"/>
        <w:b/>
        <w:bCs/>
        <w:sz w:val="22"/>
        <w:szCs w:val="22"/>
        <w:lang w:val="cy-GB"/>
      </w:rPr>
      <w:tab/>
      <w:t xml:space="preserve">               Atodiad GA6</w:t>
    </w:r>
  </w:p>
  <w:p w14:paraId="0DF9A627" w14:textId="77777777" w:rsidR="001B3596" w:rsidRDefault="001B3596" w:rsidP="00DF2390">
    <w:pPr>
      <w:tabs>
        <w:tab w:val="left" w:pos="6658"/>
      </w:tabs>
      <w:rPr>
        <w:rFonts w:cs="Times"/>
        <w:b/>
        <w:iCs/>
        <w:sz w:val="22"/>
        <w:szCs w:val="22"/>
      </w:rPr>
    </w:pPr>
  </w:p>
  <w:p w14:paraId="3D67DC31" w14:textId="030BAFB0" w:rsidR="00A014FD" w:rsidRDefault="004C7445" w:rsidP="00150BFC">
    <w:pPr>
      <w:tabs>
        <w:tab w:val="left" w:pos="6658"/>
      </w:tabs>
      <w:rPr>
        <w:rFonts w:cs="Times"/>
        <w:b/>
        <w:iCs/>
        <w:sz w:val="22"/>
        <w:szCs w:val="22"/>
      </w:rPr>
    </w:pPr>
    <w:r>
      <w:rPr>
        <w:rFonts w:eastAsia="Arial" w:cs="Times"/>
        <w:iCs/>
        <w:sz w:val="22"/>
        <w:szCs w:val="22"/>
        <w:lang w:val="cy-GB"/>
      </w:rPr>
      <w:t xml:space="preserve">adroddiad carfan asesydd </w:t>
    </w:r>
    <w:r w:rsidR="0054703B">
      <w:rPr>
        <w:rFonts w:eastAsia="Arial" w:cs="Times"/>
        <w:iCs/>
        <w:sz w:val="22"/>
        <w:szCs w:val="22"/>
        <w:lang w:val="cy-GB"/>
      </w:rPr>
      <w:t>Terfynol</w:t>
    </w:r>
    <w:r>
      <w:rPr>
        <w:rFonts w:eastAsia="Arial" w:cs="Times"/>
        <w:iCs/>
        <w:sz w:val="22"/>
        <w:szCs w:val="22"/>
        <w:lang w:val="cy-GB"/>
      </w:rPr>
      <w:t xml:space="preserve"> </w:t>
    </w:r>
  </w:p>
  <w:p w14:paraId="54771C37" w14:textId="77777777" w:rsidR="00A014FD" w:rsidRPr="007F6873" w:rsidRDefault="00A014FD" w:rsidP="00150BFC">
    <w:pPr>
      <w:tabs>
        <w:tab w:val="left" w:pos="6658"/>
      </w:tabs>
      <w:rPr>
        <w:rFonts w:cs="Times"/>
        <w:b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E31"/>
    <w:multiLevelType w:val="hybridMultilevel"/>
    <w:tmpl w:val="495CAA54"/>
    <w:lvl w:ilvl="0" w:tplc="649663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74AD64" w:tentative="1">
      <w:start w:val="1"/>
      <w:numFmt w:val="lowerLetter"/>
      <w:lvlText w:val="%2."/>
      <w:lvlJc w:val="left"/>
      <w:pPr>
        <w:ind w:left="1440" w:hanging="360"/>
      </w:pPr>
    </w:lvl>
    <w:lvl w:ilvl="2" w:tplc="4D0E8EF8" w:tentative="1">
      <w:start w:val="1"/>
      <w:numFmt w:val="lowerRoman"/>
      <w:lvlText w:val="%3."/>
      <w:lvlJc w:val="right"/>
      <w:pPr>
        <w:ind w:left="2160" w:hanging="180"/>
      </w:pPr>
    </w:lvl>
    <w:lvl w:ilvl="3" w:tplc="4A5E80DA" w:tentative="1">
      <w:start w:val="1"/>
      <w:numFmt w:val="decimal"/>
      <w:lvlText w:val="%4."/>
      <w:lvlJc w:val="left"/>
      <w:pPr>
        <w:ind w:left="2880" w:hanging="360"/>
      </w:pPr>
    </w:lvl>
    <w:lvl w:ilvl="4" w:tplc="A4E42FE8" w:tentative="1">
      <w:start w:val="1"/>
      <w:numFmt w:val="lowerLetter"/>
      <w:lvlText w:val="%5."/>
      <w:lvlJc w:val="left"/>
      <w:pPr>
        <w:ind w:left="3600" w:hanging="360"/>
      </w:pPr>
    </w:lvl>
    <w:lvl w:ilvl="5" w:tplc="44F87028" w:tentative="1">
      <w:start w:val="1"/>
      <w:numFmt w:val="lowerRoman"/>
      <w:lvlText w:val="%6."/>
      <w:lvlJc w:val="right"/>
      <w:pPr>
        <w:ind w:left="4320" w:hanging="180"/>
      </w:pPr>
    </w:lvl>
    <w:lvl w:ilvl="6" w:tplc="11B25F08" w:tentative="1">
      <w:start w:val="1"/>
      <w:numFmt w:val="decimal"/>
      <w:lvlText w:val="%7."/>
      <w:lvlJc w:val="left"/>
      <w:pPr>
        <w:ind w:left="5040" w:hanging="360"/>
      </w:pPr>
    </w:lvl>
    <w:lvl w:ilvl="7" w:tplc="1556E91C" w:tentative="1">
      <w:start w:val="1"/>
      <w:numFmt w:val="lowerLetter"/>
      <w:lvlText w:val="%8."/>
      <w:lvlJc w:val="left"/>
      <w:pPr>
        <w:ind w:left="5760" w:hanging="360"/>
      </w:pPr>
    </w:lvl>
    <w:lvl w:ilvl="8" w:tplc="5D7CC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34A7"/>
    <w:multiLevelType w:val="hybridMultilevel"/>
    <w:tmpl w:val="A3569832"/>
    <w:lvl w:ilvl="0" w:tplc="24DA2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3B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525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E8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66F5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FAF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07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E29C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40B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642B"/>
    <w:multiLevelType w:val="hybridMultilevel"/>
    <w:tmpl w:val="BBC0518C"/>
    <w:lvl w:ilvl="0" w:tplc="B15EE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A2D7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FAC5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E1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432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087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78F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CC38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262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64EAA"/>
    <w:multiLevelType w:val="hybridMultilevel"/>
    <w:tmpl w:val="2D28DDF8"/>
    <w:lvl w:ilvl="0" w:tplc="EB4E9E32">
      <w:start w:val="15"/>
      <w:numFmt w:val="decimal"/>
      <w:lvlText w:val="%1."/>
      <w:lvlJc w:val="left"/>
      <w:pPr>
        <w:ind w:left="643" w:hanging="53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910E6836">
      <w:numFmt w:val="bullet"/>
      <w:lvlText w:val="•"/>
      <w:lvlJc w:val="left"/>
      <w:pPr>
        <w:ind w:left="1507" w:hanging="536"/>
      </w:pPr>
      <w:rPr>
        <w:rFonts w:hint="default"/>
        <w:lang w:val="en-US" w:eastAsia="en-US" w:bidi="ar-SA"/>
      </w:rPr>
    </w:lvl>
    <w:lvl w:ilvl="2" w:tplc="363E784C">
      <w:numFmt w:val="bullet"/>
      <w:lvlText w:val="•"/>
      <w:lvlJc w:val="left"/>
      <w:pPr>
        <w:ind w:left="2374" w:hanging="536"/>
      </w:pPr>
      <w:rPr>
        <w:rFonts w:hint="default"/>
        <w:lang w:val="en-US" w:eastAsia="en-US" w:bidi="ar-SA"/>
      </w:rPr>
    </w:lvl>
    <w:lvl w:ilvl="3" w:tplc="808043D2">
      <w:numFmt w:val="bullet"/>
      <w:lvlText w:val="•"/>
      <w:lvlJc w:val="left"/>
      <w:pPr>
        <w:ind w:left="3241" w:hanging="536"/>
      </w:pPr>
      <w:rPr>
        <w:rFonts w:hint="default"/>
        <w:lang w:val="en-US" w:eastAsia="en-US" w:bidi="ar-SA"/>
      </w:rPr>
    </w:lvl>
    <w:lvl w:ilvl="4" w:tplc="1D06E0C0">
      <w:numFmt w:val="bullet"/>
      <w:lvlText w:val="•"/>
      <w:lvlJc w:val="left"/>
      <w:pPr>
        <w:ind w:left="4109" w:hanging="536"/>
      </w:pPr>
      <w:rPr>
        <w:rFonts w:hint="default"/>
        <w:lang w:val="en-US" w:eastAsia="en-US" w:bidi="ar-SA"/>
      </w:rPr>
    </w:lvl>
    <w:lvl w:ilvl="5" w:tplc="C66C91CA">
      <w:numFmt w:val="bullet"/>
      <w:lvlText w:val="•"/>
      <w:lvlJc w:val="left"/>
      <w:pPr>
        <w:ind w:left="4976" w:hanging="536"/>
      </w:pPr>
      <w:rPr>
        <w:rFonts w:hint="default"/>
        <w:lang w:val="en-US" w:eastAsia="en-US" w:bidi="ar-SA"/>
      </w:rPr>
    </w:lvl>
    <w:lvl w:ilvl="6" w:tplc="6DFE27B0">
      <w:numFmt w:val="bullet"/>
      <w:lvlText w:val="•"/>
      <w:lvlJc w:val="left"/>
      <w:pPr>
        <w:ind w:left="5843" w:hanging="536"/>
      </w:pPr>
      <w:rPr>
        <w:rFonts w:hint="default"/>
        <w:lang w:val="en-US" w:eastAsia="en-US" w:bidi="ar-SA"/>
      </w:rPr>
    </w:lvl>
    <w:lvl w:ilvl="7" w:tplc="08725590">
      <w:numFmt w:val="bullet"/>
      <w:lvlText w:val="•"/>
      <w:lvlJc w:val="left"/>
      <w:pPr>
        <w:ind w:left="6711" w:hanging="536"/>
      </w:pPr>
      <w:rPr>
        <w:rFonts w:hint="default"/>
        <w:lang w:val="en-US" w:eastAsia="en-US" w:bidi="ar-SA"/>
      </w:rPr>
    </w:lvl>
    <w:lvl w:ilvl="8" w:tplc="01B27BEE">
      <w:numFmt w:val="bullet"/>
      <w:lvlText w:val="•"/>
      <w:lvlJc w:val="left"/>
      <w:pPr>
        <w:ind w:left="7578" w:hanging="536"/>
      </w:pPr>
      <w:rPr>
        <w:rFonts w:hint="default"/>
        <w:lang w:val="en-US" w:eastAsia="en-US" w:bidi="ar-SA"/>
      </w:rPr>
    </w:lvl>
  </w:abstractNum>
  <w:abstractNum w:abstractNumId="4" w15:restartNumberingAfterBreak="0">
    <w:nsid w:val="24197CFF"/>
    <w:multiLevelType w:val="hybridMultilevel"/>
    <w:tmpl w:val="3F727014"/>
    <w:lvl w:ilvl="0" w:tplc="50C2B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0D4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8C7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21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0D0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DC6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1AE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269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6AE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C15FF"/>
    <w:multiLevelType w:val="hybridMultilevel"/>
    <w:tmpl w:val="201402FC"/>
    <w:lvl w:ilvl="0" w:tplc="9B163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A8E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DA3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67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701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649A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A04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29C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7A4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67609"/>
    <w:multiLevelType w:val="hybridMultilevel"/>
    <w:tmpl w:val="018244BC"/>
    <w:lvl w:ilvl="0" w:tplc="CE36A274">
      <w:start w:val="24"/>
      <w:numFmt w:val="decimal"/>
      <w:lvlText w:val="%1."/>
      <w:lvlJc w:val="left"/>
      <w:pPr>
        <w:ind w:left="674" w:hanging="675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606B654">
      <w:numFmt w:val="bullet"/>
      <w:lvlText w:val="•"/>
      <w:lvlJc w:val="left"/>
      <w:pPr>
        <w:ind w:left="1255" w:hanging="675"/>
      </w:pPr>
      <w:rPr>
        <w:rFonts w:hint="default"/>
        <w:lang w:val="en-US" w:eastAsia="en-US" w:bidi="ar-SA"/>
      </w:rPr>
    </w:lvl>
    <w:lvl w:ilvl="2" w:tplc="2AD44BAC">
      <w:numFmt w:val="bullet"/>
      <w:lvlText w:val="•"/>
      <w:lvlJc w:val="left"/>
      <w:pPr>
        <w:ind w:left="1830" w:hanging="675"/>
      </w:pPr>
      <w:rPr>
        <w:rFonts w:hint="default"/>
        <w:lang w:val="en-US" w:eastAsia="en-US" w:bidi="ar-SA"/>
      </w:rPr>
    </w:lvl>
    <w:lvl w:ilvl="3" w:tplc="7B40B7E8">
      <w:numFmt w:val="bullet"/>
      <w:lvlText w:val="•"/>
      <w:lvlJc w:val="left"/>
      <w:pPr>
        <w:ind w:left="2406" w:hanging="675"/>
      </w:pPr>
      <w:rPr>
        <w:rFonts w:hint="default"/>
        <w:lang w:val="en-US" w:eastAsia="en-US" w:bidi="ar-SA"/>
      </w:rPr>
    </w:lvl>
    <w:lvl w:ilvl="4" w:tplc="DFCC57BA">
      <w:numFmt w:val="bullet"/>
      <w:lvlText w:val="•"/>
      <w:lvlJc w:val="left"/>
      <w:pPr>
        <w:ind w:left="2981" w:hanging="675"/>
      </w:pPr>
      <w:rPr>
        <w:rFonts w:hint="default"/>
        <w:lang w:val="en-US" w:eastAsia="en-US" w:bidi="ar-SA"/>
      </w:rPr>
    </w:lvl>
    <w:lvl w:ilvl="5" w:tplc="E40AEFD8">
      <w:numFmt w:val="bullet"/>
      <w:lvlText w:val="•"/>
      <w:lvlJc w:val="left"/>
      <w:pPr>
        <w:ind w:left="3557" w:hanging="675"/>
      </w:pPr>
      <w:rPr>
        <w:rFonts w:hint="default"/>
        <w:lang w:val="en-US" w:eastAsia="en-US" w:bidi="ar-SA"/>
      </w:rPr>
    </w:lvl>
    <w:lvl w:ilvl="6" w:tplc="D2B4F1E6">
      <w:numFmt w:val="bullet"/>
      <w:lvlText w:val="•"/>
      <w:lvlJc w:val="left"/>
      <w:pPr>
        <w:ind w:left="4132" w:hanging="675"/>
      </w:pPr>
      <w:rPr>
        <w:rFonts w:hint="default"/>
        <w:lang w:val="en-US" w:eastAsia="en-US" w:bidi="ar-SA"/>
      </w:rPr>
    </w:lvl>
    <w:lvl w:ilvl="7" w:tplc="A0BE0AB2">
      <w:numFmt w:val="bullet"/>
      <w:lvlText w:val="•"/>
      <w:lvlJc w:val="left"/>
      <w:pPr>
        <w:ind w:left="4708" w:hanging="675"/>
      </w:pPr>
      <w:rPr>
        <w:rFonts w:hint="default"/>
        <w:lang w:val="en-US" w:eastAsia="en-US" w:bidi="ar-SA"/>
      </w:rPr>
    </w:lvl>
    <w:lvl w:ilvl="8" w:tplc="C37AC78E">
      <w:numFmt w:val="bullet"/>
      <w:lvlText w:val="•"/>
      <w:lvlJc w:val="left"/>
      <w:pPr>
        <w:ind w:left="5283" w:hanging="675"/>
      </w:pPr>
      <w:rPr>
        <w:rFonts w:hint="default"/>
        <w:lang w:val="en-US" w:eastAsia="en-US" w:bidi="ar-SA"/>
      </w:rPr>
    </w:lvl>
  </w:abstractNum>
  <w:abstractNum w:abstractNumId="7" w15:restartNumberingAfterBreak="0">
    <w:nsid w:val="33230E0D"/>
    <w:multiLevelType w:val="hybridMultilevel"/>
    <w:tmpl w:val="5AFCEBD8"/>
    <w:lvl w:ilvl="0" w:tplc="81D44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64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46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0A4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0E7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25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CF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43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9C4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3704C"/>
    <w:multiLevelType w:val="singleLevel"/>
    <w:tmpl w:val="53BA950E"/>
    <w:lvl w:ilvl="0">
      <w:start w:val="2"/>
      <w:numFmt w:val="bullet"/>
      <w:pStyle w:val="Heading6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A092E7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EA03005"/>
    <w:multiLevelType w:val="multilevel"/>
    <w:tmpl w:val="B8DA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A1D39"/>
    <w:multiLevelType w:val="hybridMultilevel"/>
    <w:tmpl w:val="B6D6B236"/>
    <w:lvl w:ilvl="0" w:tplc="D8387B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C69CE81A" w:tentative="1">
      <w:start w:val="1"/>
      <w:numFmt w:val="lowerLetter"/>
      <w:lvlText w:val="%2."/>
      <w:lvlJc w:val="left"/>
      <w:pPr>
        <w:ind w:left="1440" w:hanging="360"/>
      </w:pPr>
    </w:lvl>
    <w:lvl w:ilvl="2" w:tplc="EB9AFF2C" w:tentative="1">
      <w:start w:val="1"/>
      <w:numFmt w:val="lowerRoman"/>
      <w:lvlText w:val="%3."/>
      <w:lvlJc w:val="right"/>
      <w:pPr>
        <w:ind w:left="2160" w:hanging="180"/>
      </w:pPr>
    </w:lvl>
    <w:lvl w:ilvl="3" w:tplc="E1A4E368" w:tentative="1">
      <w:start w:val="1"/>
      <w:numFmt w:val="decimal"/>
      <w:lvlText w:val="%4."/>
      <w:lvlJc w:val="left"/>
      <w:pPr>
        <w:ind w:left="2880" w:hanging="360"/>
      </w:pPr>
    </w:lvl>
    <w:lvl w:ilvl="4" w:tplc="983CD3D0" w:tentative="1">
      <w:start w:val="1"/>
      <w:numFmt w:val="lowerLetter"/>
      <w:lvlText w:val="%5."/>
      <w:lvlJc w:val="left"/>
      <w:pPr>
        <w:ind w:left="3600" w:hanging="360"/>
      </w:pPr>
    </w:lvl>
    <w:lvl w:ilvl="5" w:tplc="90F69032" w:tentative="1">
      <w:start w:val="1"/>
      <w:numFmt w:val="lowerRoman"/>
      <w:lvlText w:val="%6."/>
      <w:lvlJc w:val="right"/>
      <w:pPr>
        <w:ind w:left="4320" w:hanging="180"/>
      </w:pPr>
    </w:lvl>
    <w:lvl w:ilvl="6" w:tplc="5250394E" w:tentative="1">
      <w:start w:val="1"/>
      <w:numFmt w:val="decimal"/>
      <w:lvlText w:val="%7."/>
      <w:lvlJc w:val="left"/>
      <w:pPr>
        <w:ind w:left="5040" w:hanging="360"/>
      </w:pPr>
    </w:lvl>
    <w:lvl w:ilvl="7" w:tplc="BD52803E" w:tentative="1">
      <w:start w:val="1"/>
      <w:numFmt w:val="lowerLetter"/>
      <w:lvlText w:val="%8."/>
      <w:lvlJc w:val="left"/>
      <w:pPr>
        <w:ind w:left="5760" w:hanging="360"/>
      </w:pPr>
    </w:lvl>
    <w:lvl w:ilvl="8" w:tplc="310AC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66D3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F6D4B8E"/>
    <w:multiLevelType w:val="hybridMultilevel"/>
    <w:tmpl w:val="80DAC7AA"/>
    <w:lvl w:ilvl="0" w:tplc="9BDCF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E681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6AC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48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6F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F04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CB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4F6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CE4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6649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52E43384"/>
    <w:multiLevelType w:val="hybridMultilevel"/>
    <w:tmpl w:val="112C0CDC"/>
    <w:lvl w:ilvl="0" w:tplc="D480E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C1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8D7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6C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C6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6C8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8B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67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FA20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A7D24"/>
    <w:multiLevelType w:val="hybridMultilevel"/>
    <w:tmpl w:val="D230FC96"/>
    <w:lvl w:ilvl="0" w:tplc="241E1DE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61F0C070" w:tentative="1">
      <w:start w:val="1"/>
      <w:numFmt w:val="lowerLetter"/>
      <w:lvlText w:val="%2."/>
      <w:lvlJc w:val="left"/>
      <w:pPr>
        <w:ind w:left="1440" w:hanging="360"/>
      </w:pPr>
    </w:lvl>
    <w:lvl w:ilvl="2" w:tplc="3E327946" w:tentative="1">
      <w:start w:val="1"/>
      <w:numFmt w:val="lowerRoman"/>
      <w:lvlText w:val="%3."/>
      <w:lvlJc w:val="right"/>
      <w:pPr>
        <w:ind w:left="2160" w:hanging="180"/>
      </w:pPr>
    </w:lvl>
    <w:lvl w:ilvl="3" w:tplc="14FEA8BA" w:tentative="1">
      <w:start w:val="1"/>
      <w:numFmt w:val="decimal"/>
      <w:lvlText w:val="%4."/>
      <w:lvlJc w:val="left"/>
      <w:pPr>
        <w:ind w:left="2880" w:hanging="360"/>
      </w:pPr>
    </w:lvl>
    <w:lvl w:ilvl="4" w:tplc="8BEA00E2" w:tentative="1">
      <w:start w:val="1"/>
      <w:numFmt w:val="lowerLetter"/>
      <w:lvlText w:val="%5."/>
      <w:lvlJc w:val="left"/>
      <w:pPr>
        <w:ind w:left="3600" w:hanging="360"/>
      </w:pPr>
    </w:lvl>
    <w:lvl w:ilvl="5" w:tplc="15CCA5C0" w:tentative="1">
      <w:start w:val="1"/>
      <w:numFmt w:val="lowerRoman"/>
      <w:lvlText w:val="%6."/>
      <w:lvlJc w:val="right"/>
      <w:pPr>
        <w:ind w:left="4320" w:hanging="180"/>
      </w:pPr>
    </w:lvl>
    <w:lvl w:ilvl="6" w:tplc="44EA2662" w:tentative="1">
      <w:start w:val="1"/>
      <w:numFmt w:val="decimal"/>
      <w:lvlText w:val="%7."/>
      <w:lvlJc w:val="left"/>
      <w:pPr>
        <w:ind w:left="5040" w:hanging="360"/>
      </w:pPr>
    </w:lvl>
    <w:lvl w:ilvl="7" w:tplc="C964BAC0" w:tentative="1">
      <w:start w:val="1"/>
      <w:numFmt w:val="lowerLetter"/>
      <w:lvlText w:val="%8."/>
      <w:lvlJc w:val="left"/>
      <w:pPr>
        <w:ind w:left="5760" w:hanging="360"/>
      </w:pPr>
    </w:lvl>
    <w:lvl w:ilvl="8" w:tplc="F13E9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5117A"/>
    <w:multiLevelType w:val="hybridMultilevel"/>
    <w:tmpl w:val="6CEACFB4"/>
    <w:lvl w:ilvl="0" w:tplc="2C808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F0BC52" w:tentative="1">
      <w:start w:val="1"/>
      <w:numFmt w:val="lowerLetter"/>
      <w:lvlText w:val="%2."/>
      <w:lvlJc w:val="left"/>
      <w:pPr>
        <w:ind w:left="1440" w:hanging="360"/>
      </w:pPr>
    </w:lvl>
    <w:lvl w:ilvl="2" w:tplc="47DE6B0A" w:tentative="1">
      <w:start w:val="1"/>
      <w:numFmt w:val="lowerRoman"/>
      <w:lvlText w:val="%3."/>
      <w:lvlJc w:val="right"/>
      <w:pPr>
        <w:ind w:left="2160" w:hanging="180"/>
      </w:pPr>
    </w:lvl>
    <w:lvl w:ilvl="3" w:tplc="D45A03FA" w:tentative="1">
      <w:start w:val="1"/>
      <w:numFmt w:val="decimal"/>
      <w:lvlText w:val="%4."/>
      <w:lvlJc w:val="left"/>
      <w:pPr>
        <w:ind w:left="2880" w:hanging="360"/>
      </w:pPr>
    </w:lvl>
    <w:lvl w:ilvl="4" w:tplc="FB4AC96E" w:tentative="1">
      <w:start w:val="1"/>
      <w:numFmt w:val="lowerLetter"/>
      <w:lvlText w:val="%5."/>
      <w:lvlJc w:val="left"/>
      <w:pPr>
        <w:ind w:left="3600" w:hanging="360"/>
      </w:pPr>
    </w:lvl>
    <w:lvl w:ilvl="5" w:tplc="0CBE303C" w:tentative="1">
      <w:start w:val="1"/>
      <w:numFmt w:val="lowerRoman"/>
      <w:lvlText w:val="%6."/>
      <w:lvlJc w:val="right"/>
      <w:pPr>
        <w:ind w:left="4320" w:hanging="180"/>
      </w:pPr>
    </w:lvl>
    <w:lvl w:ilvl="6" w:tplc="CD1EA76C" w:tentative="1">
      <w:start w:val="1"/>
      <w:numFmt w:val="decimal"/>
      <w:lvlText w:val="%7."/>
      <w:lvlJc w:val="left"/>
      <w:pPr>
        <w:ind w:left="5040" w:hanging="360"/>
      </w:pPr>
    </w:lvl>
    <w:lvl w:ilvl="7" w:tplc="5F5CAC04" w:tentative="1">
      <w:start w:val="1"/>
      <w:numFmt w:val="lowerLetter"/>
      <w:lvlText w:val="%8."/>
      <w:lvlJc w:val="left"/>
      <w:pPr>
        <w:ind w:left="5760" w:hanging="360"/>
      </w:pPr>
    </w:lvl>
    <w:lvl w:ilvl="8" w:tplc="BD9C9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2326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6A5D4046"/>
    <w:multiLevelType w:val="hybridMultilevel"/>
    <w:tmpl w:val="075EFDB2"/>
    <w:lvl w:ilvl="0" w:tplc="B3F2F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67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62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AA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E5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B4A1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0A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AB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D87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F470A5"/>
    <w:multiLevelType w:val="hybridMultilevel"/>
    <w:tmpl w:val="4DDC7B52"/>
    <w:lvl w:ilvl="0" w:tplc="EF4E11E6">
      <w:start w:val="1"/>
      <w:numFmt w:val="decimal"/>
      <w:lvlText w:val="%1)"/>
      <w:lvlJc w:val="left"/>
      <w:pPr>
        <w:ind w:left="359" w:hanging="360"/>
      </w:pPr>
      <w:rPr>
        <w:rFonts w:hint="default"/>
        <w:sz w:val="22"/>
      </w:rPr>
    </w:lvl>
    <w:lvl w:ilvl="1" w:tplc="05D63B1E" w:tentative="1">
      <w:start w:val="1"/>
      <w:numFmt w:val="lowerLetter"/>
      <w:lvlText w:val="%2."/>
      <w:lvlJc w:val="left"/>
      <w:pPr>
        <w:ind w:left="1079" w:hanging="360"/>
      </w:pPr>
    </w:lvl>
    <w:lvl w:ilvl="2" w:tplc="71EAB758" w:tentative="1">
      <w:start w:val="1"/>
      <w:numFmt w:val="lowerRoman"/>
      <w:lvlText w:val="%3."/>
      <w:lvlJc w:val="right"/>
      <w:pPr>
        <w:ind w:left="1799" w:hanging="180"/>
      </w:pPr>
    </w:lvl>
    <w:lvl w:ilvl="3" w:tplc="5D46C76C" w:tentative="1">
      <w:start w:val="1"/>
      <w:numFmt w:val="decimal"/>
      <w:lvlText w:val="%4."/>
      <w:lvlJc w:val="left"/>
      <w:pPr>
        <w:ind w:left="2519" w:hanging="360"/>
      </w:pPr>
    </w:lvl>
    <w:lvl w:ilvl="4" w:tplc="1E027C5C" w:tentative="1">
      <w:start w:val="1"/>
      <w:numFmt w:val="lowerLetter"/>
      <w:lvlText w:val="%5."/>
      <w:lvlJc w:val="left"/>
      <w:pPr>
        <w:ind w:left="3239" w:hanging="360"/>
      </w:pPr>
    </w:lvl>
    <w:lvl w:ilvl="5" w:tplc="4712DCAE" w:tentative="1">
      <w:start w:val="1"/>
      <w:numFmt w:val="lowerRoman"/>
      <w:lvlText w:val="%6."/>
      <w:lvlJc w:val="right"/>
      <w:pPr>
        <w:ind w:left="3959" w:hanging="180"/>
      </w:pPr>
    </w:lvl>
    <w:lvl w:ilvl="6" w:tplc="8432032A" w:tentative="1">
      <w:start w:val="1"/>
      <w:numFmt w:val="decimal"/>
      <w:lvlText w:val="%7."/>
      <w:lvlJc w:val="left"/>
      <w:pPr>
        <w:ind w:left="4679" w:hanging="360"/>
      </w:pPr>
    </w:lvl>
    <w:lvl w:ilvl="7" w:tplc="D72C6EE6" w:tentative="1">
      <w:start w:val="1"/>
      <w:numFmt w:val="lowerLetter"/>
      <w:lvlText w:val="%8."/>
      <w:lvlJc w:val="left"/>
      <w:pPr>
        <w:ind w:left="5399" w:hanging="360"/>
      </w:pPr>
    </w:lvl>
    <w:lvl w:ilvl="8" w:tplc="DB4A66C0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1" w15:restartNumberingAfterBreak="0">
    <w:nsid w:val="722B278A"/>
    <w:multiLevelType w:val="hybridMultilevel"/>
    <w:tmpl w:val="27DA615C"/>
    <w:lvl w:ilvl="0" w:tplc="220A4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28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8F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CF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AA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B2A9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C9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6F6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637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055F7"/>
    <w:multiLevelType w:val="singleLevel"/>
    <w:tmpl w:val="AF6667F0"/>
    <w:lvl w:ilvl="0">
      <w:start w:val="1"/>
      <w:numFmt w:val="bullet"/>
      <w:pStyle w:val="Heading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42C027F"/>
    <w:multiLevelType w:val="hybridMultilevel"/>
    <w:tmpl w:val="74A07EF4"/>
    <w:lvl w:ilvl="0" w:tplc="AD0E8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448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366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C2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A62E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40C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AAD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4E6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E29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47FB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7E8A3A46"/>
    <w:multiLevelType w:val="hybridMultilevel"/>
    <w:tmpl w:val="BB6EF308"/>
    <w:lvl w:ilvl="0" w:tplc="58A29A3E">
      <w:numFmt w:val="bullet"/>
      <w:lvlText w:val=""/>
      <w:lvlJc w:val="left"/>
      <w:pPr>
        <w:ind w:left="52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2C6092">
      <w:numFmt w:val="bullet"/>
      <w:lvlText w:val="•"/>
      <w:lvlJc w:val="left"/>
      <w:pPr>
        <w:ind w:left="1512" w:hanging="358"/>
      </w:pPr>
      <w:rPr>
        <w:rFonts w:hint="default"/>
        <w:lang w:val="en-US" w:eastAsia="en-US" w:bidi="ar-SA"/>
      </w:rPr>
    </w:lvl>
    <w:lvl w:ilvl="2" w:tplc="164CDD54">
      <w:numFmt w:val="bullet"/>
      <w:lvlText w:val="•"/>
      <w:lvlJc w:val="left"/>
      <w:pPr>
        <w:ind w:left="2505" w:hanging="358"/>
      </w:pPr>
      <w:rPr>
        <w:rFonts w:hint="default"/>
        <w:lang w:val="en-US" w:eastAsia="en-US" w:bidi="ar-SA"/>
      </w:rPr>
    </w:lvl>
    <w:lvl w:ilvl="3" w:tplc="779C2D00">
      <w:numFmt w:val="bullet"/>
      <w:lvlText w:val="•"/>
      <w:lvlJc w:val="left"/>
      <w:pPr>
        <w:ind w:left="3498" w:hanging="358"/>
      </w:pPr>
      <w:rPr>
        <w:rFonts w:hint="default"/>
        <w:lang w:val="en-US" w:eastAsia="en-US" w:bidi="ar-SA"/>
      </w:rPr>
    </w:lvl>
    <w:lvl w:ilvl="4" w:tplc="C118287E">
      <w:numFmt w:val="bullet"/>
      <w:lvlText w:val="•"/>
      <w:lvlJc w:val="left"/>
      <w:pPr>
        <w:ind w:left="4490" w:hanging="358"/>
      </w:pPr>
      <w:rPr>
        <w:rFonts w:hint="default"/>
        <w:lang w:val="en-US" w:eastAsia="en-US" w:bidi="ar-SA"/>
      </w:rPr>
    </w:lvl>
    <w:lvl w:ilvl="5" w:tplc="EAF8C94A">
      <w:numFmt w:val="bullet"/>
      <w:lvlText w:val="•"/>
      <w:lvlJc w:val="left"/>
      <w:pPr>
        <w:ind w:left="5483" w:hanging="358"/>
      </w:pPr>
      <w:rPr>
        <w:rFonts w:hint="default"/>
        <w:lang w:val="en-US" w:eastAsia="en-US" w:bidi="ar-SA"/>
      </w:rPr>
    </w:lvl>
    <w:lvl w:ilvl="6" w:tplc="AA540C8C">
      <w:numFmt w:val="bullet"/>
      <w:lvlText w:val="•"/>
      <w:lvlJc w:val="left"/>
      <w:pPr>
        <w:ind w:left="6476" w:hanging="358"/>
      </w:pPr>
      <w:rPr>
        <w:rFonts w:hint="default"/>
        <w:lang w:val="en-US" w:eastAsia="en-US" w:bidi="ar-SA"/>
      </w:rPr>
    </w:lvl>
    <w:lvl w:ilvl="7" w:tplc="D7C06290">
      <w:numFmt w:val="bullet"/>
      <w:lvlText w:val="•"/>
      <w:lvlJc w:val="left"/>
      <w:pPr>
        <w:ind w:left="7469" w:hanging="358"/>
      </w:pPr>
      <w:rPr>
        <w:rFonts w:hint="default"/>
        <w:lang w:val="en-US" w:eastAsia="en-US" w:bidi="ar-SA"/>
      </w:rPr>
    </w:lvl>
    <w:lvl w:ilvl="8" w:tplc="876E231A">
      <w:numFmt w:val="bullet"/>
      <w:lvlText w:val="•"/>
      <w:lvlJc w:val="left"/>
      <w:pPr>
        <w:ind w:left="8461" w:hanging="358"/>
      </w:pPr>
      <w:rPr>
        <w:rFonts w:hint="default"/>
        <w:lang w:val="en-US" w:eastAsia="en-US" w:bidi="ar-SA"/>
      </w:rPr>
    </w:lvl>
  </w:abstractNum>
  <w:abstractNum w:abstractNumId="26" w15:restartNumberingAfterBreak="0">
    <w:nsid w:val="7ECC2AF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1465267423">
    <w:abstractNumId w:val="22"/>
  </w:num>
  <w:num w:numId="2" w16cid:durableId="2069961053">
    <w:abstractNumId w:val="8"/>
  </w:num>
  <w:num w:numId="3" w16cid:durableId="172185114">
    <w:abstractNumId w:val="18"/>
  </w:num>
  <w:num w:numId="4" w16cid:durableId="689140949">
    <w:abstractNumId w:val="26"/>
  </w:num>
  <w:num w:numId="5" w16cid:durableId="793182983">
    <w:abstractNumId w:val="9"/>
  </w:num>
  <w:num w:numId="6" w16cid:durableId="601183778">
    <w:abstractNumId w:val="24"/>
  </w:num>
  <w:num w:numId="7" w16cid:durableId="1572689721">
    <w:abstractNumId w:val="14"/>
  </w:num>
  <w:num w:numId="8" w16cid:durableId="1963614344">
    <w:abstractNumId w:val="12"/>
  </w:num>
  <w:num w:numId="9" w16cid:durableId="499271641">
    <w:abstractNumId w:val="19"/>
  </w:num>
  <w:num w:numId="10" w16cid:durableId="1315142597">
    <w:abstractNumId w:val="23"/>
  </w:num>
  <w:num w:numId="11" w16cid:durableId="1221015539">
    <w:abstractNumId w:val="13"/>
  </w:num>
  <w:num w:numId="12" w16cid:durableId="737898270">
    <w:abstractNumId w:val="5"/>
  </w:num>
  <w:num w:numId="13" w16cid:durableId="247349840">
    <w:abstractNumId w:val="2"/>
  </w:num>
  <w:num w:numId="14" w16cid:durableId="732432131">
    <w:abstractNumId w:val="4"/>
  </w:num>
  <w:num w:numId="15" w16cid:durableId="17433944">
    <w:abstractNumId w:val="7"/>
  </w:num>
  <w:num w:numId="16" w16cid:durableId="2088652329">
    <w:abstractNumId w:val="17"/>
  </w:num>
  <w:num w:numId="17" w16cid:durableId="831481560">
    <w:abstractNumId w:val="21"/>
  </w:num>
  <w:num w:numId="18" w16cid:durableId="244608665">
    <w:abstractNumId w:val="2"/>
  </w:num>
  <w:num w:numId="19" w16cid:durableId="1853831906">
    <w:abstractNumId w:val="1"/>
  </w:num>
  <w:num w:numId="20" w16cid:durableId="509101641">
    <w:abstractNumId w:val="10"/>
  </w:num>
  <w:num w:numId="21" w16cid:durableId="371660585">
    <w:abstractNumId w:val="15"/>
  </w:num>
  <w:num w:numId="22" w16cid:durableId="523398294">
    <w:abstractNumId w:val="25"/>
  </w:num>
  <w:num w:numId="23" w16cid:durableId="1685209032">
    <w:abstractNumId w:val="20"/>
  </w:num>
  <w:num w:numId="24" w16cid:durableId="1819568577">
    <w:abstractNumId w:val="16"/>
  </w:num>
  <w:num w:numId="25" w16cid:durableId="1703169393">
    <w:abstractNumId w:val="3"/>
  </w:num>
  <w:num w:numId="26" w16cid:durableId="978725108">
    <w:abstractNumId w:val="6"/>
  </w:num>
  <w:num w:numId="27" w16cid:durableId="420639094">
    <w:abstractNumId w:val="11"/>
  </w:num>
  <w:num w:numId="28" w16cid:durableId="158387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AWJzA3MLYzNTQyUdpeDU4uLM/DyQAsNaAFde6YosAAAA"/>
  </w:docVars>
  <w:rsids>
    <w:rsidRoot w:val="00F00662"/>
    <w:rsid w:val="00002CB7"/>
    <w:rsid w:val="0000670C"/>
    <w:rsid w:val="00011BD5"/>
    <w:rsid w:val="00020188"/>
    <w:rsid w:val="00027C4B"/>
    <w:rsid w:val="00043810"/>
    <w:rsid w:val="00057DE1"/>
    <w:rsid w:val="00057E62"/>
    <w:rsid w:val="000631D2"/>
    <w:rsid w:val="00071CFD"/>
    <w:rsid w:val="00077583"/>
    <w:rsid w:val="00081572"/>
    <w:rsid w:val="00084267"/>
    <w:rsid w:val="00091AE6"/>
    <w:rsid w:val="000A7922"/>
    <w:rsid w:val="000C5714"/>
    <w:rsid w:val="000C7B2E"/>
    <w:rsid w:val="000D59A3"/>
    <w:rsid w:val="000E08EE"/>
    <w:rsid w:val="000E1172"/>
    <w:rsid w:val="000E2EE0"/>
    <w:rsid w:val="000E3FC3"/>
    <w:rsid w:val="000F2323"/>
    <w:rsid w:val="000F3D49"/>
    <w:rsid w:val="00103E9B"/>
    <w:rsid w:val="0010587D"/>
    <w:rsid w:val="001119D1"/>
    <w:rsid w:val="00112C49"/>
    <w:rsid w:val="0011396B"/>
    <w:rsid w:val="00113EF8"/>
    <w:rsid w:val="001313B6"/>
    <w:rsid w:val="001360AE"/>
    <w:rsid w:val="00144ABB"/>
    <w:rsid w:val="00147C4A"/>
    <w:rsid w:val="00150BFC"/>
    <w:rsid w:val="00150DFB"/>
    <w:rsid w:val="00152474"/>
    <w:rsid w:val="00160154"/>
    <w:rsid w:val="0016108A"/>
    <w:rsid w:val="00163FE1"/>
    <w:rsid w:val="00170F56"/>
    <w:rsid w:val="0017614F"/>
    <w:rsid w:val="0019508A"/>
    <w:rsid w:val="001970C3"/>
    <w:rsid w:val="001B1C09"/>
    <w:rsid w:val="001B3596"/>
    <w:rsid w:val="001B6846"/>
    <w:rsid w:val="001B6863"/>
    <w:rsid w:val="001C032A"/>
    <w:rsid w:val="001C79B9"/>
    <w:rsid w:val="001E14CC"/>
    <w:rsid w:val="001E1B5D"/>
    <w:rsid w:val="001E5064"/>
    <w:rsid w:val="001F084D"/>
    <w:rsid w:val="001F3D58"/>
    <w:rsid w:val="001F76C6"/>
    <w:rsid w:val="002012DD"/>
    <w:rsid w:val="00203FE7"/>
    <w:rsid w:val="00205251"/>
    <w:rsid w:val="00212F96"/>
    <w:rsid w:val="00223F8F"/>
    <w:rsid w:val="002256DE"/>
    <w:rsid w:val="00236918"/>
    <w:rsid w:val="0023768B"/>
    <w:rsid w:val="00237F57"/>
    <w:rsid w:val="0024429E"/>
    <w:rsid w:val="00245D94"/>
    <w:rsid w:val="0025068F"/>
    <w:rsid w:val="00252642"/>
    <w:rsid w:val="00262357"/>
    <w:rsid w:val="0026769B"/>
    <w:rsid w:val="00267DB1"/>
    <w:rsid w:val="002729F7"/>
    <w:rsid w:val="00272FC8"/>
    <w:rsid w:val="00277D32"/>
    <w:rsid w:val="00280040"/>
    <w:rsid w:val="002847EA"/>
    <w:rsid w:val="00291893"/>
    <w:rsid w:val="00293277"/>
    <w:rsid w:val="00297B90"/>
    <w:rsid w:val="002A3940"/>
    <w:rsid w:val="002B6803"/>
    <w:rsid w:val="002C0CA3"/>
    <w:rsid w:val="002C46F8"/>
    <w:rsid w:val="002C67E6"/>
    <w:rsid w:val="002E02BE"/>
    <w:rsid w:val="002E46B7"/>
    <w:rsid w:val="002F34C6"/>
    <w:rsid w:val="002F7656"/>
    <w:rsid w:val="003017A3"/>
    <w:rsid w:val="0030639F"/>
    <w:rsid w:val="0031340B"/>
    <w:rsid w:val="00313C77"/>
    <w:rsid w:val="00314234"/>
    <w:rsid w:val="003168CD"/>
    <w:rsid w:val="003235CD"/>
    <w:rsid w:val="00323E36"/>
    <w:rsid w:val="003279E3"/>
    <w:rsid w:val="00327FB7"/>
    <w:rsid w:val="00330845"/>
    <w:rsid w:val="00335501"/>
    <w:rsid w:val="003517BB"/>
    <w:rsid w:val="00370FD3"/>
    <w:rsid w:val="00382BBD"/>
    <w:rsid w:val="00386DC2"/>
    <w:rsid w:val="003A17AE"/>
    <w:rsid w:val="003A1882"/>
    <w:rsid w:val="003A1EE4"/>
    <w:rsid w:val="003B5559"/>
    <w:rsid w:val="003D1DAE"/>
    <w:rsid w:val="003D28C8"/>
    <w:rsid w:val="003E1BFD"/>
    <w:rsid w:val="003F0EAE"/>
    <w:rsid w:val="003F1A92"/>
    <w:rsid w:val="003F4742"/>
    <w:rsid w:val="004016E7"/>
    <w:rsid w:val="0040336C"/>
    <w:rsid w:val="0041269A"/>
    <w:rsid w:val="00415819"/>
    <w:rsid w:val="004201FA"/>
    <w:rsid w:val="00421096"/>
    <w:rsid w:val="00421B2D"/>
    <w:rsid w:val="00425DCF"/>
    <w:rsid w:val="00426A9A"/>
    <w:rsid w:val="00433B2F"/>
    <w:rsid w:val="00434237"/>
    <w:rsid w:val="00436617"/>
    <w:rsid w:val="00436D37"/>
    <w:rsid w:val="00452E8A"/>
    <w:rsid w:val="00461200"/>
    <w:rsid w:val="00466CB9"/>
    <w:rsid w:val="00471288"/>
    <w:rsid w:val="00472BAD"/>
    <w:rsid w:val="00476851"/>
    <w:rsid w:val="004800CA"/>
    <w:rsid w:val="00487A5B"/>
    <w:rsid w:val="00493C54"/>
    <w:rsid w:val="004945C7"/>
    <w:rsid w:val="00494D06"/>
    <w:rsid w:val="004954CB"/>
    <w:rsid w:val="00497EE4"/>
    <w:rsid w:val="004A1A53"/>
    <w:rsid w:val="004A23DB"/>
    <w:rsid w:val="004B0F6B"/>
    <w:rsid w:val="004B398A"/>
    <w:rsid w:val="004C7445"/>
    <w:rsid w:val="004C7806"/>
    <w:rsid w:val="004D2627"/>
    <w:rsid w:val="004E1A15"/>
    <w:rsid w:val="004E330A"/>
    <w:rsid w:val="004E34A5"/>
    <w:rsid w:val="004E3B67"/>
    <w:rsid w:val="004F330E"/>
    <w:rsid w:val="0050527F"/>
    <w:rsid w:val="00506136"/>
    <w:rsid w:val="00510560"/>
    <w:rsid w:val="0051127A"/>
    <w:rsid w:val="00512616"/>
    <w:rsid w:val="0051462E"/>
    <w:rsid w:val="0052253F"/>
    <w:rsid w:val="005232A7"/>
    <w:rsid w:val="00535AA2"/>
    <w:rsid w:val="00535FCA"/>
    <w:rsid w:val="00545290"/>
    <w:rsid w:val="0054703B"/>
    <w:rsid w:val="005514F4"/>
    <w:rsid w:val="00552D2B"/>
    <w:rsid w:val="00555740"/>
    <w:rsid w:val="00565577"/>
    <w:rsid w:val="00565F8F"/>
    <w:rsid w:val="00566833"/>
    <w:rsid w:val="005A3340"/>
    <w:rsid w:val="005B5EDF"/>
    <w:rsid w:val="005C23D5"/>
    <w:rsid w:val="005C5926"/>
    <w:rsid w:val="005C5A88"/>
    <w:rsid w:val="005C6134"/>
    <w:rsid w:val="005D1E2D"/>
    <w:rsid w:val="005D33B6"/>
    <w:rsid w:val="005D36FF"/>
    <w:rsid w:val="005E208E"/>
    <w:rsid w:val="006026C2"/>
    <w:rsid w:val="0060786E"/>
    <w:rsid w:val="00621CE5"/>
    <w:rsid w:val="0062275C"/>
    <w:rsid w:val="00622AA5"/>
    <w:rsid w:val="00622DAB"/>
    <w:rsid w:val="00623CF7"/>
    <w:rsid w:val="006317B3"/>
    <w:rsid w:val="0063217E"/>
    <w:rsid w:val="006405E0"/>
    <w:rsid w:val="0064365A"/>
    <w:rsid w:val="00651620"/>
    <w:rsid w:val="006519AD"/>
    <w:rsid w:val="00656B5D"/>
    <w:rsid w:val="006653BB"/>
    <w:rsid w:val="00670EEC"/>
    <w:rsid w:val="006750AB"/>
    <w:rsid w:val="00680218"/>
    <w:rsid w:val="00682962"/>
    <w:rsid w:val="006839CC"/>
    <w:rsid w:val="0068541B"/>
    <w:rsid w:val="00685CE0"/>
    <w:rsid w:val="00694575"/>
    <w:rsid w:val="00696104"/>
    <w:rsid w:val="006A417D"/>
    <w:rsid w:val="006B40EA"/>
    <w:rsid w:val="006B488D"/>
    <w:rsid w:val="006B6A7E"/>
    <w:rsid w:val="006C2F6F"/>
    <w:rsid w:val="006C6892"/>
    <w:rsid w:val="006D0846"/>
    <w:rsid w:val="006D1895"/>
    <w:rsid w:val="006D4A70"/>
    <w:rsid w:val="006F4435"/>
    <w:rsid w:val="006F737C"/>
    <w:rsid w:val="00705296"/>
    <w:rsid w:val="00730B4A"/>
    <w:rsid w:val="0073230F"/>
    <w:rsid w:val="0073305C"/>
    <w:rsid w:val="007362A5"/>
    <w:rsid w:val="00753A4F"/>
    <w:rsid w:val="00760FB2"/>
    <w:rsid w:val="00765B09"/>
    <w:rsid w:val="00765F7F"/>
    <w:rsid w:val="00766F8C"/>
    <w:rsid w:val="00777B43"/>
    <w:rsid w:val="00780447"/>
    <w:rsid w:val="00782AB3"/>
    <w:rsid w:val="00782C7A"/>
    <w:rsid w:val="0078781C"/>
    <w:rsid w:val="00791B6B"/>
    <w:rsid w:val="00794FE8"/>
    <w:rsid w:val="007A0F0A"/>
    <w:rsid w:val="007B00C7"/>
    <w:rsid w:val="007B3CB9"/>
    <w:rsid w:val="007B4EAD"/>
    <w:rsid w:val="007C0BF9"/>
    <w:rsid w:val="007D5DEF"/>
    <w:rsid w:val="007E5E5C"/>
    <w:rsid w:val="007F647A"/>
    <w:rsid w:val="007F6873"/>
    <w:rsid w:val="008012AD"/>
    <w:rsid w:val="00811638"/>
    <w:rsid w:val="00817DFA"/>
    <w:rsid w:val="00826F05"/>
    <w:rsid w:val="00840AF6"/>
    <w:rsid w:val="008434A3"/>
    <w:rsid w:val="00846C06"/>
    <w:rsid w:val="008647FA"/>
    <w:rsid w:val="0087523B"/>
    <w:rsid w:val="00875CA6"/>
    <w:rsid w:val="00876F9C"/>
    <w:rsid w:val="008867EF"/>
    <w:rsid w:val="00891CD8"/>
    <w:rsid w:val="008A3052"/>
    <w:rsid w:val="008A6001"/>
    <w:rsid w:val="008B4F9E"/>
    <w:rsid w:val="008D0838"/>
    <w:rsid w:val="008D3240"/>
    <w:rsid w:val="008D6FAE"/>
    <w:rsid w:val="008E3EFD"/>
    <w:rsid w:val="008E557E"/>
    <w:rsid w:val="008E5D32"/>
    <w:rsid w:val="008E75BC"/>
    <w:rsid w:val="008E7826"/>
    <w:rsid w:val="008F5545"/>
    <w:rsid w:val="008F7C01"/>
    <w:rsid w:val="009012E4"/>
    <w:rsid w:val="00901BA7"/>
    <w:rsid w:val="009028BB"/>
    <w:rsid w:val="00917C8B"/>
    <w:rsid w:val="00920C57"/>
    <w:rsid w:val="00921A78"/>
    <w:rsid w:val="00931166"/>
    <w:rsid w:val="009317CA"/>
    <w:rsid w:val="00931AB5"/>
    <w:rsid w:val="00943502"/>
    <w:rsid w:val="0095475D"/>
    <w:rsid w:val="009565F9"/>
    <w:rsid w:val="00962BFE"/>
    <w:rsid w:val="00966C84"/>
    <w:rsid w:val="00967DB1"/>
    <w:rsid w:val="00980AB0"/>
    <w:rsid w:val="00983DB5"/>
    <w:rsid w:val="00986839"/>
    <w:rsid w:val="009A0C7F"/>
    <w:rsid w:val="009B2602"/>
    <w:rsid w:val="009B52E6"/>
    <w:rsid w:val="009C1326"/>
    <w:rsid w:val="009E126A"/>
    <w:rsid w:val="009E4338"/>
    <w:rsid w:val="009F1BF3"/>
    <w:rsid w:val="009F3D88"/>
    <w:rsid w:val="009F495F"/>
    <w:rsid w:val="009F63DB"/>
    <w:rsid w:val="00A014FD"/>
    <w:rsid w:val="00A01F13"/>
    <w:rsid w:val="00A12736"/>
    <w:rsid w:val="00A1413E"/>
    <w:rsid w:val="00A146C5"/>
    <w:rsid w:val="00A16E2D"/>
    <w:rsid w:val="00A35CA0"/>
    <w:rsid w:val="00A47EDA"/>
    <w:rsid w:val="00A53000"/>
    <w:rsid w:val="00A530DD"/>
    <w:rsid w:val="00A57A4F"/>
    <w:rsid w:val="00A71972"/>
    <w:rsid w:val="00A7244A"/>
    <w:rsid w:val="00A77AD7"/>
    <w:rsid w:val="00A853A2"/>
    <w:rsid w:val="00A90335"/>
    <w:rsid w:val="00A975ED"/>
    <w:rsid w:val="00AA0300"/>
    <w:rsid w:val="00AA2229"/>
    <w:rsid w:val="00AA4787"/>
    <w:rsid w:val="00AA4B89"/>
    <w:rsid w:val="00AA659D"/>
    <w:rsid w:val="00AB4F7F"/>
    <w:rsid w:val="00AC3499"/>
    <w:rsid w:val="00AD4C2A"/>
    <w:rsid w:val="00AE08F7"/>
    <w:rsid w:val="00AE154C"/>
    <w:rsid w:val="00AE5EC8"/>
    <w:rsid w:val="00AF650C"/>
    <w:rsid w:val="00B0213A"/>
    <w:rsid w:val="00B05617"/>
    <w:rsid w:val="00B1155A"/>
    <w:rsid w:val="00B1389E"/>
    <w:rsid w:val="00B21475"/>
    <w:rsid w:val="00B44139"/>
    <w:rsid w:val="00B54BDC"/>
    <w:rsid w:val="00B62EA8"/>
    <w:rsid w:val="00B718DA"/>
    <w:rsid w:val="00B72F98"/>
    <w:rsid w:val="00B86CD6"/>
    <w:rsid w:val="00B877EA"/>
    <w:rsid w:val="00B878D9"/>
    <w:rsid w:val="00B9170B"/>
    <w:rsid w:val="00B929A4"/>
    <w:rsid w:val="00B929C9"/>
    <w:rsid w:val="00B93944"/>
    <w:rsid w:val="00B9476C"/>
    <w:rsid w:val="00B97AAA"/>
    <w:rsid w:val="00BA3C7D"/>
    <w:rsid w:val="00BA462B"/>
    <w:rsid w:val="00BA6696"/>
    <w:rsid w:val="00BE0FD9"/>
    <w:rsid w:val="00BE28ED"/>
    <w:rsid w:val="00BE78E5"/>
    <w:rsid w:val="00BF3EDC"/>
    <w:rsid w:val="00BF7CA2"/>
    <w:rsid w:val="00BF7EEE"/>
    <w:rsid w:val="00C03BED"/>
    <w:rsid w:val="00C11CE3"/>
    <w:rsid w:val="00C17484"/>
    <w:rsid w:val="00C20958"/>
    <w:rsid w:val="00C2388B"/>
    <w:rsid w:val="00C27648"/>
    <w:rsid w:val="00C3007B"/>
    <w:rsid w:val="00C36B67"/>
    <w:rsid w:val="00C551E4"/>
    <w:rsid w:val="00C60B21"/>
    <w:rsid w:val="00C65C6B"/>
    <w:rsid w:val="00C66FB2"/>
    <w:rsid w:val="00C76EA0"/>
    <w:rsid w:val="00C800D7"/>
    <w:rsid w:val="00C837DB"/>
    <w:rsid w:val="00C9386F"/>
    <w:rsid w:val="00C96A97"/>
    <w:rsid w:val="00CA2462"/>
    <w:rsid w:val="00CA2517"/>
    <w:rsid w:val="00CA5646"/>
    <w:rsid w:val="00CA748A"/>
    <w:rsid w:val="00CB7445"/>
    <w:rsid w:val="00CC3B52"/>
    <w:rsid w:val="00CC5EF6"/>
    <w:rsid w:val="00CE1420"/>
    <w:rsid w:val="00CE1468"/>
    <w:rsid w:val="00CE2A20"/>
    <w:rsid w:val="00CE5E0F"/>
    <w:rsid w:val="00CE6B85"/>
    <w:rsid w:val="00CE7B95"/>
    <w:rsid w:val="00CF0E1D"/>
    <w:rsid w:val="00CF7E9B"/>
    <w:rsid w:val="00D07561"/>
    <w:rsid w:val="00D078EC"/>
    <w:rsid w:val="00D11384"/>
    <w:rsid w:val="00D26713"/>
    <w:rsid w:val="00D27BC1"/>
    <w:rsid w:val="00D353A0"/>
    <w:rsid w:val="00D413F0"/>
    <w:rsid w:val="00D44EA0"/>
    <w:rsid w:val="00D64E9E"/>
    <w:rsid w:val="00D70BED"/>
    <w:rsid w:val="00D72394"/>
    <w:rsid w:val="00D76279"/>
    <w:rsid w:val="00D875AA"/>
    <w:rsid w:val="00D95093"/>
    <w:rsid w:val="00DA0461"/>
    <w:rsid w:val="00DA3AEA"/>
    <w:rsid w:val="00DB28DE"/>
    <w:rsid w:val="00DB53A8"/>
    <w:rsid w:val="00DC2F26"/>
    <w:rsid w:val="00DC42CC"/>
    <w:rsid w:val="00DC4567"/>
    <w:rsid w:val="00DD23D4"/>
    <w:rsid w:val="00DF2390"/>
    <w:rsid w:val="00DF5993"/>
    <w:rsid w:val="00DF7BE7"/>
    <w:rsid w:val="00E0121E"/>
    <w:rsid w:val="00E06D17"/>
    <w:rsid w:val="00E0703B"/>
    <w:rsid w:val="00E17729"/>
    <w:rsid w:val="00E20790"/>
    <w:rsid w:val="00E272FA"/>
    <w:rsid w:val="00E32F06"/>
    <w:rsid w:val="00E33331"/>
    <w:rsid w:val="00E40410"/>
    <w:rsid w:val="00E46A3C"/>
    <w:rsid w:val="00E54AE6"/>
    <w:rsid w:val="00E612B0"/>
    <w:rsid w:val="00E63CC0"/>
    <w:rsid w:val="00E7021A"/>
    <w:rsid w:val="00E716B1"/>
    <w:rsid w:val="00EA7071"/>
    <w:rsid w:val="00EB5124"/>
    <w:rsid w:val="00EB6505"/>
    <w:rsid w:val="00EC67BE"/>
    <w:rsid w:val="00ED2130"/>
    <w:rsid w:val="00ED4C6F"/>
    <w:rsid w:val="00ED5B2D"/>
    <w:rsid w:val="00EE20A3"/>
    <w:rsid w:val="00EE573F"/>
    <w:rsid w:val="00EF1F58"/>
    <w:rsid w:val="00EF3C7C"/>
    <w:rsid w:val="00F00662"/>
    <w:rsid w:val="00F10D6B"/>
    <w:rsid w:val="00F210CA"/>
    <w:rsid w:val="00F2245A"/>
    <w:rsid w:val="00F33A32"/>
    <w:rsid w:val="00F36991"/>
    <w:rsid w:val="00F53837"/>
    <w:rsid w:val="00F620DC"/>
    <w:rsid w:val="00F632D4"/>
    <w:rsid w:val="00F70A02"/>
    <w:rsid w:val="00F75790"/>
    <w:rsid w:val="00F81F73"/>
    <w:rsid w:val="00F8448B"/>
    <w:rsid w:val="00F9275F"/>
    <w:rsid w:val="00F93F91"/>
    <w:rsid w:val="00F96758"/>
    <w:rsid w:val="00FA20B1"/>
    <w:rsid w:val="00FA2525"/>
    <w:rsid w:val="00FA3F0A"/>
    <w:rsid w:val="00FB12FA"/>
    <w:rsid w:val="00FB1D51"/>
    <w:rsid w:val="00FB4292"/>
    <w:rsid w:val="00FB493E"/>
    <w:rsid w:val="00FB4D43"/>
    <w:rsid w:val="00FC1E29"/>
    <w:rsid w:val="00FD09A9"/>
    <w:rsid w:val="00FD76A6"/>
    <w:rsid w:val="00FE07C7"/>
    <w:rsid w:val="00FF29D0"/>
    <w:rsid w:val="00FF5646"/>
    <w:rsid w:val="00FF5EC1"/>
    <w:rsid w:val="00FF6565"/>
    <w:rsid w:val="00FF6A47"/>
    <w:rsid w:val="00FF6B4D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11AF6"/>
  <w15:chartTrackingRefBased/>
  <w15:docId w15:val="{95E962E7-A3DB-4E4D-813F-775B4048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172"/>
    <w:rPr>
      <w:rFonts w:ascii="Arial" w:hAnsi="Arial"/>
      <w:sz w:val="18"/>
      <w:lang w:eastAsia="en-US"/>
    </w:rPr>
  </w:style>
  <w:style w:type="paragraph" w:styleId="Heading1">
    <w:name w:val="heading 1"/>
    <w:aliases w:val="Chapter heading"/>
    <w:basedOn w:val="Normal"/>
    <w:next w:val="Normal"/>
    <w:qFormat/>
    <w:rsid w:val="00F00662"/>
    <w:pPr>
      <w:keepNext/>
      <w:pBdr>
        <w:top w:val="single" w:sz="4" w:space="1" w:color="auto"/>
        <w:bottom w:val="single" w:sz="4" w:space="1" w:color="auto"/>
      </w:pBdr>
      <w:outlineLvl w:val="0"/>
    </w:pPr>
    <w:rPr>
      <w:b/>
      <w:noProof/>
    </w:rPr>
  </w:style>
  <w:style w:type="paragraph" w:styleId="Heading2">
    <w:name w:val="heading 2"/>
    <w:aliases w:val="- Chapter sub-heading"/>
    <w:basedOn w:val="Normal"/>
    <w:next w:val="Normal"/>
    <w:qFormat/>
    <w:rsid w:val="00F00662"/>
    <w:pPr>
      <w:keepNext/>
      <w:pBdr>
        <w:bottom w:val="single" w:sz="4" w:space="1" w:color="auto"/>
      </w:pBdr>
      <w:jc w:val="both"/>
      <w:outlineLvl w:val="1"/>
    </w:pPr>
    <w:rPr>
      <w:b/>
    </w:rPr>
  </w:style>
  <w:style w:type="paragraph" w:styleId="Heading3">
    <w:name w:val="heading 3"/>
    <w:aliases w:val="- Chapter sub-sub-heading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aliases w:val="- Body Text"/>
    <w:next w:val="Normal"/>
    <w:qFormat/>
    <w:pPr>
      <w:keepNext/>
      <w:outlineLvl w:val="3"/>
    </w:pPr>
    <w:rPr>
      <w:b/>
      <w:noProof/>
      <w:sz w:val="22"/>
      <w:lang w:eastAsia="zh-CN"/>
    </w:rPr>
  </w:style>
  <w:style w:type="paragraph" w:styleId="Heading5">
    <w:name w:val="heading 5"/>
    <w:aliases w:val="- Bulleted Normal Text 1"/>
    <w:next w:val="Normal"/>
    <w:qFormat/>
    <w:pPr>
      <w:keepNext/>
      <w:numPr>
        <w:numId w:val="1"/>
      </w:numPr>
      <w:outlineLvl w:val="4"/>
    </w:pPr>
    <w:rPr>
      <w:noProof/>
      <w:sz w:val="24"/>
      <w:lang w:eastAsia="zh-CN"/>
    </w:rPr>
  </w:style>
  <w:style w:type="paragraph" w:styleId="Heading6">
    <w:name w:val="heading 6"/>
    <w:aliases w:val="- Bulleted Normal Text 2"/>
    <w:next w:val="Normal"/>
    <w:qFormat/>
    <w:pPr>
      <w:keepNext/>
      <w:numPr>
        <w:numId w:val="2"/>
      </w:numPr>
      <w:ind w:left="965" w:hanging="403"/>
      <w:jc w:val="both"/>
      <w:outlineLvl w:val="5"/>
    </w:pPr>
    <w:rPr>
      <w:noProof/>
      <w:sz w:val="24"/>
      <w:lang w:eastAsia="zh-CN"/>
    </w:rPr>
  </w:style>
  <w:style w:type="paragraph" w:styleId="Heading7">
    <w:name w:val="heading 7"/>
    <w:aliases w:val="- Indented Normal Text"/>
    <w:next w:val="Normal"/>
    <w:qFormat/>
    <w:pPr>
      <w:keepNext/>
      <w:ind w:left="562"/>
      <w:outlineLvl w:val="6"/>
    </w:pPr>
    <w:rPr>
      <w:noProof/>
      <w:sz w:val="24"/>
      <w:lang w:eastAsia="zh-CN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noProof/>
      <w:sz w:val="16"/>
      <w:lang w:eastAsia="zh-CN"/>
    </w:rPr>
  </w:style>
  <w:style w:type="paragraph" w:customStyle="1" w:styleId="PageNumber1">
    <w:name w:val="Page Number1"/>
    <w:pPr>
      <w:jc w:val="right"/>
    </w:pPr>
    <w:rPr>
      <w:rFonts w:ascii="Arial" w:hAnsi="Arial"/>
      <w:noProof/>
      <w:lang w:eastAsia="zh-CN"/>
    </w:rPr>
  </w:style>
  <w:style w:type="paragraph" w:styleId="Header">
    <w:name w:val="header"/>
    <w:link w:val="HeaderChar"/>
    <w:pPr>
      <w:tabs>
        <w:tab w:val="center" w:pos="4153"/>
        <w:tab w:val="right" w:pos="8306"/>
      </w:tabs>
    </w:pPr>
    <w:rPr>
      <w:rFonts w:ascii="Arial" w:hAnsi="Arial"/>
      <w:noProof/>
      <w:sz w:val="16"/>
      <w:lang w:eastAsia="zh-CN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paragraph" w:styleId="IndexHeading">
    <w:name w:val="index heading"/>
    <w:basedOn w:val="Normal"/>
    <w:next w:val="Index1"/>
    <w:semiHidden/>
    <w:rPr>
      <w:sz w:val="24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left" w:pos="990"/>
        <w:tab w:val="right" w:leader="dot" w:pos="8680"/>
      </w:tabs>
    </w:pPr>
    <w:rPr>
      <w:noProof/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Indentednormaltext">
    <w:name w:val="Indented normal text"/>
    <w:pPr>
      <w:ind w:left="567"/>
    </w:pPr>
    <w:rPr>
      <w:noProof/>
      <w:sz w:val="24"/>
      <w:lang w:eastAsia="zh-CN"/>
    </w:rPr>
  </w:style>
  <w:style w:type="paragraph" w:styleId="BodyTextIndent3">
    <w:name w:val="Body Text Indent 3"/>
    <w:basedOn w:val="Normal"/>
    <w:pPr>
      <w:tabs>
        <w:tab w:val="left" w:pos="1080"/>
        <w:tab w:val="left" w:pos="1440"/>
        <w:tab w:val="left" w:pos="1710"/>
      </w:tabs>
      <w:ind w:left="1710" w:hanging="1710"/>
    </w:pPr>
  </w:style>
  <w:style w:type="paragraph" w:styleId="BodyText">
    <w:name w:val="Body Text"/>
    <w:basedOn w:val="Normal"/>
    <w:rPr>
      <w:sz w:val="20"/>
    </w:rPr>
  </w:style>
  <w:style w:type="paragraph" w:customStyle="1" w:styleId="Figurelegends">
    <w:name w:val="Figure legends"/>
    <w:rPr>
      <w:rFonts w:ascii="Arial" w:hAnsi="Arial"/>
      <w:noProof/>
      <w:sz w:val="24"/>
      <w:lang w:eastAsia="zh-CN"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ind w:left="360"/>
    </w:pPr>
    <w:rPr>
      <w:i/>
      <w:color w:val="0000FF"/>
      <w:sz w:val="20"/>
    </w:rPr>
  </w:style>
  <w:style w:type="paragraph" w:styleId="BodyTextIndent2">
    <w:name w:val="Body Text Indent 2"/>
    <w:basedOn w:val="Normal"/>
    <w:pPr>
      <w:ind w:left="283"/>
    </w:pPr>
    <w:rPr>
      <w:sz w:val="24"/>
    </w:rPr>
  </w:style>
  <w:style w:type="table" w:styleId="TableGrid">
    <w:name w:val="Table Grid"/>
    <w:basedOn w:val="TableNormal"/>
    <w:rsid w:val="00622AA5"/>
    <w:rPr>
      <w:rFonts w:ascii="Times" w:hAnsi="Times" w:cs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xAddressRight">
    <w:name w:val="mdxAddress_Right"/>
    <w:basedOn w:val="Normal"/>
    <w:rsid w:val="003235CD"/>
    <w:pPr>
      <w:spacing w:line="240" w:lineRule="exact"/>
    </w:pPr>
  </w:style>
  <w:style w:type="paragraph" w:customStyle="1" w:styleId="mdxAddRightBold">
    <w:name w:val="mdxAddRight_Bold"/>
    <w:basedOn w:val="mdxAddressRight"/>
    <w:rsid w:val="003235C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4D43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95093"/>
    <w:rPr>
      <w:rFonts w:ascii="Arial" w:hAnsi="Arial"/>
      <w:noProof/>
      <w:sz w:val="16"/>
      <w:lang w:val="en-GB" w:eastAsia="zh-CN" w:bidi="ar-SA"/>
    </w:rPr>
  </w:style>
  <w:style w:type="character" w:styleId="CommentReference">
    <w:name w:val="annotation reference"/>
    <w:uiPriority w:val="99"/>
    <w:semiHidden/>
    <w:unhideWhenUsed/>
    <w:rsid w:val="00891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CD8"/>
    <w:rPr>
      <w:sz w:val="20"/>
    </w:rPr>
  </w:style>
  <w:style w:type="character" w:customStyle="1" w:styleId="CommentTextChar">
    <w:name w:val="Comment Text Char"/>
    <w:link w:val="CommentText"/>
    <w:uiPriority w:val="99"/>
    <w:rsid w:val="00891CD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C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1CD8"/>
    <w:rPr>
      <w:rFonts w:ascii="Arial" w:hAnsi="Arial"/>
      <w:b/>
      <w:bCs/>
      <w:lang w:eastAsia="en-US"/>
    </w:rPr>
  </w:style>
  <w:style w:type="character" w:customStyle="1" w:styleId="FooterChar">
    <w:name w:val="Footer Char"/>
    <w:link w:val="Footer"/>
    <w:uiPriority w:val="99"/>
    <w:rsid w:val="008867EF"/>
    <w:rPr>
      <w:rFonts w:ascii="Arial" w:hAnsi="Arial"/>
      <w:noProof/>
      <w:sz w:val="16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8867E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333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2D2B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C0CA3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/>
    </w:rPr>
  </w:style>
  <w:style w:type="paragraph" w:styleId="NoSpacing">
    <w:name w:val="No Spacing"/>
    <w:uiPriority w:val="1"/>
    <w:qFormat/>
    <w:rsid w:val="00651620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9F495F"/>
    <w:rPr>
      <w:rFonts w:ascii="Arial" w:hAnsi="Arial"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5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Oexternals@uwtsd.ac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Oexternals@uwtsd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8d4eea-6567-459f-a254-8a8b3ebae57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192A5F9F8B54483001C5A9D17B0E4" ma:contentTypeVersion="15" ma:contentTypeDescription="Create a new document." ma:contentTypeScope="" ma:versionID="d71ecf94ee5bce86cc7a2ae6356fdece">
  <xsd:schema xmlns:xsd="http://www.w3.org/2001/XMLSchema" xmlns:xs="http://www.w3.org/2001/XMLSchema" xmlns:p="http://schemas.microsoft.com/office/2006/metadata/properties" xmlns:ns3="308d4eea-6567-459f-a254-8a8b3ebae57b" xmlns:ns4="f1d8e385-3607-4d7e-9f0a-22c3c1fb00a1" targetNamespace="http://schemas.microsoft.com/office/2006/metadata/properties" ma:root="true" ma:fieldsID="17c58fe1927094da24bf41d8212ef36b" ns3:_="" ns4:_="">
    <xsd:import namespace="308d4eea-6567-459f-a254-8a8b3ebae57b"/>
    <xsd:import namespace="f1d8e385-3607-4d7e-9f0a-22c3c1fb00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d4eea-6567-459f-a254-8a8b3ebae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8e385-3607-4d7e-9f0a-22c3c1fb0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F6EEA-C198-4CBF-9936-B57B3627BB26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1d8e385-3607-4d7e-9f0a-22c3c1fb00a1"/>
    <ds:schemaRef ds:uri="http://schemas.microsoft.com/office/2006/documentManagement/types"/>
    <ds:schemaRef ds:uri="308d4eea-6567-459f-a254-8a8b3ebae57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21EA34-AB7D-4C01-A2D5-5CDDDF00D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FAB993-E82F-4E57-AC1E-1CE0FAAA1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754CD-85FD-4F2D-8800-2F8739A31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d4eea-6567-459f-a254-8a8b3ebae57b"/>
    <ds:schemaRef ds:uri="f1d8e385-3607-4d7e-9f0a-22c3c1fb0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1270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GA6 End Point Assessor Cohort Report Form</vt:lpstr>
    </vt:vector>
  </TitlesOfParts>
  <Company>Dell Computer Corporation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GA6 End Point Assessor Cohort Report Form</dc:title>
  <dc:creator>Marie Sheehan</dc:creator>
  <cp:lastModifiedBy>Meinir Jones</cp:lastModifiedBy>
  <cp:revision>33</cp:revision>
  <cp:lastPrinted>2025-02-28T09:54:00Z</cp:lastPrinted>
  <dcterms:created xsi:type="dcterms:W3CDTF">2025-03-19T14:21:00Z</dcterms:created>
  <dcterms:modified xsi:type="dcterms:W3CDTF">2025-03-19T16:23:00Z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0x010100D9D192A5F9F8B54483001C5A9D17B0E4</vt:lpwstr>
  </property>
</Properties>
</file>