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483"/>
        <w:tblW w:w="14312" w:type="dxa"/>
        <w:tblLook w:val="04A0" w:firstRow="1" w:lastRow="0" w:firstColumn="1" w:lastColumn="0" w:noHBand="0" w:noVBand="1"/>
      </w:tblPr>
      <w:tblGrid>
        <w:gridCol w:w="1271"/>
        <w:gridCol w:w="13041"/>
      </w:tblGrid>
      <w:tr w:rsidR="00E2701B" w:rsidRPr="007F75F7" w14:paraId="5FC680EB" w14:textId="77777777" w:rsidTr="0023180B">
        <w:tc>
          <w:tcPr>
            <w:tcW w:w="14312" w:type="dxa"/>
            <w:gridSpan w:val="2"/>
            <w:shd w:val="clear" w:color="auto" w:fill="D9D9D9" w:themeFill="background1" w:themeFillShade="D9"/>
          </w:tcPr>
          <w:p w14:paraId="3CAF2E81" w14:textId="5205E145" w:rsidR="00E2701B" w:rsidRDefault="00975E31" w:rsidP="00087E0F">
            <w:pPr>
              <w:spacing w:before="120"/>
              <w:rPr>
                <w:rFonts w:ascii="Arial" w:hAnsi="Arial" w:cs="Arial"/>
                <w:b/>
                <w:spacing w:val="-2"/>
                <w:lang w:val="cy-GB"/>
              </w:rPr>
            </w:pPr>
            <w:r w:rsidRPr="008F6C60">
              <w:rPr>
                <w:rFonts w:ascii="Arial" w:hAnsi="Arial" w:cs="Arial"/>
                <w:b/>
                <w:spacing w:val="-2"/>
                <w:lang w:val="cy-GB"/>
              </w:rPr>
              <w:t>Dilysu ffurfiol</w:t>
            </w:r>
            <w:r w:rsidR="00E2701B" w:rsidRPr="008F6C60">
              <w:rPr>
                <w:rFonts w:ascii="Arial" w:hAnsi="Arial" w:cs="Arial"/>
                <w:b/>
                <w:spacing w:val="-2"/>
                <w:lang w:val="cy-GB"/>
              </w:rPr>
              <w:t xml:space="preserve"> – </w:t>
            </w:r>
            <w:r w:rsidRPr="008F6C60">
              <w:rPr>
                <w:rFonts w:ascii="Arial" w:hAnsi="Arial" w:cs="Arial"/>
                <w:b/>
                <w:spacing w:val="-2"/>
                <w:lang w:val="cy-GB"/>
              </w:rPr>
              <w:t xml:space="preserve">ffurflen cadarnhau ar gyfer y </w:t>
            </w:r>
            <w:r w:rsidR="007F75F7">
              <w:rPr>
                <w:rFonts w:ascii="Arial" w:hAnsi="Arial" w:cs="Arial"/>
                <w:b/>
                <w:spacing w:val="-2"/>
                <w:lang w:val="cy-GB"/>
              </w:rPr>
              <w:t xml:space="preserve">Gwasanaethau </w:t>
            </w:r>
            <w:r w:rsidRPr="008F6C60">
              <w:rPr>
                <w:rFonts w:ascii="Arial" w:hAnsi="Arial" w:cs="Arial"/>
                <w:b/>
                <w:spacing w:val="-2"/>
                <w:lang w:val="cy-GB"/>
              </w:rPr>
              <w:t>Academaidd</w:t>
            </w:r>
            <w:r w:rsidR="00087E0F">
              <w:rPr>
                <w:rFonts w:ascii="Arial" w:hAnsi="Arial" w:cs="Arial"/>
                <w:b/>
                <w:spacing w:val="-2"/>
                <w:lang w:val="cy-GB"/>
              </w:rPr>
              <w:t>*</w:t>
            </w:r>
            <w:r w:rsidR="00C447F2">
              <w:rPr>
                <w:rFonts w:ascii="Arial" w:hAnsi="Arial" w:cs="Arial"/>
                <w:b/>
                <w:spacing w:val="-2"/>
                <w:lang w:val="cy-GB"/>
              </w:rPr>
              <w:t>,</w:t>
            </w:r>
            <w:r w:rsidRPr="008F6C60">
              <w:rPr>
                <w:rFonts w:ascii="Arial" w:hAnsi="Arial" w:cs="Arial"/>
                <w:b/>
                <w:spacing w:val="-2"/>
                <w:lang w:val="cy-GB"/>
              </w:rPr>
              <w:t xml:space="preserve"> </w:t>
            </w:r>
            <w:r w:rsidR="003D25C4">
              <w:rPr>
                <w:rFonts w:ascii="Arial" w:hAnsi="Arial" w:cs="Arial"/>
                <w:b/>
                <w:spacing w:val="-2"/>
                <w:lang w:val="cy-GB"/>
              </w:rPr>
              <w:t xml:space="preserve">Pennaeth </w:t>
            </w:r>
            <w:r w:rsidR="007F75F7">
              <w:rPr>
                <w:rFonts w:ascii="Arial" w:hAnsi="Arial" w:cs="Arial"/>
                <w:b/>
                <w:spacing w:val="-2"/>
                <w:lang w:val="cy-GB"/>
              </w:rPr>
              <w:t>Cofrestru ac Amserlenni</w:t>
            </w:r>
            <w:r w:rsidR="003D25C4">
              <w:rPr>
                <w:rFonts w:ascii="Arial" w:hAnsi="Arial" w:cs="Arial"/>
                <w:b/>
                <w:spacing w:val="-2"/>
                <w:lang w:val="cy-GB"/>
              </w:rPr>
              <w:t xml:space="preserve">, </w:t>
            </w:r>
            <w:r w:rsidRPr="008F6C60">
              <w:rPr>
                <w:rFonts w:ascii="Arial" w:hAnsi="Arial" w:cs="Arial"/>
                <w:b/>
                <w:spacing w:val="-2"/>
                <w:lang w:val="cy-GB"/>
              </w:rPr>
              <w:t xml:space="preserve">Pennaeth Partneriaethau Cydweithredol (Gweithrediadau) </w:t>
            </w:r>
            <w:r w:rsidR="00C447F2">
              <w:rPr>
                <w:rFonts w:ascii="Arial" w:hAnsi="Arial" w:cs="Arial"/>
                <w:b/>
                <w:spacing w:val="-2"/>
                <w:lang w:val="cy-GB"/>
              </w:rPr>
              <w:t>(ar gyfer rhaglenni partner yn unig)</w:t>
            </w:r>
            <w:r w:rsidR="00863409">
              <w:rPr>
                <w:rFonts w:ascii="Arial" w:hAnsi="Arial" w:cs="Arial"/>
                <w:b/>
                <w:spacing w:val="-2"/>
                <w:lang w:val="cy-GB"/>
              </w:rPr>
              <w:t>,</w:t>
            </w:r>
            <w:r w:rsidR="00C447F2">
              <w:rPr>
                <w:rFonts w:ascii="Arial" w:hAnsi="Arial" w:cs="Arial"/>
                <w:b/>
                <w:spacing w:val="-2"/>
                <w:lang w:val="cy-GB"/>
              </w:rPr>
              <w:t xml:space="preserve"> </w:t>
            </w:r>
            <w:r w:rsidR="00AB646C">
              <w:rPr>
                <w:rFonts w:ascii="Arial" w:hAnsi="Arial" w:cs="Arial"/>
                <w:b/>
                <w:spacing w:val="-2"/>
                <w:lang w:val="cy-GB"/>
              </w:rPr>
              <w:t xml:space="preserve">Cyfarwyddwr Academaidd </w:t>
            </w:r>
            <w:r w:rsidR="007F75F7">
              <w:rPr>
                <w:rFonts w:ascii="Arial" w:hAnsi="Arial" w:cs="Arial"/>
                <w:b/>
                <w:spacing w:val="-2"/>
                <w:lang w:val="cy-GB"/>
              </w:rPr>
              <w:t xml:space="preserve">dros dro </w:t>
            </w:r>
            <w:r w:rsidR="00C447F2">
              <w:rPr>
                <w:rFonts w:ascii="Arial" w:hAnsi="Arial" w:cs="Arial"/>
                <w:b/>
                <w:spacing w:val="-2"/>
                <w:lang w:val="cy-GB"/>
              </w:rPr>
              <w:t>y Coleg Doethurol (ar gyfer rhaglenni Ymchwil Ôl-raddedig yn unig)</w:t>
            </w:r>
            <w:r w:rsidR="00863409">
              <w:rPr>
                <w:rFonts w:ascii="Arial" w:hAnsi="Arial" w:cs="Arial"/>
                <w:b/>
                <w:spacing w:val="-2"/>
                <w:lang w:val="cy-GB"/>
              </w:rPr>
              <w:t xml:space="preserve"> a Phennaeth Prentisiaethau (ar gyfer rhaglenni sy’n cynnwys prentisiaethau yn unig)</w:t>
            </w:r>
          </w:p>
          <w:p w14:paraId="1EACA1C3" w14:textId="60280399" w:rsidR="00087E0F" w:rsidRPr="00087E0F" w:rsidRDefault="00087E0F" w:rsidP="00087E0F">
            <w:pPr>
              <w:spacing w:after="120"/>
              <w:rPr>
                <w:rFonts w:ascii="Arial" w:hAnsi="Arial" w:cs="Arial"/>
                <w:b/>
                <w:i/>
                <w:spacing w:val="-2"/>
                <w:lang w:val="cy-GB"/>
              </w:rPr>
            </w:pPr>
            <w:r w:rsidRPr="00087E0F">
              <w:rPr>
                <w:rFonts w:ascii="Arial" w:hAnsi="Arial" w:cs="Arial"/>
                <w:b/>
                <w:i/>
                <w:spacing w:val="-2"/>
                <w:lang w:val="cy-GB"/>
              </w:rPr>
              <w:t xml:space="preserve">*  PV2a Cyfarwyddwr </w:t>
            </w:r>
            <w:r w:rsidR="007F75F7">
              <w:rPr>
                <w:rFonts w:ascii="Arial" w:hAnsi="Arial" w:cs="Arial"/>
                <w:b/>
                <w:i/>
                <w:spacing w:val="-2"/>
                <w:lang w:val="cy-GB"/>
              </w:rPr>
              <w:t>Gwasanaethau</w:t>
            </w:r>
            <w:r w:rsidRPr="00087E0F">
              <w:rPr>
                <w:rFonts w:ascii="Arial" w:hAnsi="Arial" w:cs="Arial"/>
                <w:b/>
                <w:i/>
                <w:spacing w:val="-2"/>
                <w:lang w:val="cy-GB"/>
              </w:rPr>
              <w:t xml:space="preserve"> Academaidd / </w:t>
            </w:r>
            <w:r w:rsidR="000E60AE">
              <w:rPr>
                <w:rFonts w:ascii="Arial" w:hAnsi="Arial" w:cs="Arial"/>
                <w:b/>
                <w:i/>
                <w:spacing w:val="-2"/>
                <w:lang w:val="cy-GB"/>
              </w:rPr>
              <w:t xml:space="preserve"> </w:t>
            </w:r>
            <w:r w:rsidRPr="00087E0F">
              <w:rPr>
                <w:rFonts w:ascii="Arial" w:hAnsi="Arial" w:cs="Arial"/>
                <w:b/>
                <w:i/>
                <w:spacing w:val="-2"/>
                <w:lang w:val="cy-GB"/>
              </w:rPr>
              <w:t xml:space="preserve">PV2b Pennaeth </w:t>
            </w:r>
            <w:r w:rsidR="007F75F7">
              <w:rPr>
                <w:rFonts w:ascii="Arial" w:hAnsi="Arial" w:cs="Arial"/>
                <w:b/>
                <w:i/>
                <w:spacing w:val="-2"/>
                <w:lang w:val="cy-GB"/>
              </w:rPr>
              <w:t>Ansawdd</w:t>
            </w:r>
          </w:p>
        </w:tc>
      </w:tr>
      <w:tr w:rsidR="00E2701B" w:rsidRPr="008F6C60" w14:paraId="1529A9F9" w14:textId="77777777" w:rsidTr="0023180B">
        <w:tc>
          <w:tcPr>
            <w:tcW w:w="14312" w:type="dxa"/>
            <w:gridSpan w:val="2"/>
          </w:tcPr>
          <w:p w14:paraId="5B70E5B8" w14:textId="31FEC2FA" w:rsidR="00E2701B" w:rsidRPr="008F6C60" w:rsidRDefault="00975E31" w:rsidP="00E2701B">
            <w:pPr>
              <w:spacing w:before="120" w:after="120"/>
              <w:rPr>
                <w:rFonts w:ascii="Arial" w:hAnsi="Arial" w:cs="Arial"/>
                <w:b/>
                <w:lang w:val="cy-GB"/>
              </w:rPr>
            </w:pPr>
            <w:r w:rsidRPr="008F6C60">
              <w:rPr>
                <w:rFonts w:ascii="Arial" w:hAnsi="Arial" w:cs="Arial"/>
                <w:b/>
                <w:lang w:val="cy-GB"/>
              </w:rPr>
              <w:t>Rhaglen(ni) arfaethedig:</w:t>
            </w:r>
          </w:p>
        </w:tc>
      </w:tr>
      <w:tr w:rsidR="00E2701B" w:rsidRPr="007F75F7" w14:paraId="5A81C646" w14:textId="77777777" w:rsidTr="0023180B">
        <w:tc>
          <w:tcPr>
            <w:tcW w:w="14312" w:type="dxa"/>
            <w:gridSpan w:val="2"/>
          </w:tcPr>
          <w:p w14:paraId="7A6A7F09" w14:textId="77777777" w:rsidR="00E2701B" w:rsidRPr="008F6C60" w:rsidRDefault="00E2701B" w:rsidP="00E2701B">
            <w:pPr>
              <w:jc w:val="both"/>
              <w:rPr>
                <w:rFonts w:ascii="Arial" w:hAnsi="Arial" w:cs="Arial"/>
                <w:lang w:val="cy-GB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516"/>
              <w:gridCol w:w="1145"/>
              <w:gridCol w:w="5245"/>
              <w:gridCol w:w="1145"/>
            </w:tblGrid>
            <w:tr w:rsidR="00E2701B" w:rsidRPr="007F75F7" w14:paraId="498407DE" w14:textId="77777777" w:rsidTr="0023180B">
              <w:tc>
                <w:tcPr>
                  <w:tcW w:w="6516" w:type="dxa"/>
                </w:tcPr>
                <w:p w14:paraId="62986458" w14:textId="191C68AA" w:rsidR="00E2701B" w:rsidRPr="008F6C60" w:rsidRDefault="00975E31" w:rsidP="007F75F7">
                  <w:pPr>
                    <w:framePr w:hSpace="180" w:wrap="around" w:vAnchor="text" w:hAnchor="margin" w:y="483"/>
                    <w:spacing w:before="120" w:after="120"/>
                    <w:jc w:val="both"/>
                    <w:rPr>
                      <w:rFonts w:ascii="Arial" w:hAnsi="Arial" w:cs="Arial"/>
                      <w:b/>
                      <w:lang w:val="cy-GB"/>
                    </w:rPr>
                  </w:pPr>
                  <w:r w:rsidRPr="008F6C60">
                    <w:rPr>
                      <w:rFonts w:ascii="Arial" w:hAnsi="Arial" w:cs="Arial"/>
                      <w:b/>
                      <w:lang w:val="cy-GB"/>
                    </w:rPr>
                    <w:t>Sylw gan Swyddog y Brifysgol</w:t>
                  </w:r>
                </w:p>
              </w:tc>
              <w:tc>
                <w:tcPr>
                  <w:tcW w:w="1145" w:type="dxa"/>
                </w:tcPr>
                <w:p w14:paraId="0B4E695A" w14:textId="1DD5F19C" w:rsidR="00E2701B" w:rsidRPr="008F6C60" w:rsidRDefault="00975E31" w:rsidP="007F75F7">
                  <w:pPr>
                    <w:framePr w:hSpace="180" w:wrap="around" w:vAnchor="text" w:hAnchor="margin" w:y="483"/>
                    <w:spacing w:before="120" w:after="120"/>
                    <w:jc w:val="both"/>
                    <w:rPr>
                      <w:rFonts w:ascii="Arial" w:hAnsi="Arial" w:cs="Arial"/>
                      <w:b/>
                      <w:lang w:val="cy-GB"/>
                    </w:rPr>
                  </w:pPr>
                  <w:r w:rsidRPr="008F6C60">
                    <w:rPr>
                      <w:rFonts w:ascii="Arial" w:hAnsi="Arial" w:cs="Arial"/>
                      <w:b/>
                      <w:lang w:val="cy-GB"/>
                    </w:rPr>
                    <w:t>Tudalen</w:t>
                  </w:r>
                  <w:r w:rsidR="00E2701B" w:rsidRPr="008F6C60">
                    <w:rPr>
                      <w:rFonts w:ascii="Arial" w:hAnsi="Arial" w:cs="Arial"/>
                      <w:b/>
                      <w:lang w:val="cy-GB"/>
                    </w:rPr>
                    <w:t>*</w:t>
                  </w:r>
                </w:p>
              </w:tc>
              <w:tc>
                <w:tcPr>
                  <w:tcW w:w="5245" w:type="dxa"/>
                </w:tcPr>
                <w:p w14:paraId="5A2C4BF4" w14:textId="12ABA638" w:rsidR="00E2701B" w:rsidRPr="008F6C60" w:rsidRDefault="00975E31" w:rsidP="007F75F7">
                  <w:pPr>
                    <w:framePr w:hSpace="180" w:wrap="around" w:vAnchor="text" w:hAnchor="margin" w:y="483"/>
                    <w:spacing w:before="120" w:after="120"/>
                    <w:jc w:val="both"/>
                    <w:rPr>
                      <w:rFonts w:ascii="Arial" w:hAnsi="Arial" w:cs="Arial"/>
                      <w:b/>
                      <w:lang w:val="cy-GB"/>
                    </w:rPr>
                  </w:pPr>
                  <w:r w:rsidRPr="008F6C60">
                    <w:rPr>
                      <w:rFonts w:ascii="Arial" w:hAnsi="Arial" w:cs="Arial"/>
                      <w:b/>
                      <w:lang w:val="cy-GB"/>
                    </w:rPr>
                    <w:t xml:space="preserve">Ymateb gan </w:t>
                  </w:r>
                  <w:r w:rsidR="00087E0F">
                    <w:rPr>
                      <w:rFonts w:ascii="Arial" w:hAnsi="Arial" w:cs="Arial"/>
                      <w:b/>
                      <w:lang w:val="cy-GB"/>
                    </w:rPr>
                    <w:t>yr Athrofa</w:t>
                  </w:r>
                  <w:r w:rsidRPr="008F6C60">
                    <w:rPr>
                      <w:rFonts w:ascii="Arial" w:hAnsi="Arial" w:cs="Arial"/>
                      <w:b/>
                      <w:lang w:val="cy-GB"/>
                    </w:rPr>
                    <w:t>/</w:t>
                  </w:r>
                  <w:r w:rsidR="007F75F7">
                    <w:rPr>
                      <w:rFonts w:ascii="Arial" w:hAnsi="Arial" w:cs="Arial"/>
                      <w:b/>
                      <w:lang w:val="cy-GB"/>
                    </w:rPr>
                    <w:t xml:space="preserve">Tîm y </w:t>
                  </w:r>
                  <w:r w:rsidRPr="008F6C60">
                    <w:rPr>
                      <w:rFonts w:ascii="Arial" w:hAnsi="Arial" w:cs="Arial"/>
                      <w:b/>
                      <w:lang w:val="cy-GB"/>
                    </w:rPr>
                    <w:t>Rhaglen</w:t>
                  </w:r>
                </w:p>
              </w:tc>
              <w:tc>
                <w:tcPr>
                  <w:tcW w:w="1145" w:type="dxa"/>
                </w:tcPr>
                <w:p w14:paraId="706ABA90" w14:textId="7BC721A4" w:rsidR="00E2701B" w:rsidRPr="008F6C60" w:rsidRDefault="00975E31" w:rsidP="007F75F7">
                  <w:pPr>
                    <w:framePr w:hSpace="180" w:wrap="around" w:vAnchor="text" w:hAnchor="margin" w:y="483"/>
                    <w:spacing w:before="120" w:after="120"/>
                    <w:jc w:val="both"/>
                    <w:rPr>
                      <w:rFonts w:ascii="Arial" w:hAnsi="Arial" w:cs="Arial"/>
                      <w:b/>
                      <w:lang w:val="cy-GB"/>
                    </w:rPr>
                  </w:pPr>
                  <w:r w:rsidRPr="008F6C60">
                    <w:rPr>
                      <w:rFonts w:ascii="Arial" w:hAnsi="Arial" w:cs="Arial"/>
                      <w:b/>
                      <w:lang w:val="cy-GB"/>
                    </w:rPr>
                    <w:t>Tudalen</w:t>
                  </w:r>
                  <w:r w:rsidR="00E2701B" w:rsidRPr="008F6C60">
                    <w:rPr>
                      <w:rFonts w:ascii="Arial" w:hAnsi="Arial" w:cs="Arial"/>
                      <w:b/>
                      <w:lang w:val="cy-GB"/>
                    </w:rPr>
                    <w:t>*</w:t>
                  </w:r>
                </w:p>
              </w:tc>
            </w:tr>
            <w:tr w:rsidR="00E2701B" w:rsidRPr="007F75F7" w14:paraId="0C955737" w14:textId="77777777" w:rsidTr="0023180B">
              <w:tc>
                <w:tcPr>
                  <w:tcW w:w="6516" w:type="dxa"/>
                </w:tcPr>
                <w:p w14:paraId="692EBCAB" w14:textId="2CCF772D" w:rsidR="00E2701B" w:rsidRPr="000E60AE" w:rsidRDefault="00E2701B" w:rsidP="007F75F7">
                  <w:pPr>
                    <w:framePr w:hSpace="180" w:wrap="around" w:vAnchor="text" w:hAnchor="margin" w:y="483"/>
                    <w:spacing w:before="120" w:after="120"/>
                    <w:jc w:val="both"/>
                    <w:rPr>
                      <w:rFonts w:ascii="Arial" w:hAnsi="Arial" w:cs="Arial"/>
                      <w:lang w:val="cy-GB"/>
                    </w:rPr>
                  </w:pPr>
                </w:p>
              </w:tc>
              <w:tc>
                <w:tcPr>
                  <w:tcW w:w="1145" w:type="dxa"/>
                </w:tcPr>
                <w:p w14:paraId="4108D0FA" w14:textId="74B3B263" w:rsidR="00E2701B" w:rsidRPr="000E60AE" w:rsidRDefault="00E2701B" w:rsidP="007F75F7">
                  <w:pPr>
                    <w:framePr w:hSpace="180" w:wrap="around" w:vAnchor="text" w:hAnchor="margin" w:y="483"/>
                    <w:spacing w:before="120" w:after="120"/>
                    <w:jc w:val="center"/>
                    <w:rPr>
                      <w:rFonts w:ascii="Arial" w:hAnsi="Arial" w:cs="Arial"/>
                      <w:lang w:val="cy-GB"/>
                    </w:rPr>
                  </w:pPr>
                </w:p>
              </w:tc>
              <w:tc>
                <w:tcPr>
                  <w:tcW w:w="5245" w:type="dxa"/>
                </w:tcPr>
                <w:p w14:paraId="0A45CD08" w14:textId="5DBE9DAC" w:rsidR="00E2701B" w:rsidRPr="000E60AE" w:rsidRDefault="00E2701B" w:rsidP="007F75F7">
                  <w:pPr>
                    <w:framePr w:hSpace="180" w:wrap="around" w:vAnchor="text" w:hAnchor="margin" w:y="483"/>
                    <w:spacing w:before="120" w:after="120"/>
                    <w:jc w:val="both"/>
                    <w:rPr>
                      <w:rFonts w:ascii="Arial" w:hAnsi="Arial" w:cs="Arial"/>
                      <w:lang w:val="cy-GB"/>
                    </w:rPr>
                  </w:pPr>
                </w:p>
              </w:tc>
              <w:tc>
                <w:tcPr>
                  <w:tcW w:w="1145" w:type="dxa"/>
                </w:tcPr>
                <w:p w14:paraId="32D766F3" w14:textId="0F12C28F" w:rsidR="00E2701B" w:rsidRPr="000E60AE" w:rsidRDefault="00E2701B" w:rsidP="007F75F7">
                  <w:pPr>
                    <w:framePr w:hSpace="180" w:wrap="around" w:vAnchor="text" w:hAnchor="margin" w:y="483"/>
                    <w:spacing w:before="120" w:after="120"/>
                    <w:jc w:val="center"/>
                    <w:rPr>
                      <w:rFonts w:ascii="Arial" w:hAnsi="Arial" w:cs="Arial"/>
                      <w:lang w:val="cy-GB"/>
                    </w:rPr>
                  </w:pPr>
                </w:p>
              </w:tc>
            </w:tr>
            <w:tr w:rsidR="009D65B8" w:rsidRPr="007F75F7" w14:paraId="5574C86A" w14:textId="77777777" w:rsidTr="0023180B">
              <w:tc>
                <w:tcPr>
                  <w:tcW w:w="6516" w:type="dxa"/>
                </w:tcPr>
                <w:p w14:paraId="583F91C6" w14:textId="77777777" w:rsidR="009D65B8" w:rsidRPr="000E60AE" w:rsidRDefault="009D65B8" w:rsidP="007F75F7">
                  <w:pPr>
                    <w:framePr w:hSpace="180" w:wrap="around" w:vAnchor="text" w:hAnchor="margin" w:y="483"/>
                    <w:spacing w:before="120" w:after="120"/>
                    <w:jc w:val="both"/>
                    <w:rPr>
                      <w:rFonts w:ascii="Arial" w:hAnsi="Arial" w:cs="Arial"/>
                      <w:lang w:val="cy-GB"/>
                    </w:rPr>
                  </w:pPr>
                </w:p>
              </w:tc>
              <w:tc>
                <w:tcPr>
                  <w:tcW w:w="1145" w:type="dxa"/>
                </w:tcPr>
                <w:p w14:paraId="19C84CFF" w14:textId="77777777" w:rsidR="009D65B8" w:rsidRPr="000E60AE" w:rsidRDefault="009D65B8" w:rsidP="007F75F7">
                  <w:pPr>
                    <w:framePr w:hSpace="180" w:wrap="around" w:vAnchor="text" w:hAnchor="margin" w:y="483"/>
                    <w:spacing w:before="120" w:after="120"/>
                    <w:jc w:val="center"/>
                    <w:rPr>
                      <w:rFonts w:ascii="Arial" w:hAnsi="Arial" w:cs="Arial"/>
                      <w:lang w:val="cy-GB"/>
                    </w:rPr>
                  </w:pPr>
                </w:p>
              </w:tc>
              <w:tc>
                <w:tcPr>
                  <w:tcW w:w="5245" w:type="dxa"/>
                </w:tcPr>
                <w:p w14:paraId="343E93FA" w14:textId="77777777" w:rsidR="009D65B8" w:rsidRPr="000E60AE" w:rsidRDefault="009D65B8" w:rsidP="007F75F7">
                  <w:pPr>
                    <w:framePr w:hSpace="180" w:wrap="around" w:vAnchor="text" w:hAnchor="margin" w:y="483"/>
                    <w:spacing w:before="120" w:after="120"/>
                    <w:jc w:val="both"/>
                    <w:rPr>
                      <w:rFonts w:ascii="Arial" w:hAnsi="Arial" w:cs="Arial"/>
                      <w:lang w:val="cy-GB"/>
                    </w:rPr>
                  </w:pPr>
                </w:p>
              </w:tc>
              <w:tc>
                <w:tcPr>
                  <w:tcW w:w="1145" w:type="dxa"/>
                </w:tcPr>
                <w:p w14:paraId="5FBFA048" w14:textId="77777777" w:rsidR="009D65B8" w:rsidRPr="000E60AE" w:rsidRDefault="009D65B8" w:rsidP="007F75F7">
                  <w:pPr>
                    <w:framePr w:hSpace="180" w:wrap="around" w:vAnchor="text" w:hAnchor="margin" w:y="483"/>
                    <w:spacing w:before="120" w:after="120"/>
                    <w:jc w:val="center"/>
                    <w:rPr>
                      <w:rFonts w:ascii="Arial" w:hAnsi="Arial" w:cs="Arial"/>
                      <w:lang w:val="cy-GB"/>
                    </w:rPr>
                  </w:pPr>
                </w:p>
              </w:tc>
            </w:tr>
            <w:tr w:rsidR="009D65B8" w:rsidRPr="007F75F7" w14:paraId="604817B5" w14:textId="77777777" w:rsidTr="0023180B">
              <w:tc>
                <w:tcPr>
                  <w:tcW w:w="6516" w:type="dxa"/>
                </w:tcPr>
                <w:p w14:paraId="7C3977AD" w14:textId="77777777" w:rsidR="009D65B8" w:rsidRPr="000E60AE" w:rsidRDefault="009D65B8" w:rsidP="007F75F7">
                  <w:pPr>
                    <w:framePr w:hSpace="180" w:wrap="around" w:vAnchor="text" w:hAnchor="margin" w:y="483"/>
                    <w:spacing w:before="120" w:after="120"/>
                    <w:jc w:val="both"/>
                    <w:rPr>
                      <w:rFonts w:ascii="Arial" w:hAnsi="Arial" w:cs="Arial"/>
                      <w:lang w:val="cy-GB"/>
                    </w:rPr>
                  </w:pPr>
                </w:p>
              </w:tc>
              <w:tc>
                <w:tcPr>
                  <w:tcW w:w="1145" w:type="dxa"/>
                </w:tcPr>
                <w:p w14:paraId="43B11AA3" w14:textId="77777777" w:rsidR="009D65B8" w:rsidRPr="000E60AE" w:rsidRDefault="009D65B8" w:rsidP="007F75F7">
                  <w:pPr>
                    <w:framePr w:hSpace="180" w:wrap="around" w:vAnchor="text" w:hAnchor="margin" w:y="483"/>
                    <w:spacing w:before="120" w:after="120"/>
                    <w:jc w:val="center"/>
                    <w:rPr>
                      <w:rFonts w:ascii="Arial" w:hAnsi="Arial" w:cs="Arial"/>
                      <w:lang w:val="cy-GB"/>
                    </w:rPr>
                  </w:pPr>
                </w:p>
              </w:tc>
              <w:tc>
                <w:tcPr>
                  <w:tcW w:w="5245" w:type="dxa"/>
                </w:tcPr>
                <w:p w14:paraId="7C57C38A" w14:textId="77777777" w:rsidR="009D65B8" w:rsidRPr="000E60AE" w:rsidRDefault="009D65B8" w:rsidP="007F75F7">
                  <w:pPr>
                    <w:framePr w:hSpace="180" w:wrap="around" w:vAnchor="text" w:hAnchor="margin" w:y="483"/>
                    <w:spacing w:before="120" w:after="120"/>
                    <w:jc w:val="both"/>
                    <w:rPr>
                      <w:rFonts w:ascii="Arial" w:hAnsi="Arial" w:cs="Arial"/>
                      <w:lang w:val="cy-GB"/>
                    </w:rPr>
                  </w:pPr>
                </w:p>
              </w:tc>
              <w:tc>
                <w:tcPr>
                  <w:tcW w:w="1145" w:type="dxa"/>
                </w:tcPr>
                <w:p w14:paraId="4DF58DA7" w14:textId="77777777" w:rsidR="009D65B8" w:rsidRPr="000E60AE" w:rsidRDefault="009D65B8" w:rsidP="007F75F7">
                  <w:pPr>
                    <w:framePr w:hSpace="180" w:wrap="around" w:vAnchor="text" w:hAnchor="margin" w:y="483"/>
                    <w:spacing w:before="120" w:after="120"/>
                    <w:jc w:val="center"/>
                    <w:rPr>
                      <w:rFonts w:ascii="Arial" w:hAnsi="Arial" w:cs="Arial"/>
                      <w:lang w:val="cy-GB"/>
                    </w:rPr>
                  </w:pPr>
                </w:p>
              </w:tc>
            </w:tr>
          </w:tbl>
          <w:p w14:paraId="48C26501" w14:textId="2DA584C0" w:rsidR="00E2701B" w:rsidRPr="008F6C60" w:rsidRDefault="00E2701B" w:rsidP="00E2701B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cy-GB"/>
              </w:rPr>
            </w:pPr>
            <w:r w:rsidRPr="008F6C60">
              <w:rPr>
                <w:rFonts w:ascii="Arial" w:hAnsi="Arial" w:cs="Arial"/>
                <w:sz w:val="18"/>
                <w:szCs w:val="18"/>
                <w:lang w:val="cy-GB"/>
              </w:rPr>
              <w:t>*</w:t>
            </w:r>
            <w:r w:rsidR="00975E31" w:rsidRPr="008F6C60">
              <w:rPr>
                <w:rFonts w:ascii="Arial" w:hAnsi="Arial" w:cs="Arial"/>
                <w:sz w:val="18"/>
                <w:szCs w:val="18"/>
                <w:lang w:val="cy-GB"/>
              </w:rPr>
              <w:t xml:space="preserve"> Swyddog y Brifysgol i nodi tudalen y dogfennau drafft perthnasol </w:t>
            </w:r>
          </w:p>
          <w:p w14:paraId="64A9A091" w14:textId="77777777" w:rsidR="00E2701B" w:rsidRPr="008F6C60" w:rsidRDefault="00E2701B" w:rsidP="00E2701B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cy-GB"/>
              </w:rPr>
            </w:pPr>
          </w:p>
        </w:tc>
      </w:tr>
      <w:tr w:rsidR="00E2701B" w:rsidRPr="007F75F7" w14:paraId="019CC49B" w14:textId="77777777" w:rsidTr="0023180B">
        <w:tc>
          <w:tcPr>
            <w:tcW w:w="14312" w:type="dxa"/>
            <w:gridSpan w:val="2"/>
            <w:shd w:val="clear" w:color="auto" w:fill="D9D9D9" w:themeFill="background1" w:themeFillShade="D9"/>
          </w:tcPr>
          <w:p w14:paraId="3FA03EFA" w14:textId="0DD5C898" w:rsidR="00E2701B" w:rsidRPr="008F6C60" w:rsidRDefault="00975E31" w:rsidP="00E2701B">
            <w:pPr>
              <w:spacing w:before="60" w:after="60"/>
              <w:rPr>
                <w:rFonts w:ascii="Arial" w:hAnsi="Arial" w:cs="Arial"/>
                <w:b/>
                <w:lang w:val="cy-GB"/>
              </w:rPr>
            </w:pPr>
            <w:r w:rsidRPr="008F6C60">
              <w:rPr>
                <w:rFonts w:ascii="Arial" w:hAnsi="Arial" w:cs="Arial"/>
                <w:b/>
                <w:lang w:val="cy-GB"/>
              </w:rPr>
              <w:t>Cadarnhawyd gan Swyddog y Brifysgol</w:t>
            </w:r>
          </w:p>
        </w:tc>
      </w:tr>
      <w:tr w:rsidR="005037F5" w:rsidRPr="007F75F7" w14:paraId="22032408" w14:textId="77777777" w:rsidTr="005037F5">
        <w:sdt>
          <w:sdtPr>
            <w:rPr>
              <w:rFonts w:ascii="Arial" w:hAnsi="Arial" w:cs="Arial"/>
              <w:sz w:val="28"/>
            </w:rPr>
            <w:id w:val="293253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1" w:type="dxa"/>
                <w:vAlign w:val="center"/>
              </w:tcPr>
              <w:p w14:paraId="5613E5F5" w14:textId="579DF14F" w:rsidR="005037F5" w:rsidRPr="008F6C60" w:rsidRDefault="005037F5" w:rsidP="005037F5">
                <w:pPr>
                  <w:spacing w:before="60" w:after="60"/>
                  <w:jc w:val="center"/>
                  <w:rPr>
                    <w:rFonts w:ascii="Arial" w:hAnsi="Arial" w:cs="Arial"/>
                    <w:b/>
                    <w:lang w:val="cy-GB"/>
                  </w:rPr>
                </w:pPr>
                <w:r w:rsidRPr="007604DD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13041" w:type="dxa"/>
          </w:tcPr>
          <w:p w14:paraId="49677BBF" w14:textId="47A8804F" w:rsidR="005037F5" w:rsidRPr="005037F5" w:rsidRDefault="005037F5" w:rsidP="000E60AE">
            <w:pPr>
              <w:pStyle w:val="ListParagraph"/>
              <w:numPr>
                <w:ilvl w:val="0"/>
                <w:numId w:val="4"/>
              </w:numPr>
              <w:spacing w:before="60" w:after="60"/>
              <w:ind w:left="360"/>
              <w:rPr>
                <w:rFonts w:ascii="Arial" w:hAnsi="Arial" w:cs="Arial"/>
                <w:b/>
                <w:lang w:val="cy-GB"/>
              </w:rPr>
            </w:pPr>
            <w:r w:rsidRPr="008F6C60">
              <w:rPr>
                <w:rFonts w:ascii="Arial" w:hAnsi="Arial" w:cs="Arial"/>
                <w:b/>
                <w:lang w:val="cy-GB"/>
              </w:rPr>
              <w:t xml:space="preserve">Cadarnhaf fy mod wedi adolygu’r </w:t>
            </w:r>
            <w:r w:rsidR="000E60AE" w:rsidRPr="000E60AE">
              <w:rPr>
                <w:rFonts w:ascii="Arial" w:hAnsi="Arial" w:cs="Arial"/>
                <w:b/>
                <w:lang w:val="cy-GB"/>
              </w:rPr>
              <w:t>Dogfen</w:t>
            </w:r>
            <w:r w:rsidR="00E9200B">
              <w:rPr>
                <w:rFonts w:ascii="Arial" w:hAnsi="Arial" w:cs="Arial"/>
                <w:b/>
                <w:lang w:val="cy-GB"/>
              </w:rPr>
              <w:t>nau</w:t>
            </w:r>
            <w:r w:rsidR="000E60AE" w:rsidRPr="000E60AE">
              <w:rPr>
                <w:rFonts w:ascii="Arial" w:hAnsi="Arial" w:cs="Arial"/>
                <w:b/>
                <w:lang w:val="cy-GB"/>
              </w:rPr>
              <w:t xml:space="preserve"> Rhaglen (fel y dynodwyd uchod)</w:t>
            </w:r>
            <w:r w:rsidRPr="008F6C60">
              <w:rPr>
                <w:rFonts w:ascii="Arial" w:hAnsi="Arial" w:cs="Arial"/>
                <w:b/>
                <w:lang w:val="cy-GB"/>
              </w:rPr>
              <w:t xml:space="preserve"> ar gyfer y rhaglen(ni) uchod a</w:t>
            </w:r>
            <w:r>
              <w:rPr>
                <w:rFonts w:ascii="Arial" w:hAnsi="Arial" w:cs="Arial"/>
                <w:b/>
                <w:lang w:val="cy-GB"/>
              </w:rPr>
              <w:t xml:space="preserve">c wedi nodi materion sy’n rhaid mynd i’r afael â hwy mewn dogfen </w:t>
            </w:r>
            <w:r w:rsidR="00E9200B">
              <w:rPr>
                <w:rFonts w:ascii="Arial" w:hAnsi="Arial" w:cs="Arial"/>
                <w:b/>
                <w:lang w:val="cy-GB"/>
              </w:rPr>
              <w:t>(neu ddogfennau) dd</w:t>
            </w:r>
            <w:r>
              <w:rPr>
                <w:rFonts w:ascii="Arial" w:hAnsi="Arial" w:cs="Arial"/>
                <w:b/>
                <w:lang w:val="cy-GB"/>
              </w:rPr>
              <w:t xml:space="preserve">iwygiedig </w:t>
            </w:r>
            <w:r w:rsidR="007F75F7">
              <w:rPr>
                <w:rFonts w:ascii="Arial" w:hAnsi="Arial" w:cs="Arial"/>
                <w:b/>
                <w:lang w:val="cy-GB"/>
              </w:rPr>
              <w:t xml:space="preserve">yn dangos newidiadau wedi’u tracio </w:t>
            </w:r>
            <w:r>
              <w:rPr>
                <w:rFonts w:ascii="Arial" w:hAnsi="Arial" w:cs="Arial"/>
                <w:b/>
                <w:lang w:val="cy-GB"/>
              </w:rPr>
              <w:t xml:space="preserve">i’w dychwelyd i mi i’w chymeradwyo cyn </w:t>
            </w:r>
            <w:r w:rsidR="00E9200B">
              <w:rPr>
                <w:rFonts w:ascii="Arial" w:hAnsi="Arial" w:cs="Arial"/>
                <w:b/>
                <w:lang w:val="cy-GB"/>
              </w:rPr>
              <w:t>mynd</w:t>
            </w:r>
            <w:r>
              <w:rPr>
                <w:rFonts w:ascii="Arial" w:hAnsi="Arial" w:cs="Arial"/>
                <w:b/>
                <w:lang w:val="cy-GB"/>
              </w:rPr>
              <w:t xml:space="preserve"> ymlaen i gam nesaf y broses gymeradwyo. </w:t>
            </w:r>
          </w:p>
        </w:tc>
      </w:tr>
      <w:tr w:rsidR="005037F5" w:rsidRPr="008F6C60" w14:paraId="1ECE3021" w14:textId="77777777" w:rsidTr="0023180B">
        <w:tc>
          <w:tcPr>
            <w:tcW w:w="14312" w:type="dxa"/>
            <w:gridSpan w:val="2"/>
          </w:tcPr>
          <w:p w14:paraId="62EFA65D" w14:textId="2C05C66A" w:rsidR="005037F5" w:rsidRPr="008F6C60" w:rsidRDefault="005037F5" w:rsidP="005037F5">
            <w:pPr>
              <w:spacing w:before="60" w:after="60"/>
              <w:rPr>
                <w:rFonts w:ascii="Arial" w:hAnsi="Arial" w:cs="Arial"/>
                <w:b/>
                <w:lang w:val="cy-GB"/>
              </w:rPr>
            </w:pPr>
            <w:r w:rsidRPr="008F6C60">
              <w:rPr>
                <w:rFonts w:ascii="Arial" w:hAnsi="Arial" w:cs="Arial"/>
                <w:b/>
                <w:lang w:val="cy-GB"/>
              </w:rPr>
              <w:t>Enw a swydd:</w:t>
            </w:r>
            <w:r w:rsidRPr="008F6C60">
              <w:rPr>
                <w:rFonts w:ascii="Arial" w:hAnsi="Arial" w:cs="Arial"/>
                <w:lang w:val="cy-GB"/>
              </w:rPr>
              <w:t xml:space="preserve">  </w:t>
            </w:r>
          </w:p>
        </w:tc>
      </w:tr>
      <w:tr w:rsidR="005037F5" w:rsidRPr="008F6C60" w14:paraId="5A70A0B2" w14:textId="77777777" w:rsidTr="0023180B">
        <w:tc>
          <w:tcPr>
            <w:tcW w:w="14312" w:type="dxa"/>
            <w:gridSpan w:val="2"/>
          </w:tcPr>
          <w:p w14:paraId="16FBF19C" w14:textId="74998B79" w:rsidR="005037F5" w:rsidRPr="008F6C60" w:rsidRDefault="005037F5" w:rsidP="005037F5">
            <w:pPr>
              <w:spacing w:before="60" w:after="60"/>
              <w:rPr>
                <w:rFonts w:ascii="Arial" w:hAnsi="Arial" w:cs="Arial"/>
                <w:b/>
                <w:lang w:val="cy-GB"/>
              </w:rPr>
            </w:pPr>
            <w:r w:rsidRPr="008F6C60">
              <w:rPr>
                <w:rFonts w:ascii="Arial" w:hAnsi="Arial" w:cs="Arial"/>
                <w:b/>
                <w:lang w:val="cy-GB"/>
              </w:rPr>
              <w:t xml:space="preserve">Dyddiad:  </w:t>
            </w:r>
          </w:p>
        </w:tc>
      </w:tr>
      <w:tr w:rsidR="005037F5" w:rsidRPr="007F75F7" w14:paraId="09412CEC" w14:textId="77777777" w:rsidTr="005037F5">
        <w:sdt>
          <w:sdtPr>
            <w:rPr>
              <w:rFonts w:ascii="Arial" w:hAnsi="Arial" w:cs="Arial"/>
              <w:sz w:val="28"/>
            </w:rPr>
            <w:id w:val="597292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1" w:type="dxa"/>
                <w:vAlign w:val="center"/>
              </w:tcPr>
              <w:p w14:paraId="6EB6F6F0" w14:textId="56B30CC0" w:rsidR="005037F5" w:rsidRPr="008F6C60" w:rsidRDefault="005037F5" w:rsidP="005037F5">
                <w:pPr>
                  <w:spacing w:before="60" w:after="60"/>
                  <w:jc w:val="center"/>
                  <w:rPr>
                    <w:rFonts w:ascii="Arial" w:hAnsi="Arial" w:cs="Arial"/>
                    <w:b/>
                    <w:lang w:val="cy-GB"/>
                  </w:rPr>
                </w:pPr>
                <w:r w:rsidRPr="007604DD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13041" w:type="dxa"/>
          </w:tcPr>
          <w:p w14:paraId="762F223B" w14:textId="57EA52C8" w:rsidR="005037F5" w:rsidRPr="005037F5" w:rsidRDefault="005037F5" w:rsidP="005037F5">
            <w:pPr>
              <w:pStyle w:val="ListParagraph"/>
              <w:numPr>
                <w:ilvl w:val="0"/>
                <w:numId w:val="4"/>
              </w:numPr>
              <w:spacing w:before="60" w:after="60"/>
              <w:ind w:left="360"/>
              <w:rPr>
                <w:rFonts w:ascii="Arial" w:hAnsi="Arial" w:cs="Arial"/>
                <w:b/>
                <w:lang w:val="cy-GB"/>
              </w:rPr>
            </w:pPr>
            <w:r w:rsidRPr="005037F5">
              <w:rPr>
                <w:rFonts w:ascii="Arial" w:hAnsi="Arial" w:cs="Arial"/>
                <w:b/>
                <w:lang w:val="cy-GB"/>
              </w:rPr>
              <w:t>Cadarnhaf fy mod wedi adolygu’r</w:t>
            </w:r>
            <w:r w:rsidR="000E60AE" w:rsidRPr="000E60AE">
              <w:rPr>
                <w:rFonts w:ascii="Arial" w:hAnsi="Arial" w:cs="Arial"/>
                <w:b/>
                <w:lang w:val="cy-GB"/>
              </w:rPr>
              <w:t xml:space="preserve"> Dogfen</w:t>
            </w:r>
            <w:r w:rsidR="00E9200B">
              <w:rPr>
                <w:rFonts w:ascii="Arial" w:hAnsi="Arial" w:cs="Arial"/>
                <w:b/>
                <w:lang w:val="cy-GB"/>
              </w:rPr>
              <w:t>nau</w:t>
            </w:r>
            <w:r w:rsidR="000E60AE" w:rsidRPr="000E60AE">
              <w:rPr>
                <w:rFonts w:ascii="Arial" w:hAnsi="Arial" w:cs="Arial"/>
                <w:b/>
                <w:lang w:val="cy-GB"/>
              </w:rPr>
              <w:t xml:space="preserve"> Rhaglen (fel y dynodwyd uchod)</w:t>
            </w:r>
            <w:r w:rsidR="000E60AE" w:rsidRPr="008F6C60">
              <w:rPr>
                <w:rFonts w:ascii="Arial" w:hAnsi="Arial" w:cs="Arial"/>
                <w:b/>
                <w:lang w:val="cy-GB"/>
              </w:rPr>
              <w:t xml:space="preserve"> </w:t>
            </w:r>
            <w:r w:rsidRPr="005037F5">
              <w:rPr>
                <w:rFonts w:ascii="Arial" w:hAnsi="Arial" w:cs="Arial"/>
                <w:b/>
                <w:lang w:val="cy-GB"/>
              </w:rPr>
              <w:t>ar gyfer y rhaglen(ni) uchod a bod y rhaglen(ni) yn gyson â’r gofynion yr wyf yn gyfrifol amdanynt a bod unrhyw faterion sylweddol a nodwyd yn y dogfennau perthnasol wedi cael sylw digonol.</w:t>
            </w:r>
          </w:p>
        </w:tc>
      </w:tr>
      <w:tr w:rsidR="005037F5" w:rsidRPr="008F6C60" w14:paraId="51AD79D3" w14:textId="77777777" w:rsidTr="0023180B">
        <w:tc>
          <w:tcPr>
            <w:tcW w:w="14312" w:type="dxa"/>
            <w:gridSpan w:val="2"/>
          </w:tcPr>
          <w:p w14:paraId="2464FF93" w14:textId="02A61B9D" w:rsidR="005037F5" w:rsidRPr="008F6C60" w:rsidRDefault="005037F5" w:rsidP="005037F5">
            <w:pPr>
              <w:spacing w:before="60" w:after="60"/>
              <w:rPr>
                <w:rFonts w:ascii="Arial" w:hAnsi="Arial" w:cs="Arial"/>
                <w:lang w:val="cy-GB"/>
              </w:rPr>
            </w:pPr>
            <w:r w:rsidRPr="008F6C60">
              <w:rPr>
                <w:rFonts w:ascii="Arial" w:hAnsi="Arial" w:cs="Arial"/>
                <w:b/>
                <w:lang w:val="cy-GB"/>
              </w:rPr>
              <w:t xml:space="preserve">Llofnod: </w:t>
            </w:r>
          </w:p>
        </w:tc>
      </w:tr>
      <w:tr w:rsidR="005037F5" w:rsidRPr="008F6C60" w14:paraId="11B9A8C1" w14:textId="77777777" w:rsidTr="0023180B">
        <w:tc>
          <w:tcPr>
            <w:tcW w:w="14312" w:type="dxa"/>
            <w:gridSpan w:val="2"/>
          </w:tcPr>
          <w:p w14:paraId="0727822D" w14:textId="3367E6E1" w:rsidR="005037F5" w:rsidRPr="008F6C60" w:rsidRDefault="005037F5" w:rsidP="005037F5">
            <w:pPr>
              <w:spacing w:before="60" w:after="60"/>
              <w:rPr>
                <w:rFonts w:ascii="Arial" w:hAnsi="Arial" w:cs="Arial"/>
                <w:b/>
                <w:lang w:val="cy-GB"/>
              </w:rPr>
            </w:pPr>
            <w:r w:rsidRPr="008F6C60">
              <w:rPr>
                <w:rFonts w:ascii="Arial" w:hAnsi="Arial" w:cs="Arial"/>
                <w:b/>
                <w:lang w:val="cy-GB"/>
              </w:rPr>
              <w:t>Enw a swydd:</w:t>
            </w:r>
            <w:r w:rsidRPr="008F6C60">
              <w:rPr>
                <w:rFonts w:ascii="Arial" w:hAnsi="Arial" w:cs="Arial"/>
                <w:lang w:val="cy-GB"/>
              </w:rPr>
              <w:t xml:space="preserve">  </w:t>
            </w:r>
          </w:p>
        </w:tc>
      </w:tr>
      <w:tr w:rsidR="005037F5" w:rsidRPr="008F6C60" w14:paraId="7C9D4705" w14:textId="77777777" w:rsidTr="0023180B">
        <w:tc>
          <w:tcPr>
            <w:tcW w:w="14312" w:type="dxa"/>
            <w:gridSpan w:val="2"/>
          </w:tcPr>
          <w:p w14:paraId="1A8BB4A1" w14:textId="7BBFC8EC" w:rsidR="005037F5" w:rsidRPr="008F6C60" w:rsidRDefault="005037F5" w:rsidP="005037F5">
            <w:pPr>
              <w:spacing w:before="60" w:after="60"/>
              <w:rPr>
                <w:rFonts w:ascii="Arial" w:hAnsi="Arial" w:cs="Arial"/>
                <w:lang w:val="cy-GB"/>
              </w:rPr>
            </w:pPr>
            <w:r w:rsidRPr="008F6C60">
              <w:rPr>
                <w:rFonts w:ascii="Arial" w:hAnsi="Arial" w:cs="Arial"/>
                <w:b/>
                <w:lang w:val="cy-GB"/>
              </w:rPr>
              <w:t xml:space="preserve">Dyddiad:  </w:t>
            </w:r>
          </w:p>
        </w:tc>
      </w:tr>
    </w:tbl>
    <w:p w14:paraId="38BA9669" w14:textId="77777777" w:rsidR="00E364F8" w:rsidRPr="008F6C60" w:rsidRDefault="00E364F8" w:rsidP="00E364F8">
      <w:pPr>
        <w:spacing w:after="120"/>
        <w:jc w:val="right"/>
        <w:rPr>
          <w:rFonts w:ascii="Arial" w:hAnsi="Arial" w:cs="Arial"/>
          <w:b/>
          <w:lang w:val="cy-GB"/>
        </w:rPr>
      </w:pPr>
    </w:p>
    <w:p w14:paraId="6928FCE7" w14:textId="49EEF8D3" w:rsidR="009D65B8" w:rsidRPr="008F6C60" w:rsidRDefault="009D65B8" w:rsidP="009D65B8">
      <w:pPr>
        <w:rPr>
          <w:rFonts w:ascii="Arial" w:hAnsi="Arial" w:cs="Arial"/>
          <w:b/>
          <w:lang w:val="cy-GB"/>
        </w:rPr>
      </w:pPr>
    </w:p>
    <w:p w14:paraId="2417F396" w14:textId="77777777" w:rsidR="008F6C60" w:rsidRDefault="008F6C60" w:rsidP="009D65B8">
      <w:pPr>
        <w:rPr>
          <w:rFonts w:ascii="Arial" w:hAnsi="Arial" w:cs="Arial"/>
          <w:b/>
          <w:lang w:val="cy-GB"/>
        </w:rPr>
      </w:pPr>
    </w:p>
    <w:p w14:paraId="647B240D" w14:textId="7AD04C9C" w:rsidR="00E364F8" w:rsidRPr="008F6C60" w:rsidRDefault="008F6C60" w:rsidP="009D65B8">
      <w:pPr>
        <w:rPr>
          <w:rFonts w:ascii="Arial" w:hAnsi="Arial" w:cs="Arial"/>
          <w:b/>
          <w:lang w:val="cy-GB"/>
        </w:rPr>
      </w:pPr>
      <w:r w:rsidRPr="00326C3C">
        <w:rPr>
          <w:rFonts w:ascii="Arial" w:hAnsi="Arial" w:cs="Arial"/>
          <w:b/>
          <w:lang w:val="cy-GB"/>
        </w:rPr>
        <w:t>ARWEINIAD AR GYFER CWBLHAU'R FFURFLEN</w:t>
      </w:r>
    </w:p>
    <w:p w14:paraId="25EE8675" w14:textId="6716498B" w:rsidR="00975E31" w:rsidRPr="008F6C60" w:rsidRDefault="00975E31" w:rsidP="00975E31">
      <w:pPr>
        <w:spacing w:after="0" w:line="240" w:lineRule="auto"/>
        <w:jc w:val="both"/>
        <w:rPr>
          <w:rFonts w:ascii="Arial" w:hAnsi="Arial" w:cs="Arial"/>
          <w:lang w:val="cy-GB"/>
        </w:rPr>
      </w:pPr>
      <w:r w:rsidRPr="008F6C60">
        <w:rPr>
          <w:rFonts w:ascii="Arial" w:hAnsi="Arial" w:cs="Arial"/>
          <w:lang w:val="cy-GB"/>
        </w:rPr>
        <w:t xml:space="preserve">Dylai Swyddog y Brifysgol nodi unrhyw broblemau gyda’r dogfennau dilysu a nodi unrhyw sylwadau yn y tabl (rhes newydd ar gyfer pob sylw) ac wedyn dychwelyd y ffurflen i’r </w:t>
      </w:r>
      <w:r w:rsidR="00087E0F">
        <w:rPr>
          <w:rFonts w:ascii="Arial" w:hAnsi="Arial" w:cs="Arial"/>
          <w:lang w:val="cy-GB"/>
        </w:rPr>
        <w:t>Athrofa</w:t>
      </w:r>
      <w:r w:rsidR="005037F5">
        <w:rPr>
          <w:rFonts w:ascii="Arial" w:hAnsi="Arial" w:cs="Arial"/>
          <w:lang w:val="cy-GB"/>
        </w:rPr>
        <w:t>, gan ddewis opsiwn (1)</w:t>
      </w:r>
      <w:r w:rsidRPr="008F6C60">
        <w:rPr>
          <w:rFonts w:ascii="Arial" w:hAnsi="Arial" w:cs="Arial"/>
          <w:lang w:val="cy-GB"/>
        </w:rPr>
        <w:t xml:space="preserve">.  Dylai Tîm y Rhaglen ymateb i’r sylwadau a diwygio’r </w:t>
      </w:r>
      <w:r w:rsidR="00E9200B">
        <w:rPr>
          <w:rFonts w:ascii="Arial" w:hAnsi="Arial" w:cs="Arial"/>
          <w:lang w:val="cy-GB"/>
        </w:rPr>
        <w:t xml:space="preserve">dogfennau </w:t>
      </w:r>
      <w:r w:rsidRPr="008F6C60">
        <w:rPr>
          <w:rFonts w:ascii="Arial" w:hAnsi="Arial" w:cs="Arial"/>
          <w:lang w:val="cy-GB"/>
        </w:rPr>
        <w:t>yn briodol</w:t>
      </w:r>
      <w:r w:rsidR="00E9200B">
        <w:rPr>
          <w:rFonts w:ascii="Arial" w:hAnsi="Arial" w:cs="Arial"/>
          <w:lang w:val="cy-GB"/>
        </w:rPr>
        <w:t xml:space="preserve"> </w:t>
      </w:r>
      <w:r w:rsidR="00E9200B">
        <w:rPr>
          <w:rFonts w:ascii="Arial" w:hAnsi="Arial" w:cs="Arial"/>
          <w:b/>
          <w:bCs/>
          <w:lang w:val="cy-GB"/>
        </w:rPr>
        <w:t>gan dracio’r newidiadau</w:t>
      </w:r>
      <w:r w:rsidRPr="008F6C60">
        <w:rPr>
          <w:rFonts w:ascii="Arial" w:hAnsi="Arial" w:cs="Arial"/>
          <w:lang w:val="cy-GB"/>
        </w:rPr>
        <w:t xml:space="preserve">. Dylid dychwelyd y ffurflen a’r </w:t>
      </w:r>
      <w:r w:rsidR="000E60AE">
        <w:rPr>
          <w:rFonts w:ascii="Arial" w:hAnsi="Arial" w:cs="Arial"/>
          <w:lang w:val="cy-GB"/>
        </w:rPr>
        <w:t>ddogfennaeth</w:t>
      </w:r>
      <w:r w:rsidRPr="008F6C60">
        <w:rPr>
          <w:rFonts w:ascii="Arial" w:hAnsi="Arial" w:cs="Arial"/>
          <w:lang w:val="cy-GB"/>
        </w:rPr>
        <w:t xml:space="preserve"> ar ei newydd wedd i swyddog y Brifysgol i gadarnhau bod yr holl faterion wedi cael sylw boddhaol. Wedyn, dylai swyddog y Brifysgol lofnodi’r datganiad cadarnhau</w:t>
      </w:r>
      <w:r w:rsidR="005037F5">
        <w:rPr>
          <w:rFonts w:ascii="Arial" w:hAnsi="Arial" w:cs="Arial"/>
          <w:lang w:val="cy-GB"/>
        </w:rPr>
        <w:t xml:space="preserve"> (opsiwn 2)</w:t>
      </w:r>
      <w:r w:rsidRPr="008F6C60">
        <w:rPr>
          <w:rFonts w:ascii="Arial" w:hAnsi="Arial" w:cs="Arial"/>
          <w:lang w:val="cy-GB"/>
        </w:rPr>
        <w:t xml:space="preserve"> a dychwelyd y ffurflen i’r </w:t>
      </w:r>
      <w:r w:rsidR="00087E0F">
        <w:rPr>
          <w:rFonts w:ascii="Arial" w:hAnsi="Arial" w:cs="Arial"/>
          <w:lang w:val="cy-GB"/>
        </w:rPr>
        <w:t>Athrofa</w:t>
      </w:r>
      <w:r w:rsidRPr="008F6C60">
        <w:rPr>
          <w:rFonts w:ascii="Arial" w:hAnsi="Arial" w:cs="Arial"/>
          <w:lang w:val="cy-GB"/>
        </w:rPr>
        <w:t>. Ar ôl derbyn y dogfennau dilysu, os na fydd swyddog y Brifysgol yn nodi unrhyw faterion ac os nad oes ganddo sylwadau i’w gwneud,</w:t>
      </w:r>
      <w:r w:rsidR="005037F5">
        <w:rPr>
          <w:rFonts w:ascii="Arial" w:hAnsi="Arial" w:cs="Arial"/>
          <w:lang w:val="cy-GB"/>
        </w:rPr>
        <w:t xml:space="preserve"> neu’n nodi man wallau teipio’n unig,</w:t>
      </w:r>
      <w:r w:rsidRPr="008F6C60">
        <w:rPr>
          <w:rFonts w:ascii="Arial" w:hAnsi="Arial" w:cs="Arial"/>
          <w:lang w:val="cy-GB"/>
        </w:rPr>
        <w:t xml:space="preserve"> gellir llofnodi’r datganiad cydymffurfio </w:t>
      </w:r>
      <w:r w:rsidR="005037F5">
        <w:rPr>
          <w:rFonts w:ascii="Arial" w:hAnsi="Arial" w:cs="Arial"/>
          <w:lang w:val="cy-GB"/>
        </w:rPr>
        <w:t xml:space="preserve">yn opsiwn (2) </w:t>
      </w:r>
      <w:r w:rsidRPr="008F6C60">
        <w:rPr>
          <w:rFonts w:ascii="Arial" w:hAnsi="Arial" w:cs="Arial"/>
          <w:lang w:val="cy-GB"/>
        </w:rPr>
        <w:t xml:space="preserve">a dychwelyd y ffurflen i’r </w:t>
      </w:r>
      <w:r w:rsidR="00087E0F">
        <w:rPr>
          <w:rFonts w:ascii="Arial" w:hAnsi="Arial" w:cs="Arial"/>
          <w:lang w:val="cy-GB"/>
        </w:rPr>
        <w:t xml:space="preserve">Athrofa </w:t>
      </w:r>
      <w:r w:rsidRPr="008F6C60">
        <w:rPr>
          <w:rFonts w:ascii="Arial" w:hAnsi="Arial" w:cs="Arial"/>
          <w:lang w:val="cy-GB"/>
        </w:rPr>
        <w:t>(heb fod angen ymateb).</w:t>
      </w:r>
    </w:p>
    <w:p w14:paraId="4C7B0112" w14:textId="4EAB8A89" w:rsidR="00E72B22" w:rsidRPr="008F6C60" w:rsidRDefault="00E72B22" w:rsidP="00E72B22">
      <w:pPr>
        <w:spacing w:after="0" w:line="240" w:lineRule="auto"/>
        <w:jc w:val="both"/>
        <w:rPr>
          <w:rFonts w:ascii="Arial" w:hAnsi="Arial" w:cs="Arial"/>
          <w:lang w:val="cy-GB"/>
        </w:rPr>
      </w:pPr>
    </w:p>
    <w:p w14:paraId="25E4E5C9" w14:textId="77777777" w:rsidR="00E72B22" w:rsidRPr="008F6C60" w:rsidRDefault="00E72B22" w:rsidP="0065376B">
      <w:pPr>
        <w:spacing w:after="120"/>
        <w:rPr>
          <w:rFonts w:ascii="Arial" w:hAnsi="Arial" w:cs="Arial"/>
          <w:b/>
          <w:lang w:val="cy-GB"/>
        </w:rPr>
      </w:pPr>
    </w:p>
    <w:p w14:paraId="5950061E" w14:textId="77777777" w:rsidR="00A2053C" w:rsidRPr="008F6C60" w:rsidRDefault="00A2053C" w:rsidP="00E2701B">
      <w:pPr>
        <w:spacing w:before="120" w:after="120"/>
        <w:rPr>
          <w:rFonts w:ascii="Arial" w:hAnsi="Arial" w:cs="Arial"/>
          <w:b/>
          <w:i/>
          <w:sz w:val="20"/>
          <w:szCs w:val="20"/>
          <w:lang w:val="cy-GB"/>
        </w:rPr>
      </w:pPr>
    </w:p>
    <w:sectPr w:rsidR="00A2053C" w:rsidRPr="008F6C60" w:rsidSect="00E2701B">
      <w:headerReference w:type="default" r:id="rId8"/>
      <w:footerReference w:type="default" r:id="rId9"/>
      <w:pgSz w:w="15840" w:h="12240" w:orient="landscape"/>
      <w:pgMar w:top="1304" w:right="1134" w:bottom="130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5C26D" w14:textId="77777777" w:rsidR="00820383" w:rsidRDefault="00820383" w:rsidP="00A301BE">
      <w:pPr>
        <w:spacing w:after="0" w:line="240" w:lineRule="auto"/>
      </w:pPr>
      <w:r>
        <w:separator/>
      </w:r>
    </w:p>
  </w:endnote>
  <w:endnote w:type="continuationSeparator" w:id="0">
    <w:p w14:paraId="5BF3F5EF" w14:textId="77777777" w:rsidR="00820383" w:rsidRDefault="00820383" w:rsidP="00A30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EAFD0" w14:textId="61D7C3C2" w:rsidR="0065376B" w:rsidRPr="0065376B" w:rsidRDefault="007F75F7">
    <w:pPr>
      <w:pStyle w:val="Footer"/>
      <w:rPr>
        <w:rFonts w:ascii="Arial" w:hAnsi="Arial" w:cs="Arial"/>
        <w:b/>
        <w:lang w:val="en-GB"/>
      </w:rPr>
    </w:pPr>
    <w:r>
      <w:rPr>
        <w:rFonts w:ascii="Arial" w:hAnsi="Arial" w:cs="Arial"/>
        <w:b/>
        <w:lang w:val="en-GB"/>
      </w:rPr>
      <w:t>Mawrth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AF784" w14:textId="77777777" w:rsidR="00820383" w:rsidRDefault="00820383" w:rsidP="00A301BE">
      <w:pPr>
        <w:spacing w:after="0" w:line="240" w:lineRule="auto"/>
      </w:pPr>
      <w:r>
        <w:separator/>
      </w:r>
    </w:p>
  </w:footnote>
  <w:footnote w:type="continuationSeparator" w:id="0">
    <w:p w14:paraId="0A5DC155" w14:textId="77777777" w:rsidR="00820383" w:rsidRDefault="00820383" w:rsidP="00A30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56654" w14:textId="6EACC155" w:rsidR="00A301BE" w:rsidRPr="00A301BE" w:rsidRDefault="008F7E6B" w:rsidP="00E364F8">
    <w:pPr>
      <w:pStyle w:val="Header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14ABF2D9" wp14:editId="23902981">
          <wp:simplePos x="0" y="0"/>
          <wp:positionH relativeFrom="margin">
            <wp:posOffset>0</wp:posOffset>
          </wp:positionH>
          <wp:positionV relativeFrom="page">
            <wp:posOffset>179705</wp:posOffset>
          </wp:positionV>
          <wp:extent cx="1790700" cy="600075"/>
          <wp:effectExtent l="0" t="0" r="0" b="9525"/>
          <wp:wrapNone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0700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F6C60">
      <w:rPr>
        <w:rFonts w:ascii="Arial" w:hAnsi="Arial" w:cs="Arial"/>
        <w:b/>
      </w:rPr>
      <w:t>ATODIAD</w:t>
    </w:r>
    <w:r w:rsidR="00A301BE" w:rsidRPr="00A301BE">
      <w:rPr>
        <w:rFonts w:ascii="Arial" w:hAnsi="Arial" w:cs="Arial"/>
        <w:b/>
      </w:rPr>
      <w:t xml:space="preserve"> PV6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7639B"/>
    <w:multiLevelType w:val="hybridMultilevel"/>
    <w:tmpl w:val="D4763AE6"/>
    <w:lvl w:ilvl="0" w:tplc="DEB67A0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847AB"/>
    <w:multiLevelType w:val="hybridMultilevel"/>
    <w:tmpl w:val="4A5870D8"/>
    <w:lvl w:ilvl="0" w:tplc="531AA28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B031B6"/>
    <w:multiLevelType w:val="hybridMultilevel"/>
    <w:tmpl w:val="59B044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DA79AD"/>
    <w:multiLevelType w:val="hybridMultilevel"/>
    <w:tmpl w:val="9034C19A"/>
    <w:lvl w:ilvl="0" w:tplc="51662E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5800888">
    <w:abstractNumId w:val="2"/>
  </w:num>
  <w:num w:numId="2" w16cid:durableId="1180851079">
    <w:abstractNumId w:val="1"/>
  </w:num>
  <w:num w:numId="3" w16cid:durableId="1522427039">
    <w:abstractNumId w:val="0"/>
  </w:num>
  <w:num w:numId="4" w16cid:durableId="15234736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075"/>
    <w:rsid w:val="00085075"/>
    <w:rsid w:val="00087E0F"/>
    <w:rsid w:val="000E60AE"/>
    <w:rsid w:val="0012423D"/>
    <w:rsid w:val="00154BBC"/>
    <w:rsid w:val="001B0B82"/>
    <w:rsid w:val="001C4236"/>
    <w:rsid w:val="002316F2"/>
    <w:rsid w:val="0023180B"/>
    <w:rsid w:val="002634EE"/>
    <w:rsid w:val="00282AF6"/>
    <w:rsid w:val="002D5F0B"/>
    <w:rsid w:val="002E30E2"/>
    <w:rsid w:val="002F0131"/>
    <w:rsid w:val="00327D7A"/>
    <w:rsid w:val="003355FA"/>
    <w:rsid w:val="00343010"/>
    <w:rsid w:val="00353B47"/>
    <w:rsid w:val="0035455F"/>
    <w:rsid w:val="003D25C4"/>
    <w:rsid w:val="00444588"/>
    <w:rsid w:val="005037F5"/>
    <w:rsid w:val="00505BE9"/>
    <w:rsid w:val="00531074"/>
    <w:rsid w:val="00561BD3"/>
    <w:rsid w:val="005D39C2"/>
    <w:rsid w:val="005D70D6"/>
    <w:rsid w:val="0065376B"/>
    <w:rsid w:val="006936D6"/>
    <w:rsid w:val="006F1233"/>
    <w:rsid w:val="007719F0"/>
    <w:rsid w:val="007F75F7"/>
    <w:rsid w:val="00820383"/>
    <w:rsid w:val="008366C9"/>
    <w:rsid w:val="00841E1E"/>
    <w:rsid w:val="00863409"/>
    <w:rsid w:val="0089739C"/>
    <w:rsid w:val="008A78BD"/>
    <w:rsid w:val="008D2B57"/>
    <w:rsid w:val="008F6C60"/>
    <w:rsid w:val="008F7B34"/>
    <w:rsid w:val="008F7E6B"/>
    <w:rsid w:val="009013BF"/>
    <w:rsid w:val="00975E31"/>
    <w:rsid w:val="009C1C8E"/>
    <w:rsid w:val="009D65B8"/>
    <w:rsid w:val="009E57BC"/>
    <w:rsid w:val="00A01F46"/>
    <w:rsid w:val="00A12846"/>
    <w:rsid w:val="00A1350B"/>
    <w:rsid w:val="00A2053C"/>
    <w:rsid w:val="00A301BE"/>
    <w:rsid w:val="00A90E0B"/>
    <w:rsid w:val="00AB3AE2"/>
    <w:rsid w:val="00AB646C"/>
    <w:rsid w:val="00B21055"/>
    <w:rsid w:val="00B2464D"/>
    <w:rsid w:val="00B70462"/>
    <w:rsid w:val="00B85C6A"/>
    <w:rsid w:val="00C037FC"/>
    <w:rsid w:val="00C447F2"/>
    <w:rsid w:val="00C827D0"/>
    <w:rsid w:val="00D64EB8"/>
    <w:rsid w:val="00D763AC"/>
    <w:rsid w:val="00DA0D1F"/>
    <w:rsid w:val="00DB1F93"/>
    <w:rsid w:val="00DE3A80"/>
    <w:rsid w:val="00E2701B"/>
    <w:rsid w:val="00E364F8"/>
    <w:rsid w:val="00E631EE"/>
    <w:rsid w:val="00E72B22"/>
    <w:rsid w:val="00E853E2"/>
    <w:rsid w:val="00E9200B"/>
    <w:rsid w:val="00E92B31"/>
    <w:rsid w:val="00F87400"/>
    <w:rsid w:val="00FA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29AC8568"/>
  <w15:docId w15:val="{984D843E-8D58-45FA-8AEE-5C898BC8D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01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01BE"/>
  </w:style>
  <w:style w:type="paragraph" w:styleId="Footer">
    <w:name w:val="footer"/>
    <w:basedOn w:val="Normal"/>
    <w:link w:val="FooterChar"/>
    <w:uiPriority w:val="99"/>
    <w:unhideWhenUsed/>
    <w:rsid w:val="00A301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01BE"/>
  </w:style>
  <w:style w:type="table" w:styleId="TableGrid">
    <w:name w:val="Table Grid"/>
    <w:basedOn w:val="TableNormal"/>
    <w:uiPriority w:val="59"/>
    <w:rsid w:val="00A301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3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AE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C42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3A688-7F7E-47F7-A0E9-BED1E1128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1878</Characters>
  <Application>Microsoft Office Word</Application>
  <DocSecurity>0</DocSecurity>
  <Lines>52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PV6a</vt:lpstr>
    </vt:vector>
  </TitlesOfParts>
  <Company>UWTSD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PV6a</dc:title>
  <dc:creator>Academic Office</dc:creator>
  <cp:lastModifiedBy>Teleri James</cp:lastModifiedBy>
  <cp:revision>13</cp:revision>
  <dcterms:created xsi:type="dcterms:W3CDTF">2018-10-29T16:48:00Z</dcterms:created>
  <dcterms:modified xsi:type="dcterms:W3CDTF">2026-03-24T15:53:00Z</dcterms:modified>
</cp:coreProperties>
</file>