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9D7B9" w14:textId="773313B8" w:rsidR="002409E6" w:rsidRPr="002035F3" w:rsidRDefault="00F206C8" w:rsidP="00C515C7">
      <w:pPr>
        <w:pStyle w:val="Heading1"/>
        <w:jc w:val="center"/>
        <w:rPr>
          <w:rFonts w:ascii="Arial" w:hAnsi="Arial" w:cs="Arial"/>
          <w:sz w:val="28"/>
          <w:szCs w:val="28"/>
          <w:lang w:val="cy-GB"/>
        </w:rPr>
      </w:pPr>
      <w:r>
        <w:rPr>
          <w:rFonts w:ascii="Arial" w:hAnsi="Arial" w:cs="Arial"/>
          <w:sz w:val="28"/>
          <w:szCs w:val="28"/>
          <w:lang w:val="cy-GB"/>
        </w:rPr>
        <w:t>202</w:t>
      </w:r>
      <w:r w:rsidR="00DF5F3C">
        <w:rPr>
          <w:rFonts w:ascii="Arial" w:hAnsi="Arial" w:cs="Arial"/>
          <w:sz w:val="28"/>
          <w:szCs w:val="28"/>
          <w:lang w:val="cy-GB"/>
        </w:rPr>
        <w:t>6</w:t>
      </w:r>
      <w:r>
        <w:rPr>
          <w:rFonts w:ascii="Arial" w:hAnsi="Arial" w:cs="Arial"/>
          <w:sz w:val="28"/>
          <w:szCs w:val="28"/>
          <w:lang w:val="cy-GB"/>
        </w:rPr>
        <w:t>/2</w:t>
      </w:r>
      <w:r w:rsidR="00DF5F3C">
        <w:rPr>
          <w:rFonts w:ascii="Arial" w:hAnsi="Arial" w:cs="Arial"/>
          <w:sz w:val="28"/>
          <w:szCs w:val="28"/>
          <w:lang w:val="cy-GB"/>
        </w:rPr>
        <w:t>7</w:t>
      </w:r>
      <w:r w:rsidR="00710313" w:rsidRPr="00C34E22">
        <w:rPr>
          <w:rFonts w:ascii="Arial" w:hAnsi="Arial" w:cs="Arial"/>
          <w:sz w:val="28"/>
          <w:szCs w:val="28"/>
          <w:lang w:val="cy-GB"/>
        </w:rPr>
        <w:t xml:space="preserve"> </w:t>
      </w:r>
      <w:r w:rsidR="00F520DC" w:rsidRPr="0006713C">
        <w:rPr>
          <w:rFonts w:ascii="Arial" w:hAnsi="Arial" w:cs="Arial"/>
          <w:sz w:val="28"/>
          <w:szCs w:val="28"/>
          <w:lang w:val="cy-GB"/>
        </w:rPr>
        <w:t xml:space="preserve">FFURFLEN CYTUNDEB ARHOLWR ALLANOL </w:t>
      </w:r>
      <w:r w:rsidR="003C6F80" w:rsidRPr="0006713C">
        <w:rPr>
          <w:rFonts w:ascii="Arial" w:hAnsi="Arial" w:cs="Arial"/>
          <w:sz w:val="28"/>
          <w:szCs w:val="28"/>
          <w:lang w:val="cy-GB"/>
        </w:rPr>
        <w:t>MODYLAU</w:t>
      </w:r>
    </w:p>
    <w:p w14:paraId="74B5B11D" w14:textId="77777777" w:rsidR="006550B7" w:rsidRPr="002035F3" w:rsidRDefault="00F520DC" w:rsidP="00C515C7">
      <w:pPr>
        <w:pStyle w:val="Heading1"/>
        <w:jc w:val="center"/>
        <w:rPr>
          <w:rFonts w:ascii="Arial" w:hAnsi="Arial" w:cs="Arial"/>
          <w:sz w:val="22"/>
          <w:szCs w:val="22"/>
          <w:lang w:val="cy-GB"/>
        </w:rPr>
      </w:pPr>
      <w:r w:rsidRPr="00C34E22">
        <w:rPr>
          <w:rFonts w:ascii="Arial" w:hAnsi="Arial" w:cs="Arial"/>
          <w:sz w:val="22"/>
          <w:szCs w:val="22"/>
          <w:lang w:val="cy-GB"/>
        </w:rPr>
        <w:t>Cytundeb ar fodylau i’w hadolygu a</w:t>
      </w:r>
      <w:r w:rsidR="00615CA6" w:rsidRPr="00C34E22">
        <w:rPr>
          <w:rFonts w:ascii="Arial" w:hAnsi="Arial" w:cs="Arial"/>
          <w:sz w:val="22"/>
          <w:szCs w:val="22"/>
          <w:lang w:val="cy-GB"/>
        </w:rPr>
        <w:t>c</w:t>
      </w:r>
      <w:r w:rsidRPr="00C34E22">
        <w:rPr>
          <w:rFonts w:ascii="Arial" w:hAnsi="Arial" w:cs="Arial"/>
          <w:sz w:val="22"/>
          <w:szCs w:val="22"/>
          <w:lang w:val="cy-GB"/>
        </w:rPr>
        <w:t xml:space="preserve"> </w:t>
      </w:r>
      <w:r w:rsidR="00615CA6" w:rsidRPr="00C34E22">
        <w:rPr>
          <w:rFonts w:ascii="Arial" w:hAnsi="Arial" w:cs="Arial"/>
          <w:sz w:val="22"/>
          <w:szCs w:val="22"/>
          <w:lang w:val="cy-GB"/>
        </w:rPr>
        <w:t>elfennau</w:t>
      </w:r>
      <w:r w:rsidRPr="00C34E22">
        <w:rPr>
          <w:rFonts w:ascii="Arial" w:hAnsi="Arial" w:cs="Arial"/>
          <w:sz w:val="22"/>
          <w:szCs w:val="22"/>
          <w:lang w:val="cy-GB"/>
        </w:rPr>
        <w:t xml:space="preserve"> asesu i’w cymedroli</w:t>
      </w:r>
    </w:p>
    <w:p w14:paraId="7958AEBA" w14:textId="77777777" w:rsidR="006550B7" w:rsidRPr="002035F3" w:rsidRDefault="006550B7">
      <w:pPr>
        <w:rPr>
          <w:rFonts w:ascii="Arial" w:hAnsi="Arial" w:cs="Arial"/>
          <w:b/>
          <w:sz w:val="22"/>
          <w:szCs w:val="22"/>
          <w:lang w:val="cy-GB"/>
        </w:rPr>
      </w:pPr>
    </w:p>
    <w:tbl>
      <w:tblPr>
        <w:tblStyle w:val="TableGrid"/>
        <w:tblW w:w="0" w:type="auto"/>
        <w:tblLook w:val="04A0" w:firstRow="1" w:lastRow="0" w:firstColumn="1" w:lastColumn="0" w:noHBand="0" w:noVBand="1"/>
      </w:tblPr>
      <w:tblGrid>
        <w:gridCol w:w="3711"/>
        <w:gridCol w:w="3681"/>
        <w:gridCol w:w="3709"/>
        <w:gridCol w:w="3681"/>
      </w:tblGrid>
      <w:tr w:rsidR="00710313" w:rsidRPr="00C34E22" w14:paraId="3FAF2AD1" w14:textId="77777777" w:rsidTr="00C310C3">
        <w:tc>
          <w:tcPr>
            <w:tcW w:w="3752" w:type="dxa"/>
          </w:tcPr>
          <w:p w14:paraId="5A3405E3" w14:textId="1AE83D39" w:rsidR="00710313" w:rsidRPr="002035F3" w:rsidRDefault="00DF5F3C" w:rsidP="00C310C3">
            <w:pPr>
              <w:rPr>
                <w:rFonts w:ascii="Arial" w:hAnsi="Arial" w:cs="Arial"/>
                <w:b/>
                <w:sz w:val="22"/>
                <w:szCs w:val="22"/>
                <w:lang w:val="cy-GB"/>
              </w:rPr>
            </w:pPr>
            <w:r>
              <w:rPr>
                <w:rFonts w:ascii="Arial" w:hAnsi="Arial" w:cs="Arial"/>
                <w:b/>
                <w:sz w:val="22"/>
                <w:szCs w:val="22"/>
                <w:lang w:val="cy-GB"/>
              </w:rPr>
              <w:t>Cyfadran</w:t>
            </w:r>
            <w:r w:rsidR="00710313" w:rsidRPr="002035F3">
              <w:rPr>
                <w:rFonts w:ascii="Arial" w:hAnsi="Arial" w:cs="Arial"/>
                <w:b/>
                <w:sz w:val="22"/>
                <w:szCs w:val="22"/>
                <w:lang w:val="cy-GB"/>
              </w:rPr>
              <w:t>:</w:t>
            </w:r>
          </w:p>
          <w:p w14:paraId="18D2BA19" w14:textId="77777777" w:rsidR="00710313" w:rsidRPr="002035F3" w:rsidRDefault="00710313" w:rsidP="00C310C3">
            <w:pPr>
              <w:rPr>
                <w:rFonts w:ascii="Arial" w:hAnsi="Arial" w:cs="Arial"/>
                <w:b/>
                <w:sz w:val="22"/>
                <w:szCs w:val="22"/>
                <w:lang w:val="cy-GB"/>
              </w:rPr>
            </w:pPr>
          </w:p>
          <w:p w14:paraId="673A0262" w14:textId="77777777" w:rsidR="00710313" w:rsidRPr="002035F3" w:rsidRDefault="00710313" w:rsidP="00C310C3">
            <w:pPr>
              <w:rPr>
                <w:rFonts w:ascii="Arial" w:hAnsi="Arial" w:cs="Arial"/>
                <w:b/>
                <w:sz w:val="22"/>
                <w:szCs w:val="22"/>
                <w:lang w:val="cy-GB"/>
              </w:rPr>
            </w:pPr>
          </w:p>
        </w:tc>
        <w:tc>
          <w:tcPr>
            <w:tcW w:w="3752" w:type="dxa"/>
          </w:tcPr>
          <w:p w14:paraId="377A575F" w14:textId="77777777" w:rsidR="00710313" w:rsidRPr="002035F3" w:rsidRDefault="00710313" w:rsidP="00C310C3">
            <w:pPr>
              <w:rPr>
                <w:rFonts w:ascii="Arial" w:hAnsi="Arial" w:cs="Arial"/>
                <w:b/>
                <w:sz w:val="22"/>
                <w:szCs w:val="22"/>
                <w:lang w:val="cy-GB"/>
              </w:rPr>
            </w:pPr>
          </w:p>
        </w:tc>
        <w:tc>
          <w:tcPr>
            <w:tcW w:w="3752" w:type="dxa"/>
          </w:tcPr>
          <w:p w14:paraId="6B76B552" w14:textId="57CD966B" w:rsidR="00710313" w:rsidRPr="002035F3" w:rsidRDefault="00DF5F3C" w:rsidP="00C310C3">
            <w:pPr>
              <w:rPr>
                <w:rFonts w:ascii="Arial" w:hAnsi="Arial" w:cs="Arial"/>
                <w:b/>
                <w:sz w:val="22"/>
                <w:szCs w:val="22"/>
                <w:lang w:val="cy-GB"/>
              </w:rPr>
            </w:pPr>
            <w:r>
              <w:rPr>
                <w:rFonts w:ascii="Arial" w:hAnsi="Arial" w:cs="Arial"/>
                <w:b/>
                <w:sz w:val="22"/>
                <w:szCs w:val="22"/>
                <w:lang w:val="cy-GB"/>
              </w:rPr>
              <w:t>Ysgol</w:t>
            </w:r>
            <w:r w:rsidR="00110819" w:rsidRPr="002035F3">
              <w:rPr>
                <w:rFonts w:ascii="Arial" w:hAnsi="Arial" w:cs="Arial"/>
                <w:b/>
                <w:sz w:val="22"/>
                <w:szCs w:val="22"/>
                <w:lang w:val="cy-GB"/>
              </w:rPr>
              <w:t xml:space="preserve"> </w:t>
            </w:r>
            <w:r w:rsidR="00710313" w:rsidRPr="002035F3">
              <w:rPr>
                <w:rFonts w:ascii="Arial" w:hAnsi="Arial" w:cs="Arial"/>
                <w:b/>
                <w:sz w:val="22"/>
                <w:szCs w:val="22"/>
                <w:lang w:val="cy-GB"/>
              </w:rPr>
              <w:t>(os yn berthnasol):</w:t>
            </w:r>
          </w:p>
        </w:tc>
        <w:tc>
          <w:tcPr>
            <w:tcW w:w="3752" w:type="dxa"/>
          </w:tcPr>
          <w:p w14:paraId="4416F483" w14:textId="77777777" w:rsidR="00710313" w:rsidRPr="002035F3" w:rsidRDefault="00710313" w:rsidP="00C310C3">
            <w:pPr>
              <w:rPr>
                <w:rFonts w:ascii="Arial" w:hAnsi="Arial" w:cs="Arial"/>
                <w:b/>
                <w:sz w:val="22"/>
                <w:szCs w:val="22"/>
                <w:lang w:val="cy-GB"/>
              </w:rPr>
            </w:pPr>
          </w:p>
        </w:tc>
      </w:tr>
      <w:tr w:rsidR="00710313" w:rsidRPr="00C34E22" w14:paraId="04551F7C" w14:textId="77777777" w:rsidTr="00C310C3">
        <w:tc>
          <w:tcPr>
            <w:tcW w:w="3752" w:type="dxa"/>
          </w:tcPr>
          <w:p w14:paraId="3E0A7CFA" w14:textId="77777777" w:rsidR="00710313" w:rsidRPr="002035F3" w:rsidRDefault="00710313" w:rsidP="00C310C3">
            <w:pPr>
              <w:rPr>
                <w:rFonts w:ascii="Arial" w:hAnsi="Arial" w:cs="Arial"/>
                <w:b/>
                <w:sz w:val="22"/>
                <w:szCs w:val="22"/>
                <w:lang w:val="cy-GB"/>
              </w:rPr>
            </w:pPr>
            <w:r w:rsidRPr="002035F3">
              <w:rPr>
                <w:rFonts w:ascii="Arial" w:hAnsi="Arial" w:cs="Arial"/>
                <w:b/>
                <w:sz w:val="22"/>
                <w:szCs w:val="22"/>
                <w:lang w:val="cy-GB"/>
              </w:rPr>
              <w:t>Teitlau’r Rhaglenni:</w:t>
            </w:r>
          </w:p>
          <w:p w14:paraId="33694F9F" w14:textId="77777777" w:rsidR="00710313" w:rsidRPr="002035F3" w:rsidRDefault="00710313" w:rsidP="00C310C3">
            <w:pPr>
              <w:rPr>
                <w:rFonts w:ascii="Arial" w:hAnsi="Arial" w:cs="Arial"/>
                <w:b/>
                <w:sz w:val="22"/>
                <w:szCs w:val="22"/>
                <w:lang w:val="cy-GB"/>
              </w:rPr>
            </w:pPr>
          </w:p>
          <w:p w14:paraId="6A206791" w14:textId="77777777" w:rsidR="00710313" w:rsidRPr="002035F3" w:rsidRDefault="00710313" w:rsidP="00C310C3">
            <w:pPr>
              <w:rPr>
                <w:rFonts w:ascii="Arial" w:hAnsi="Arial" w:cs="Arial"/>
                <w:b/>
                <w:sz w:val="22"/>
                <w:szCs w:val="22"/>
                <w:lang w:val="cy-GB"/>
              </w:rPr>
            </w:pPr>
          </w:p>
        </w:tc>
        <w:tc>
          <w:tcPr>
            <w:tcW w:w="3752" w:type="dxa"/>
          </w:tcPr>
          <w:p w14:paraId="78321996" w14:textId="77777777" w:rsidR="00710313" w:rsidRPr="002035F3" w:rsidRDefault="00710313" w:rsidP="00C310C3">
            <w:pPr>
              <w:rPr>
                <w:rFonts w:ascii="Arial" w:hAnsi="Arial" w:cs="Arial"/>
                <w:b/>
                <w:sz w:val="22"/>
                <w:szCs w:val="22"/>
                <w:lang w:val="cy-GB"/>
              </w:rPr>
            </w:pPr>
          </w:p>
        </w:tc>
        <w:tc>
          <w:tcPr>
            <w:tcW w:w="3752" w:type="dxa"/>
          </w:tcPr>
          <w:p w14:paraId="350C8F9F" w14:textId="77777777" w:rsidR="00710313" w:rsidRPr="002035F3" w:rsidRDefault="00710313" w:rsidP="00C310C3">
            <w:pPr>
              <w:rPr>
                <w:rFonts w:ascii="Arial" w:hAnsi="Arial" w:cs="Arial"/>
                <w:b/>
                <w:sz w:val="22"/>
                <w:szCs w:val="22"/>
                <w:lang w:val="cy-GB"/>
              </w:rPr>
            </w:pPr>
            <w:r w:rsidRPr="002035F3">
              <w:rPr>
                <w:rFonts w:ascii="Arial" w:hAnsi="Arial" w:cs="Arial"/>
                <w:b/>
                <w:sz w:val="22"/>
                <w:szCs w:val="22"/>
                <w:lang w:val="cy-GB"/>
              </w:rPr>
              <w:t>Blwyddyn Academaidd:</w:t>
            </w:r>
          </w:p>
        </w:tc>
        <w:tc>
          <w:tcPr>
            <w:tcW w:w="3752" w:type="dxa"/>
          </w:tcPr>
          <w:p w14:paraId="3DEE919E" w14:textId="77777777" w:rsidR="00710313" w:rsidRPr="002035F3" w:rsidRDefault="00710313" w:rsidP="00C310C3">
            <w:pPr>
              <w:rPr>
                <w:rFonts w:ascii="Arial" w:hAnsi="Arial" w:cs="Arial"/>
                <w:b/>
                <w:sz w:val="22"/>
                <w:szCs w:val="22"/>
                <w:lang w:val="cy-GB"/>
              </w:rPr>
            </w:pPr>
          </w:p>
        </w:tc>
      </w:tr>
      <w:tr w:rsidR="00710313" w:rsidRPr="00C34E22" w14:paraId="1A6C9844" w14:textId="77777777" w:rsidTr="0029736B">
        <w:trPr>
          <w:trHeight w:val="443"/>
        </w:trPr>
        <w:tc>
          <w:tcPr>
            <w:tcW w:w="3752" w:type="dxa"/>
          </w:tcPr>
          <w:p w14:paraId="50A59DA8" w14:textId="22F9C333" w:rsidR="00710313" w:rsidRPr="002035F3" w:rsidRDefault="00710313" w:rsidP="00C310C3">
            <w:pPr>
              <w:rPr>
                <w:rFonts w:ascii="Arial" w:hAnsi="Arial" w:cs="Arial"/>
                <w:b/>
                <w:sz w:val="22"/>
                <w:szCs w:val="22"/>
                <w:lang w:val="cy-GB"/>
              </w:rPr>
            </w:pPr>
            <w:r w:rsidRPr="002035F3">
              <w:rPr>
                <w:rFonts w:ascii="Arial" w:hAnsi="Arial" w:cs="Arial"/>
                <w:b/>
                <w:sz w:val="22"/>
                <w:szCs w:val="22"/>
                <w:lang w:val="cy-GB"/>
              </w:rPr>
              <w:t>Arholwr</w:t>
            </w:r>
            <w:r w:rsidR="000A20F1">
              <w:rPr>
                <w:rFonts w:ascii="Arial" w:hAnsi="Arial" w:cs="Arial"/>
                <w:b/>
                <w:sz w:val="22"/>
                <w:szCs w:val="22"/>
                <w:lang w:val="cy-GB"/>
              </w:rPr>
              <w:t>(</w:t>
            </w:r>
            <w:r w:rsidRPr="002035F3">
              <w:rPr>
                <w:rFonts w:ascii="Arial" w:hAnsi="Arial" w:cs="Arial"/>
                <w:b/>
                <w:sz w:val="22"/>
                <w:szCs w:val="22"/>
                <w:lang w:val="cy-GB"/>
              </w:rPr>
              <w:t>wyr</w:t>
            </w:r>
            <w:r w:rsidR="000A20F1">
              <w:rPr>
                <w:rFonts w:ascii="Arial" w:hAnsi="Arial" w:cs="Arial"/>
                <w:b/>
                <w:sz w:val="22"/>
                <w:szCs w:val="22"/>
                <w:lang w:val="cy-GB"/>
              </w:rPr>
              <w:t>)</w:t>
            </w:r>
            <w:r w:rsidRPr="002035F3">
              <w:rPr>
                <w:rFonts w:ascii="Arial" w:hAnsi="Arial" w:cs="Arial"/>
                <w:b/>
                <w:sz w:val="22"/>
                <w:szCs w:val="22"/>
                <w:lang w:val="cy-GB"/>
              </w:rPr>
              <w:t xml:space="preserve"> Allanol:  </w:t>
            </w:r>
          </w:p>
          <w:p w14:paraId="7C9E060D" w14:textId="77777777" w:rsidR="00710313" w:rsidRPr="002035F3" w:rsidRDefault="00710313" w:rsidP="00C310C3">
            <w:pPr>
              <w:rPr>
                <w:rFonts w:ascii="Arial" w:hAnsi="Arial" w:cs="Arial"/>
                <w:b/>
                <w:sz w:val="22"/>
                <w:szCs w:val="22"/>
                <w:lang w:val="cy-GB"/>
              </w:rPr>
            </w:pPr>
          </w:p>
          <w:p w14:paraId="555B20A0" w14:textId="77777777" w:rsidR="00AF7802" w:rsidRPr="002035F3" w:rsidRDefault="00AF7802" w:rsidP="00C310C3">
            <w:pPr>
              <w:rPr>
                <w:rFonts w:ascii="Arial" w:hAnsi="Arial" w:cs="Arial"/>
                <w:b/>
                <w:sz w:val="22"/>
                <w:szCs w:val="22"/>
                <w:lang w:val="cy-GB"/>
              </w:rPr>
            </w:pPr>
          </w:p>
        </w:tc>
        <w:tc>
          <w:tcPr>
            <w:tcW w:w="11256" w:type="dxa"/>
            <w:gridSpan w:val="3"/>
          </w:tcPr>
          <w:p w14:paraId="23FF765D" w14:textId="77777777" w:rsidR="00710313" w:rsidRPr="002035F3" w:rsidRDefault="00710313" w:rsidP="00C310C3">
            <w:pPr>
              <w:rPr>
                <w:rFonts w:ascii="Arial" w:hAnsi="Arial" w:cs="Arial"/>
                <w:b/>
                <w:sz w:val="22"/>
                <w:szCs w:val="22"/>
                <w:lang w:val="cy-GB"/>
              </w:rPr>
            </w:pPr>
          </w:p>
        </w:tc>
      </w:tr>
      <w:tr w:rsidR="0029736B" w:rsidRPr="00C34E22" w14:paraId="39863B23" w14:textId="77777777" w:rsidTr="0029736B">
        <w:trPr>
          <w:trHeight w:val="539"/>
        </w:trPr>
        <w:tc>
          <w:tcPr>
            <w:tcW w:w="3752" w:type="dxa"/>
          </w:tcPr>
          <w:p w14:paraId="4B7D79BB" w14:textId="442EB516" w:rsidR="0029736B" w:rsidRPr="002035F3" w:rsidRDefault="0029736B" w:rsidP="00C310C3">
            <w:pPr>
              <w:rPr>
                <w:rFonts w:ascii="Arial" w:hAnsi="Arial" w:cs="Arial"/>
                <w:b/>
                <w:sz w:val="22"/>
                <w:szCs w:val="22"/>
                <w:lang w:val="cy-GB"/>
              </w:rPr>
            </w:pPr>
            <w:r>
              <w:rPr>
                <w:rFonts w:ascii="Arial" w:hAnsi="Arial" w:cs="Arial"/>
                <w:b/>
                <w:sz w:val="22"/>
                <w:szCs w:val="22"/>
                <w:lang w:val="cy-GB"/>
              </w:rPr>
              <w:t>Nodwch unrhyw Bartneriaid Cydweithredol sy’n ymwneud â chyflwyno’r modylau hyn</w:t>
            </w:r>
            <w:r>
              <w:rPr>
                <w:rStyle w:val="FootnoteReference"/>
                <w:rFonts w:ascii="Arial" w:hAnsi="Arial" w:cs="Arial"/>
                <w:b/>
                <w:sz w:val="22"/>
                <w:szCs w:val="22"/>
              </w:rPr>
              <w:footnoteReference w:id="1"/>
            </w:r>
          </w:p>
        </w:tc>
        <w:tc>
          <w:tcPr>
            <w:tcW w:w="11256" w:type="dxa"/>
            <w:gridSpan w:val="3"/>
          </w:tcPr>
          <w:p w14:paraId="27B3D885" w14:textId="77777777" w:rsidR="0029736B" w:rsidRPr="002035F3" w:rsidRDefault="0029736B" w:rsidP="00C310C3">
            <w:pPr>
              <w:rPr>
                <w:rFonts w:ascii="Arial" w:hAnsi="Arial" w:cs="Arial"/>
                <w:b/>
                <w:sz w:val="22"/>
                <w:szCs w:val="22"/>
                <w:lang w:val="cy-GB"/>
              </w:rPr>
            </w:pPr>
          </w:p>
        </w:tc>
      </w:tr>
      <w:tr w:rsidR="0029736B" w:rsidRPr="00E75427" w14:paraId="11BD9C0D" w14:textId="77777777" w:rsidTr="0029736B">
        <w:trPr>
          <w:trHeight w:val="539"/>
        </w:trPr>
        <w:tc>
          <w:tcPr>
            <w:tcW w:w="3752" w:type="dxa"/>
          </w:tcPr>
          <w:p w14:paraId="52B89EA0" w14:textId="6946C163" w:rsidR="0029736B" w:rsidRPr="002035F3" w:rsidRDefault="0029736B" w:rsidP="00C310C3">
            <w:pPr>
              <w:rPr>
                <w:rFonts w:ascii="Arial" w:hAnsi="Arial" w:cs="Arial"/>
                <w:b/>
                <w:sz w:val="22"/>
                <w:szCs w:val="22"/>
                <w:lang w:val="cy-GB"/>
              </w:rPr>
            </w:pPr>
            <w:r>
              <w:rPr>
                <w:rFonts w:ascii="Arial" w:hAnsi="Arial" w:cs="Arial"/>
                <w:b/>
                <w:sz w:val="22"/>
                <w:szCs w:val="22"/>
                <w:lang w:val="cy-GB"/>
              </w:rPr>
              <w:t xml:space="preserve">Nodwch bob lleoliad cyflwyno gan y </w:t>
            </w:r>
            <w:r w:rsidRPr="0029736B">
              <w:rPr>
                <w:rFonts w:ascii="Arial" w:hAnsi="Arial" w:cs="Arial"/>
                <w:b/>
                <w:sz w:val="22"/>
                <w:szCs w:val="22"/>
                <w:lang w:val="cy-GB"/>
              </w:rPr>
              <w:t xml:space="preserve">Brifysgol </w:t>
            </w:r>
            <w:r w:rsidRPr="0029736B">
              <w:rPr>
                <w:rFonts w:ascii="Arial" w:hAnsi="Arial" w:cs="Arial"/>
                <w:b/>
                <w:i/>
                <w:iCs/>
                <w:sz w:val="22"/>
                <w:szCs w:val="22"/>
                <w:lang w:val="cy-GB"/>
              </w:rPr>
              <w:t>(e.e. Abertawe a Llundain)</w:t>
            </w:r>
            <w:r>
              <w:rPr>
                <w:rFonts w:ascii="Arial" w:hAnsi="Arial" w:cs="Arial"/>
                <w:b/>
                <w:sz w:val="22"/>
                <w:szCs w:val="22"/>
                <w:lang w:val="cy-GB"/>
              </w:rPr>
              <w:t xml:space="preserve"> </w:t>
            </w:r>
          </w:p>
        </w:tc>
        <w:tc>
          <w:tcPr>
            <w:tcW w:w="11256" w:type="dxa"/>
            <w:gridSpan w:val="3"/>
          </w:tcPr>
          <w:p w14:paraId="0FAA4249" w14:textId="77777777" w:rsidR="0029736B" w:rsidRPr="002035F3" w:rsidRDefault="0029736B" w:rsidP="00C310C3">
            <w:pPr>
              <w:rPr>
                <w:rFonts w:ascii="Arial" w:hAnsi="Arial" w:cs="Arial"/>
                <w:b/>
                <w:sz w:val="22"/>
                <w:szCs w:val="22"/>
                <w:lang w:val="cy-GB"/>
              </w:rPr>
            </w:pPr>
          </w:p>
        </w:tc>
      </w:tr>
    </w:tbl>
    <w:p w14:paraId="531A314F" w14:textId="77777777" w:rsidR="00710313" w:rsidRPr="00C34E22" w:rsidRDefault="00710313">
      <w:pPr>
        <w:rPr>
          <w:rFonts w:ascii="Arial" w:hAnsi="Arial" w:cs="Arial"/>
          <w:b/>
          <w:sz w:val="22"/>
          <w:szCs w:val="22"/>
          <w:lang w:val="cy-GB"/>
        </w:rPr>
      </w:pPr>
    </w:p>
    <w:p w14:paraId="2EE27DEA" w14:textId="77777777" w:rsidR="00710313" w:rsidRPr="00C34E22" w:rsidRDefault="00710313">
      <w:pPr>
        <w:rPr>
          <w:rFonts w:ascii="Arial" w:hAnsi="Arial" w:cs="Arial"/>
          <w:b/>
          <w:sz w:val="22"/>
          <w:szCs w:val="22"/>
          <w:lang w:val="cy-GB"/>
        </w:rPr>
      </w:pPr>
    </w:p>
    <w:p w14:paraId="42054829" w14:textId="07310218" w:rsidR="003C6F80" w:rsidRPr="00B0363A" w:rsidRDefault="00615CA6">
      <w:pPr>
        <w:rPr>
          <w:rFonts w:ascii="Arial" w:hAnsi="Arial" w:cs="Arial"/>
          <w:b/>
          <w:sz w:val="22"/>
          <w:szCs w:val="22"/>
          <w:lang w:val="cy-GB"/>
        </w:rPr>
      </w:pPr>
      <w:r w:rsidRPr="002035F3">
        <w:rPr>
          <w:rFonts w:ascii="Arial" w:hAnsi="Arial" w:cs="Arial"/>
          <w:b/>
          <w:sz w:val="22"/>
          <w:szCs w:val="22"/>
          <w:lang w:val="cy-GB"/>
        </w:rPr>
        <w:t>RHESTRWCH BOB MODWL (A PHOB ELFEN</w:t>
      </w:r>
      <w:r w:rsidR="003C6F80" w:rsidRPr="002035F3">
        <w:rPr>
          <w:rFonts w:ascii="Arial" w:hAnsi="Arial" w:cs="Arial"/>
          <w:b/>
          <w:sz w:val="22"/>
          <w:szCs w:val="22"/>
          <w:lang w:val="cy-GB"/>
        </w:rPr>
        <w:t xml:space="preserve"> ASESU) Y MAE’R ARHOLWR ALLANOL MODYLAU YN GYFRIFOL AMDANYNT</w:t>
      </w:r>
      <w:r w:rsidRPr="002035F3">
        <w:rPr>
          <w:rFonts w:ascii="Arial" w:hAnsi="Arial" w:cs="Arial"/>
          <w:b/>
          <w:sz w:val="22"/>
          <w:szCs w:val="22"/>
          <w:lang w:val="cy-GB"/>
        </w:rPr>
        <w:t xml:space="preserve"> YN ÔL Y SEMESTER CYFLWYNO</w:t>
      </w:r>
      <w:r w:rsidR="00C34E22" w:rsidRPr="002035F3">
        <w:rPr>
          <w:rFonts w:ascii="Arial" w:hAnsi="Arial" w:cs="Arial"/>
          <w:b/>
          <w:sz w:val="22"/>
          <w:szCs w:val="22"/>
          <w:lang w:val="cy-GB"/>
        </w:rPr>
        <w:t xml:space="preserve"> </w:t>
      </w:r>
      <w:r w:rsidR="00C34E22" w:rsidRPr="00180B80">
        <w:rPr>
          <w:rFonts w:ascii="Arial" w:hAnsi="Arial" w:cs="Arial"/>
          <w:b/>
          <w:sz w:val="22"/>
          <w:szCs w:val="22"/>
          <w:lang w:val="cy-GB"/>
        </w:rPr>
        <w:t>(gweler y cyngor ym mhwynt</w:t>
      </w:r>
      <w:r w:rsidR="00676F66" w:rsidRPr="00180B80">
        <w:rPr>
          <w:rFonts w:ascii="Arial" w:hAnsi="Arial" w:cs="Arial"/>
          <w:b/>
          <w:sz w:val="22"/>
          <w:szCs w:val="22"/>
          <w:lang w:val="cy-GB"/>
        </w:rPr>
        <w:t>iau</w:t>
      </w:r>
      <w:r w:rsidR="00C34E22" w:rsidRPr="00180B80">
        <w:rPr>
          <w:rFonts w:ascii="Arial" w:hAnsi="Arial" w:cs="Arial"/>
          <w:b/>
          <w:sz w:val="22"/>
          <w:szCs w:val="22"/>
          <w:lang w:val="cy-GB"/>
        </w:rPr>
        <w:t xml:space="preserve"> 1</w:t>
      </w:r>
      <w:r w:rsidR="00676F66" w:rsidRPr="00180B80">
        <w:rPr>
          <w:rFonts w:ascii="Arial" w:hAnsi="Arial" w:cs="Arial"/>
          <w:b/>
          <w:sz w:val="22"/>
          <w:szCs w:val="22"/>
          <w:lang w:val="cy-GB"/>
        </w:rPr>
        <w:t xml:space="preserve"> a 2</w:t>
      </w:r>
      <w:r w:rsidR="00C34E22" w:rsidRPr="00180B80">
        <w:rPr>
          <w:rFonts w:ascii="Arial" w:hAnsi="Arial" w:cs="Arial"/>
          <w:b/>
          <w:sz w:val="22"/>
          <w:szCs w:val="22"/>
          <w:lang w:val="cy-GB"/>
        </w:rPr>
        <w:t xml:space="preserve"> y Nodiadau Canllaw</w:t>
      </w:r>
      <w:r w:rsidR="000D0269">
        <w:rPr>
          <w:rFonts w:ascii="Arial" w:hAnsi="Arial" w:cs="Arial"/>
          <w:b/>
          <w:sz w:val="22"/>
          <w:szCs w:val="22"/>
          <w:lang w:val="cy-GB"/>
        </w:rPr>
        <w:t xml:space="preserve">, </w:t>
      </w:r>
      <w:r w:rsidR="000D0269" w:rsidRPr="00E22055">
        <w:rPr>
          <w:rFonts w:ascii="Arial" w:hAnsi="Arial" w:cs="Arial"/>
          <w:b/>
          <w:sz w:val="22"/>
          <w:szCs w:val="22"/>
          <w:u w:val="single"/>
          <w:lang w:val="cy-GB"/>
        </w:rPr>
        <w:t>yn arbennig mewn perthynas â modylau Lefel 4</w:t>
      </w:r>
      <w:r w:rsidR="002035F3" w:rsidRPr="00180B80">
        <w:rPr>
          <w:rFonts w:ascii="Arial" w:hAnsi="Arial" w:cs="Arial"/>
          <w:b/>
          <w:sz w:val="22"/>
          <w:szCs w:val="22"/>
          <w:lang w:val="cy-GB"/>
        </w:rPr>
        <w:t>)</w:t>
      </w:r>
      <w:r w:rsidRPr="00B0363A">
        <w:rPr>
          <w:rFonts w:ascii="Arial" w:hAnsi="Arial" w:cs="Arial"/>
          <w:b/>
          <w:sz w:val="22"/>
          <w:szCs w:val="22"/>
          <w:lang w:val="cy-GB"/>
        </w:rPr>
        <w:t>*</w:t>
      </w:r>
      <w:r w:rsidR="000D0269">
        <w:rPr>
          <w:rFonts w:ascii="Arial" w:hAnsi="Arial" w:cs="Arial"/>
          <w:b/>
          <w:sz w:val="22"/>
          <w:szCs w:val="22"/>
          <w:lang w:val="cy-GB"/>
        </w:rPr>
        <w:t>.</w:t>
      </w:r>
    </w:p>
    <w:p w14:paraId="5FAE11AD" w14:textId="77777777" w:rsidR="003C6F80" w:rsidRPr="002035F3" w:rsidRDefault="003C6F80">
      <w:pPr>
        <w:rPr>
          <w:rFonts w:ascii="Arial" w:hAnsi="Arial" w:cs="Arial"/>
          <w:b/>
          <w:sz w:val="22"/>
          <w:szCs w:val="22"/>
          <w:lang w:val="cy-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224"/>
        <w:gridCol w:w="2235"/>
        <w:gridCol w:w="1023"/>
        <w:gridCol w:w="1153"/>
        <w:gridCol w:w="1153"/>
        <w:gridCol w:w="984"/>
        <w:gridCol w:w="3320"/>
        <w:gridCol w:w="1186"/>
        <w:gridCol w:w="2504"/>
      </w:tblGrid>
      <w:tr w:rsidR="009A03FA" w:rsidRPr="00C34E22" w14:paraId="459E1E5F" w14:textId="77777777" w:rsidTr="00B067B9">
        <w:trPr>
          <w:cantSplit/>
          <w:tblHeader/>
        </w:trPr>
        <w:tc>
          <w:tcPr>
            <w:tcW w:w="414" w:type="pct"/>
          </w:tcPr>
          <w:p w14:paraId="33E9104F" w14:textId="77777777" w:rsidR="009A03FA" w:rsidRPr="002035F3" w:rsidRDefault="009A03FA" w:rsidP="001D50C6">
            <w:pPr>
              <w:rPr>
                <w:rFonts w:ascii="Arial" w:hAnsi="Arial" w:cs="Arial"/>
                <w:b/>
                <w:sz w:val="20"/>
                <w:lang w:val="cy-GB"/>
              </w:rPr>
            </w:pPr>
            <w:r w:rsidRPr="00C34E22">
              <w:rPr>
                <w:rFonts w:ascii="Arial" w:hAnsi="Arial" w:cs="Arial"/>
                <w:b/>
                <w:sz w:val="20"/>
                <w:lang w:val="cy-GB"/>
              </w:rPr>
              <w:t>Cod y Modwl</w:t>
            </w:r>
          </w:p>
        </w:tc>
        <w:tc>
          <w:tcPr>
            <w:tcW w:w="756" w:type="pct"/>
          </w:tcPr>
          <w:p w14:paraId="0F238736" w14:textId="77777777" w:rsidR="009A03FA" w:rsidRPr="002035F3" w:rsidRDefault="009A03FA" w:rsidP="001D50C6">
            <w:pPr>
              <w:rPr>
                <w:rFonts w:ascii="Arial" w:hAnsi="Arial" w:cs="Arial"/>
                <w:b/>
                <w:sz w:val="20"/>
                <w:lang w:val="cy-GB"/>
              </w:rPr>
            </w:pPr>
            <w:r w:rsidRPr="00C34E22">
              <w:rPr>
                <w:rFonts w:ascii="Arial" w:hAnsi="Arial" w:cs="Arial"/>
                <w:b/>
                <w:sz w:val="20"/>
                <w:lang w:val="cy-GB"/>
              </w:rPr>
              <w:t>Teitl y Modwl</w:t>
            </w:r>
          </w:p>
        </w:tc>
        <w:tc>
          <w:tcPr>
            <w:tcW w:w="346" w:type="pct"/>
          </w:tcPr>
          <w:p w14:paraId="6106D44B" w14:textId="77777777" w:rsidR="009A03FA" w:rsidRPr="002035F3" w:rsidRDefault="009A03FA" w:rsidP="00664A4B">
            <w:pPr>
              <w:jc w:val="center"/>
              <w:rPr>
                <w:rFonts w:ascii="Arial" w:hAnsi="Arial" w:cs="Arial"/>
                <w:b/>
                <w:sz w:val="20"/>
                <w:lang w:val="cy-GB"/>
              </w:rPr>
            </w:pPr>
            <w:r w:rsidRPr="00C34E22">
              <w:rPr>
                <w:rFonts w:ascii="Arial" w:hAnsi="Arial" w:cs="Arial"/>
                <w:b/>
                <w:sz w:val="20"/>
                <w:lang w:val="cy-GB"/>
              </w:rPr>
              <w:t>Gwerth Credyd</w:t>
            </w:r>
          </w:p>
        </w:tc>
        <w:tc>
          <w:tcPr>
            <w:tcW w:w="390" w:type="pct"/>
          </w:tcPr>
          <w:p w14:paraId="19690A48" w14:textId="1B29B50D" w:rsidR="009A03FA" w:rsidRPr="00C34E22" w:rsidRDefault="009A03FA" w:rsidP="001D50C6">
            <w:pPr>
              <w:jc w:val="center"/>
              <w:rPr>
                <w:rFonts w:ascii="Arial" w:hAnsi="Arial" w:cs="Arial"/>
                <w:b/>
                <w:sz w:val="20"/>
                <w:lang w:val="cy-GB"/>
              </w:rPr>
            </w:pPr>
            <w:r>
              <w:rPr>
                <w:rFonts w:ascii="Arial" w:hAnsi="Arial" w:cs="Arial"/>
                <w:b/>
                <w:sz w:val="20"/>
                <w:lang w:val="cy-GB"/>
              </w:rPr>
              <w:t>Lleoliad Cyflwyno *</w:t>
            </w:r>
          </w:p>
        </w:tc>
        <w:tc>
          <w:tcPr>
            <w:tcW w:w="390" w:type="pct"/>
          </w:tcPr>
          <w:p w14:paraId="5E0B2B7E" w14:textId="2A137E81" w:rsidR="009A03FA" w:rsidRPr="00C34E22" w:rsidRDefault="009A03FA" w:rsidP="001D50C6">
            <w:pPr>
              <w:jc w:val="center"/>
              <w:rPr>
                <w:rFonts w:ascii="Arial" w:hAnsi="Arial" w:cs="Arial"/>
                <w:b/>
                <w:sz w:val="20"/>
                <w:lang w:val="cy-GB"/>
              </w:rPr>
            </w:pPr>
            <w:r w:rsidRPr="00C34E22">
              <w:rPr>
                <w:rFonts w:ascii="Arial" w:hAnsi="Arial" w:cs="Arial"/>
                <w:b/>
                <w:sz w:val="20"/>
                <w:lang w:val="cy-GB"/>
              </w:rPr>
              <w:t>Semester Cyflwyno*</w:t>
            </w:r>
            <w:r>
              <w:rPr>
                <w:rFonts w:ascii="Arial" w:hAnsi="Arial" w:cs="Arial"/>
                <w:b/>
                <w:sz w:val="20"/>
                <w:lang w:val="cy-GB"/>
              </w:rPr>
              <w:t>*</w:t>
            </w:r>
          </w:p>
        </w:tc>
        <w:tc>
          <w:tcPr>
            <w:tcW w:w="333" w:type="pct"/>
          </w:tcPr>
          <w:p w14:paraId="6D907057" w14:textId="77777777" w:rsidR="009A03FA" w:rsidRPr="002035F3" w:rsidRDefault="009A03FA" w:rsidP="001D50C6">
            <w:pPr>
              <w:jc w:val="center"/>
              <w:rPr>
                <w:rFonts w:ascii="Arial" w:hAnsi="Arial" w:cs="Arial"/>
                <w:b/>
                <w:sz w:val="20"/>
                <w:lang w:val="cy-GB"/>
              </w:rPr>
            </w:pPr>
            <w:r w:rsidRPr="00C34E22">
              <w:rPr>
                <w:rFonts w:ascii="Arial" w:hAnsi="Arial" w:cs="Arial"/>
                <w:b/>
                <w:sz w:val="20"/>
                <w:lang w:val="cy-GB"/>
              </w:rPr>
              <w:t>I’w adolygu</w:t>
            </w:r>
          </w:p>
        </w:tc>
        <w:tc>
          <w:tcPr>
            <w:tcW w:w="1123" w:type="pct"/>
          </w:tcPr>
          <w:p w14:paraId="5932A534" w14:textId="77777777" w:rsidR="009A03FA" w:rsidRPr="002035F3" w:rsidRDefault="009A03FA">
            <w:pPr>
              <w:rPr>
                <w:rFonts w:ascii="Arial" w:hAnsi="Arial" w:cs="Arial"/>
                <w:b/>
                <w:sz w:val="20"/>
                <w:lang w:val="cy-GB"/>
              </w:rPr>
            </w:pPr>
            <w:r w:rsidRPr="00C34E22">
              <w:rPr>
                <w:rFonts w:ascii="Arial" w:hAnsi="Arial" w:cs="Arial"/>
                <w:b/>
                <w:sz w:val="20"/>
                <w:lang w:val="cy-GB"/>
              </w:rPr>
              <w:t>Elfen(nau) Asesu</w:t>
            </w:r>
          </w:p>
          <w:p w14:paraId="06F88F71" w14:textId="77777777" w:rsidR="009A03FA" w:rsidRPr="002035F3" w:rsidRDefault="009A03FA" w:rsidP="001D50C6">
            <w:pPr>
              <w:rPr>
                <w:rFonts w:ascii="Arial" w:hAnsi="Arial" w:cs="Arial"/>
                <w:b/>
                <w:sz w:val="20"/>
                <w:lang w:val="cy-GB"/>
              </w:rPr>
            </w:pPr>
            <w:r w:rsidRPr="00C34E22">
              <w:rPr>
                <w:rFonts w:ascii="Arial" w:hAnsi="Arial" w:cs="Arial"/>
                <w:b/>
                <w:sz w:val="20"/>
                <w:lang w:val="cy-GB"/>
              </w:rPr>
              <w:t>(gyda phwysiadau)</w:t>
            </w:r>
          </w:p>
        </w:tc>
        <w:tc>
          <w:tcPr>
            <w:tcW w:w="401" w:type="pct"/>
          </w:tcPr>
          <w:p w14:paraId="08A38379" w14:textId="77777777" w:rsidR="009A03FA" w:rsidRPr="002035F3" w:rsidRDefault="009A03FA" w:rsidP="001D50C6">
            <w:pPr>
              <w:jc w:val="center"/>
              <w:rPr>
                <w:rFonts w:ascii="Arial" w:hAnsi="Arial" w:cs="Arial"/>
                <w:b/>
                <w:sz w:val="20"/>
                <w:lang w:val="cy-GB"/>
              </w:rPr>
            </w:pPr>
            <w:r w:rsidRPr="00C34E22">
              <w:rPr>
                <w:rFonts w:ascii="Arial" w:hAnsi="Arial" w:cs="Arial"/>
                <w:b/>
                <w:sz w:val="20"/>
                <w:lang w:val="cy-GB"/>
              </w:rPr>
              <w:t>Elfen i’w hystyried</w:t>
            </w:r>
          </w:p>
        </w:tc>
        <w:tc>
          <w:tcPr>
            <w:tcW w:w="847" w:type="pct"/>
          </w:tcPr>
          <w:p w14:paraId="03F76CE3" w14:textId="77777777" w:rsidR="009A03FA" w:rsidRPr="002035F3" w:rsidRDefault="009A03FA">
            <w:pPr>
              <w:rPr>
                <w:rFonts w:ascii="Arial" w:hAnsi="Arial" w:cs="Arial"/>
                <w:b/>
                <w:sz w:val="20"/>
                <w:lang w:val="cy-GB"/>
              </w:rPr>
            </w:pPr>
            <w:r w:rsidRPr="00C34E22">
              <w:rPr>
                <w:rFonts w:ascii="Arial" w:hAnsi="Arial" w:cs="Arial"/>
                <w:b/>
                <w:sz w:val="20"/>
                <w:lang w:val="cy-GB"/>
              </w:rPr>
              <w:t>Proses farcio a gytunwyd</w:t>
            </w:r>
          </w:p>
          <w:p w14:paraId="4618EF38" w14:textId="77777777" w:rsidR="009A03FA" w:rsidRPr="002035F3" w:rsidRDefault="009A03FA" w:rsidP="001D50C6">
            <w:pPr>
              <w:rPr>
                <w:rFonts w:ascii="Arial" w:hAnsi="Arial" w:cs="Arial"/>
                <w:sz w:val="20"/>
                <w:lang w:val="cy-GB"/>
              </w:rPr>
            </w:pPr>
            <w:r w:rsidRPr="00C34E22">
              <w:rPr>
                <w:rFonts w:ascii="Arial" w:hAnsi="Arial" w:cs="Arial"/>
                <w:b/>
                <w:sz w:val="20"/>
                <w:lang w:val="cy-GB"/>
              </w:rPr>
              <w:t>(yn unol â GA22)</w:t>
            </w:r>
            <w:r w:rsidRPr="002035F3">
              <w:rPr>
                <w:rFonts w:ascii="Arial" w:hAnsi="Arial" w:cs="Arial"/>
                <w:sz w:val="20"/>
                <w:lang w:val="cy-GB"/>
              </w:rPr>
              <w:t xml:space="preserve"> </w:t>
            </w:r>
          </w:p>
        </w:tc>
      </w:tr>
      <w:tr w:rsidR="009A03FA" w:rsidRPr="00C34E22" w14:paraId="44E2344C" w14:textId="77777777" w:rsidTr="00B067B9">
        <w:trPr>
          <w:trHeight w:val="319"/>
        </w:trPr>
        <w:tc>
          <w:tcPr>
            <w:tcW w:w="414" w:type="pct"/>
          </w:tcPr>
          <w:p w14:paraId="5DFFF2FC" w14:textId="77777777" w:rsidR="009A03FA" w:rsidRPr="002035F3" w:rsidRDefault="009A03FA" w:rsidP="001D50C6">
            <w:pPr>
              <w:rPr>
                <w:rFonts w:ascii="Arial" w:hAnsi="Arial" w:cs="Arial"/>
                <w:sz w:val="18"/>
                <w:szCs w:val="18"/>
                <w:highlight w:val="yellow"/>
                <w:lang w:val="cy-GB"/>
              </w:rPr>
            </w:pPr>
            <w:r w:rsidRPr="00C34E22">
              <w:rPr>
                <w:rFonts w:ascii="Arial" w:hAnsi="Arial" w:cs="Arial"/>
                <w:i/>
                <w:sz w:val="18"/>
                <w:szCs w:val="18"/>
                <w:highlight w:val="yellow"/>
                <w:lang w:val="cy-GB"/>
              </w:rPr>
              <w:t>SHSS6079C</w:t>
            </w:r>
          </w:p>
        </w:tc>
        <w:tc>
          <w:tcPr>
            <w:tcW w:w="756" w:type="pct"/>
          </w:tcPr>
          <w:p w14:paraId="3F198A89" w14:textId="77777777" w:rsidR="009A03FA" w:rsidRPr="002035F3" w:rsidRDefault="009A03FA" w:rsidP="001D50C6">
            <w:pPr>
              <w:rPr>
                <w:rFonts w:ascii="Arial" w:hAnsi="Arial" w:cs="Arial"/>
                <w:sz w:val="20"/>
                <w:highlight w:val="yellow"/>
                <w:lang w:val="cy-GB"/>
              </w:rPr>
            </w:pPr>
            <w:r w:rsidRPr="00C34E22">
              <w:rPr>
                <w:rFonts w:ascii="Arial" w:hAnsi="Arial" w:cs="Arial"/>
                <w:i/>
                <w:sz w:val="20"/>
                <w:highlight w:val="yellow"/>
                <w:lang w:val="cy-GB"/>
              </w:rPr>
              <w:t>Antur yn y Cwricwlwm</w:t>
            </w:r>
          </w:p>
        </w:tc>
        <w:tc>
          <w:tcPr>
            <w:tcW w:w="346" w:type="pct"/>
          </w:tcPr>
          <w:p w14:paraId="51E46D34" w14:textId="77777777" w:rsidR="009A03FA" w:rsidRPr="002035F3" w:rsidRDefault="009A03FA" w:rsidP="00DB3C1C">
            <w:pPr>
              <w:jc w:val="center"/>
              <w:rPr>
                <w:rFonts w:ascii="Arial" w:hAnsi="Arial" w:cs="Arial"/>
                <w:sz w:val="20"/>
                <w:highlight w:val="yellow"/>
                <w:lang w:val="cy-GB"/>
              </w:rPr>
            </w:pPr>
            <w:r w:rsidRPr="002035F3">
              <w:rPr>
                <w:rFonts w:ascii="Arial" w:hAnsi="Arial" w:cs="Arial"/>
                <w:sz w:val="20"/>
                <w:highlight w:val="yellow"/>
                <w:lang w:val="cy-GB"/>
              </w:rPr>
              <w:t>20</w:t>
            </w:r>
          </w:p>
        </w:tc>
        <w:tc>
          <w:tcPr>
            <w:tcW w:w="390" w:type="pct"/>
          </w:tcPr>
          <w:p w14:paraId="64E29DD9" w14:textId="77777777" w:rsidR="009A03FA" w:rsidRPr="00C34E22" w:rsidRDefault="009A03FA" w:rsidP="001D50C6">
            <w:pPr>
              <w:jc w:val="center"/>
              <w:rPr>
                <w:rFonts w:ascii="Arial" w:hAnsi="Arial" w:cs="Arial"/>
                <w:sz w:val="20"/>
                <w:highlight w:val="yellow"/>
                <w:lang w:val="cy-GB"/>
              </w:rPr>
            </w:pPr>
          </w:p>
        </w:tc>
        <w:tc>
          <w:tcPr>
            <w:tcW w:w="390" w:type="pct"/>
          </w:tcPr>
          <w:p w14:paraId="433E5003" w14:textId="6DBC1E48" w:rsidR="009A03FA" w:rsidRPr="00C34E22" w:rsidRDefault="009A03FA" w:rsidP="001D50C6">
            <w:pPr>
              <w:jc w:val="center"/>
              <w:rPr>
                <w:rFonts w:ascii="Arial" w:hAnsi="Arial" w:cs="Arial"/>
                <w:sz w:val="20"/>
                <w:highlight w:val="yellow"/>
                <w:lang w:val="cy-GB"/>
              </w:rPr>
            </w:pPr>
            <w:r w:rsidRPr="00C34E22">
              <w:rPr>
                <w:rFonts w:ascii="Arial" w:hAnsi="Arial" w:cs="Arial"/>
                <w:sz w:val="20"/>
                <w:highlight w:val="yellow"/>
                <w:lang w:val="cy-GB"/>
              </w:rPr>
              <w:t>1</w:t>
            </w:r>
          </w:p>
        </w:tc>
        <w:tc>
          <w:tcPr>
            <w:tcW w:w="333" w:type="pct"/>
          </w:tcPr>
          <w:p w14:paraId="4890610D" w14:textId="77777777" w:rsidR="009A03FA" w:rsidRPr="002035F3" w:rsidRDefault="009A03FA" w:rsidP="001D50C6">
            <w:pPr>
              <w:jc w:val="center"/>
              <w:rPr>
                <w:rFonts w:ascii="Arial" w:hAnsi="Arial" w:cs="Arial"/>
                <w:sz w:val="20"/>
                <w:highlight w:val="yellow"/>
                <w:lang w:val="cy-GB"/>
              </w:rPr>
            </w:pPr>
            <w:r w:rsidRPr="00C34E22">
              <w:rPr>
                <w:rFonts w:ascii="Arial" w:hAnsi="Arial" w:cs="Arial"/>
                <w:sz w:val="20"/>
                <w:highlight w:val="yellow"/>
                <w:lang w:val="cy-GB"/>
              </w:rPr>
              <w:t>I</w:t>
            </w:r>
          </w:p>
        </w:tc>
        <w:tc>
          <w:tcPr>
            <w:tcW w:w="1123" w:type="pct"/>
          </w:tcPr>
          <w:p w14:paraId="65E80105" w14:textId="77777777" w:rsidR="009A03FA" w:rsidRPr="002035F3" w:rsidRDefault="009A03FA" w:rsidP="001D50C6">
            <w:pPr>
              <w:rPr>
                <w:rFonts w:ascii="Arial" w:hAnsi="Arial" w:cs="Arial"/>
                <w:sz w:val="20"/>
                <w:highlight w:val="yellow"/>
                <w:lang w:val="cy-GB"/>
              </w:rPr>
            </w:pPr>
            <w:r w:rsidRPr="00C34E22">
              <w:rPr>
                <w:rFonts w:ascii="Arial" w:hAnsi="Arial" w:cs="Arial"/>
                <w:sz w:val="20"/>
                <w:highlight w:val="yellow"/>
                <w:lang w:val="cy-GB"/>
              </w:rPr>
              <w:t>Gwaith cwrs 50%</w:t>
            </w:r>
          </w:p>
        </w:tc>
        <w:tc>
          <w:tcPr>
            <w:tcW w:w="401" w:type="pct"/>
          </w:tcPr>
          <w:p w14:paraId="107BF9BB" w14:textId="77777777" w:rsidR="009A03FA" w:rsidRPr="002035F3" w:rsidRDefault="009A03FA" w:rsidP="001D50C6">
            <w:pPr>
              <w:jc w:val="center"/>
              <w:rPr>
                <w:rFonts w:ascii="Arial" w:hAnsi="Arial" w:cs="Arial"/>
                <w:sz w:val="20"/>
                <w:highlight w:val="yellow"/>
                <w:lang w:val="cy-GB"/>
              </w:rPr>
            </w:pPr>
            <w:r w:rsidRPr="00C34E22">
              <w:rPr>
                <w:rFonts w:ascii="Arial" w:hAnsi="Arial" w:cs="Arial"/>
                <w:sz w:val="20"/>
                <w:highlight w:val="yellow"/>
                <w:lang w:val="cy-GB"/>
              </w:rPr>
              <w:t>I</w:t>
            </w:r>
          </w:p>
        </w:tc>
        <w:tc>
          <w:tcPr>
            <w:tcW w:w="847" w:type="pct"/>
          </w:tcPr>
          <w:p w14:paraId="7F283766" w14:textId="77777777" w:rsidR="009A03FA" w:rsidRPr="002035F3" w:rsidRDefault="009A03FA" w:rsidP="001D50C6">
            <w:pPr>
              <w:rPr>
                <w:rFonts w:ascii="Arial" w:hAnsi="Arial" w:cs="Arial"/>
                <w:sz w:val="20"/>
                <w:highlight w:val="yellow"/>
                <w:lang w:val="cy-GB"/>
              </w:rPr>
            </w:pPr>
            <w:r w:rsidRPr="00C34E22">
              <w:rPr>
                <w:rFonts w:ascii="Arial" w:hAnsi="Arial" w:cs="Arial"/>
                <w:sz w:val="20"/>
                <w:highlight w:val="yellow"/>
                <w:lang w:val="cy-GB"/>
              </w:rPr>
              <w:t>Cymedroli Mewnol</w:t>
            </w:r>
          </w:p>
        </w:tc>
      </w:tr>
      <w:tr w:rsidR="009A03FA" w:rsidRPr="00C34E22" w14:paraId="25569DAA" w14:textId="77777777" w:rsidTr="00B067B9">
        <w:trPr>
          <w:trHeight w:val="319"/>
        </w:trPr>
        <w:tc>
          <w:tcPr>
            <w:tcW w:w="414" w:type="pct"/>
          </w:tcPr>
          <w:p w14:paraId="34FD2558" w14:textId="77777777" w:rsidR="009A03FA" w:rsidRPr="002035F3" w:rsidDel="00A911B6" w:rsidRDefault="009A03FA" w:rsidP="001D50C6">
            <w:pPr>
              <w:rPr>
                <w:rFonts w:ascii="Arial" w:hAnsi="Arial" w:cs="Arial"/>
                <w:i/>
                <w:sz w:val="18"/>
                <w:szCs w:val="18"/>
                <w:highlight w:val="yellow"/>
                <w:lang w:val="cy-GB"/>
              </w:rPr>
            </w:pPr>
            <w:r w:rsidRPr="00C34E22">
              <w:rPr>
                <w:rFonts w:ascii="Arial" w:hAnsi="Arial" w:cs="Arial"/>
                <w:i/>
                <w:sz w:val="18"/>
                <w:szCs w:val="18"/>
                <w:highlight w:val="yellow"/>
                <w:lang w:val="cy-GB"/>
              </w:rPr>
              <w:t>SHSS6079C</w:t>
            </w:r>
          </w:p>
        </w:tc>
        <w:tc>
          <w:tcPr>
            <w:tcW w:w="756" w:type="pct"/>
          </w:tcPr>
          <w:p w14:paraId="6E8E83B9" w14:textId="77777777" w:rsidR="009A03FA" w:rsidRPr="002035F3" w:rsidRDefault="009A03FA" w:rsidP="001D50C6">
            <w:pPr>
              <w:rPr>
                <w:rFonts w:ascii="Arial" w:hAnsi="Arial" w:cs="Arial"/>
                <w:i/>
                <w:sz w:val="20"/>
                <w:highlight w:val="yellow"/>
                <w:lang w:val="cy-GB"/>
              </w:rPr>
            </w:pPr>
            <w:r w:rsidRPr="00C34E22">
              <w:rPr>
                <w:rFonts w:ascii="Arial" w:hAnsi="Arial" w:cs="Arial"/>
                <w:i/>
                <w:sz w:val="20"/>
                <w:highlight w:val="yellow"/>
                <w:lang w:val="cy-GB"/>
              </w:rPr>
              <w:t>Antur yn y Cwricwlwm</w:t>
            </w:r>
          </w:p>
        </w:tc>
        <w:tc>
          <w:tcPr>
            <w:tcW w:w="346" w:type="pct"/>
          </w:tcPr>
          <w:p w14:paraId="6C60397B" w14:textId="77777777" w:rsidR="009A03FA" w:rsidRPr="002035F3" w:rsidRDefault="009A03FA" w:rsidP="00F53F6A">
            <w:pPr>
              <w:jc w:val="center"/>
              <w:rPr>
                <w:rFonts w:ascii="Arial" w:hAnsi="Arial" w:cs="Arial"/>
                <w:sz w:val="20"/>
                <w:highlight w:val="yellow"/>
                <w:lang w:val="cy-GB"/>
              </w:rPr>
            </w:pPr>
            <w:r w:rsidRPr="002035F3">
              <w:rPr>
                <w:rFonts w:ascii="Arial" w:hAnsi="Arial" w:cs="Arial"/>
                <w:sz w:val="20"/>
                <w:highlight w:val="yellow"/>
                <w:lang w:val="cy-GB"/>
              </w:rPr>
              <w:t>20</w:t>
            </w:r>
          </w:p>
        </w:tc>
        <w:tc>
          <w:tcPr>
            <w:tcW w:w="390" w:type="pct"/>
          </w:tcPr>
          <w:p w14:paraId="62B8C61D" w14:textId="77777777" w:rsidR="009A03FA" w:rsidRPr="00C34E22" w:rsidRDefault="009A03FA" w:rsidP="001D50C6">
            <w:pPr>
              <w:jc w:val="center"/>
              <w:rPr>
                <w:rFonts w:ascii="Arial" w:hAnsi="Arial" w:cs="Arial"/>
                <w:sz w:val="20"/>
                <w:highlight w:val="yellow"/>
                <w:lang w:val="cy-GB"/>
              </w:rPr>
            </w:pPr>
          </w:p>
        </w:tc>
        <w:tc>
          <w:tcPr>
            <w:tcW w:w="390" w:type="pct"/>
          </w:tcPr>
          <w:p w14:paraId="428A0577" w14:textId="64CE8B09" w:rsidR="009A03FA" w:rsidRPr="00C34E22" w:rsidRDefault="009A03FA" w:rsidP="001D50C6">
            <w:pPr>
              <w:jc w:val="center"/>
              <w:rPr>
                <w:rFonts w:ascii="Arial" w:hAnsi="Arial" w:cs="Arial"/>
                <w:sz w:val="20"/>
                <w:highlight w:val="yellow"/>
                <w:lang w:val="cy-GB"/>
              </w:rPr>
            </w:pPr>
            <w:r w:rsidRPr="00C34E22">
              <w:rPr>
                <w:rFonts w:ascii="Arial" w:hAnsi="Arial" w:cs="Arial"/>
                <w:sz w:val="20"/>
                <w:highlight w:val="yellow"/>
                <w:lang w:val="cy-GB"/>
              </w:rPr>
              <w:t>1</w:t>
            </w:r>
          </w:p>
        </w:tc>
        <w:tc>
          <w:tcPr>
            <w:tcW w:w="333" w:type="pct"/>
          </w:tcPr>
          <w:p w14:paraId="440081B8" w14:textId="77777777" w:rsidR="009A03FA" w:rsidRPr="002035F3" w:rsidRDefault="009A03FA" w:rsidP="001D50C6">
            <w:pPr>
              <w:jc w:val="center"/>
              <w:rPr>
                <w:rFonts w:ascii="Arial" w:hAnsi="Arial" w:cs="Arial"/>
                <w:sz w:val="20"/>
                <w:highlight w:val="yellow"/>
                <w:lang w:val="cy-GB"/>
              </w:rPr>
            </w:pPr>
            <w:r w:rsidRPr="00C34E22">
              <w:rPr>
                <w:rFonts w:ascii="Arial" w:hAnsi="Arial" w:cs="Arial"/>
                <w:sz w:val="20"/>
                <w:highlight w:val="yellow"/>
                <w:lang w:val="cy-GB"/>
              </w:rPr>
              <w:t>I</w:t>
            </w:r>
          </w:p>
        </w:tc>
        <w:tc>
          <w:tcPr>
            <w:tcW w:w="1123" w:type="pct"/>
          </w:tcPr>
          <w:p w14:paraId="627D415D" w14:textId="77777777" w:rsidR="009A03FA" w:rsidRPr="002035F3" w:rsidRDefault="009A03FA" w:rsidP="001D50C6">
            <w:pPr>
              <w:rPr>
                <w:rFonts w:ascii="Arial" w:hAnsi="Arial" w:cs="Arial"/>
                <w:sz w:val="20"/>
                <w:highlight w:val="yellow"/>
                <w:lang w:val="cy-GB"/>
              </w:rPr>
            </w:pPr>
            <w:r w:rsidRPr="00C34E22">
              <w:rPr>
                <w:rFonts w:ascii="Arial" w:hAnsi="Arial" w:cs="Arial"/>
                <w:sz w:val="20"/>
                <w:highlight w:val="yellow"/>
                <w:lang w:val="cy-GB"/>
              </w:rPr>
              <w:t>Cyflwyniad seminar 50%</w:t>
            </w:r>
          </w:p>
        </w:tc>
        <w:tc>
          <w:tcPr>
            <w:tcW w:w="401" w:type="pct"/>
          </w:tcPr>
          <w:p w14:paraId="7A417E99" w14:textId="77777777" w:rsidR="009A03FA" w:rsidRPr="002035F3" w:rsidDel="00F53F6A" w:rsidRDefault="009A03FA" w:rsidP="001D50C6">
            <w:pPr>
              <w:jc w:val="center"/>
              <w:rPr>
                <w:rFonts w:ascii="Arial" w:hAnsi="Arial" w:cs="Arial"/>
                <w:sz w:val="20"/>
                <w:highlight w:val="yellow"/>
                <w:lang w:val="cy-GB"/>
              </w:rPr>
            </w:pPr>
            <w:r w:rsidRPr="00C34E22">
              <w:rPr>
                <w:rFonts w:ascii="Arial" w:hAnsi="Arial" w:cs="Arial"/>
                <w:sz w:val="20"/>
                <w:highlight w:val="yellow"/>
                <w:lang w:val="cy-GB"/>
              </w:rPr>
              <w:t>N</w:t>
            </w:r>
          </w:p>
        </w:tc>
        <w:tc>
          <w:tcPr>
            <w:tcW w:w="847" w:type="pct"/>
          </w:tcPr>
          <w:p w14:paraId="3DA2B06A" w14:textId="77777777" w:rsidR="009A03FA" w:rsidRPr="002035F3" w:rsidDel="00F53F6A" w:rsidRDefault="009A03FA" w:rsidP="001D50C6">
            <w:pPr>
              <w:rPr>
                <w:rFonts w:ascii="Arial" w:hAnsi="Arial" w:cs="Arial"/>
                <w:sz w:val="20"/>
                <w:highlight w:val="yellow"/>
                <w:lang w:val="cy-GB"/>
              </w:rPr>
            </w:pPr>
            <w:r w:rsidRPr="00C34E22">
              <w:rPr>
                <w:rFonts w:ascii="Arial" w:hAnsi="Arial" w:cs="Arial"/>
                <w:sz w:val="20"/>
                <w:highlight w:val="yellow"/>
                <w:lang w:val="cy-GB"/>
              </w:rPr>
              <w:t>Cymedroli Mewnol</w:t>
            </w:r>
          </w:p>
        </w:tc>
      </w:tr>
      <w:tr w:rsidR="009A03FA" w:rsidRPr="00C34E22" w14:paraId="7102AE43" w14:textId="77777777" w:rsidTr="00B067B9">
        <w:trPr>
          <w:trHeight w:val="319"/>
        </w:trPr>
        <w:tc>
          <w:tcPr>
            <w:tcW w:w="414" w:type="pct"/>
          </w:tcPr>
          <w:p w14:paraId="06EB3D5B" w14:textId="77777777" w:rsidR="009A03FA" w:rsidRPr="002035F3" w:rsidDel="00A911B6" w:rsidRDefault="009A03FA" w:rsidP="001D50C6">
            <w:pPr>
              <w:rPr>
                <w:rFonts w:ascii="Arial" w:hAnsi="Arial" w:cs="Arial"/>
                <w:i/>
                <w:sz w:val="18"/>
                <w:szCs w:val="18"/>
                <w:highlight w:val="yellow"/>
                <w:lang w:val="cy-GB"/>
              </w:rPr>
            </w:pPr>
            <w:r w:rsidRPr="00C34E22">
              <w:rPr>
                <w:rFonts w:ascii="Arial" w:hAnsi="Arial" w:cs="Arial"/>
                <w:i/>
                <w:sz w:val="18"/>
                <w:szCs w:val="18"/>
                <w:highlight w:val="yellow"/>
                <w:lang w:val="cy-GB"/>
              </w:rPr>
              <w:t>SHSS6080C</w:t>
            </w:r>
          </w:p>
        </w:tc>
        <w:tc>
          <w:tcPr>
            <w:tcW w:w="756" w:type="pct"/>
          </w:tcPr>
          <w:p w14:paraId="099D8130" w14:textId="77777777" w:rsidR="009A03FA" w:rsidRPr="002035F3" w:rsidRDefault="009A03FA" w:rsidP="001D50C6">
            <w:pPr>
              <w:rPr>
                <w:rFonts w:ascii="Arial" w:hAnsi="Arial" w:cs="Arial"/>
                <w:i/>
                <w:sz w:val="20"/>
                <w:highlight w:val="yellow"/>
                <w:lang w:val="cy-GB"/>
              </w:rPr>
            </w:pPr>
            <w:r w:rsidRPr="00C34E22">
              <w:rPr>
                <w:rFonts w:ascii="Arial" w:hAnsi="Arial" w:cs="Arial"/>
                <w:i/>
                <w:sz w:val="20"/>
                <w:highlight w:val="yellow"/>
                <w:lang w:val="cy-GB"/>
              </w:rPr>
              <w:t xml:space="preserve">Safbwyntiau ar Addysg Awyr Agored </w:t>
            </w:r>
          </w:p>
        </w:tc>
        <w:tc>
          <w:tcPr>
            <w:tcW w:w="346" w:type="pct"/>
          </w:tcPr>
          <w:p w14:paraId="7A71B998" w14:textId="77777777" w:rsidR="009A03FA" w:rsidRPr="002035F3" w:rsidRDefault="009A03FA" w:rsidP="00F53F6A">
            <w:pPr>
              <w:jc w:val="center"/>
              <w:rPr>
                <w:rFonts w:ascii="Arial" w:hAnsi="Arial" w:cs="Arial"/>
                <w:sz w:val="20"/>
                <w:highlight w:val="yellow"/>
                <w:lang w:val="cy-GB"/>
              </w:rPr>
            </w:pPr>
            <w:r w:rsidRPr="002035F3">
              <w:rPr>
                <w:rFonts w:ascii="Arial" w:hAnsi="Arial" w:cs="Arial"/>
                <w:sz w:val="20"/>
                <w:highlight w:val="yellow"/>
                <w:lang w:val="cy-GB"/>
              </w:rPr>
              <w:t>20</w:t>
            </w:r>
          </w:p>
        </w:tc>
        <w:tc>
          <w:tcPr>
            <w:tcW w:w="390" w:type="pct"/>
          </w:tcPr>
          <w:p w14:paraId="26AB81AB" w14:textId="77777777" w:rsidR="009A03FA" w:rsidRPr="00C34E22" w:rsidRDefault="009A03FA" w:rsidP="001D50C6">
            <w:pPr>
              <w:jc w:val="center"/>
              <w:rPr>
                <w:rFonts w:ascii="Arial" w:hAnsi="Arial" w:cs="Arial"/>
                <w:sz w:val="20"/>
                <w:highlight w:val="yellow"/>
                <w:lang w:val="cy-GB"/>
              </w:rPr>
            </w:pPr>
          </w:p>
        </w:tc>
        <w:tc>
          <w:tcPr>
            <w:tcW w:w="390" w:type="pct"/>
          </w:tcPr>
          <w:p w14:paraId="77E9EE08" w14:textId="65952B50" w:rsidR="009A03FA" w:rsidRPr="00C34E22" w:rsidRDefault="009A03FA" w:rsidP="001D50C6">
            <w:pPr>
              <w:jc w:val="center"/>
              <w:rPr>
                <w:rFonts w:ascii="Arial" w:hAnsi="Arial" w:cs="Arial"/>
                <w:sz w:val="20"/>
                <w:highlight w:val="yellow"/>
                <w:lang w:val="cy-GB"/>
              </w:rPr>
            </w:pPr>
            <w:r w:rsidRPr="00C34E22">
              <w:rPr>
                <w:rFonts w:ascii="Arial" w:hAnsi="Arial" w:cs="Arial"/>
                <w:sz w:val="20"/>
                <w:highlight w:val="yellow"/>
                <w:lang w:val="cy-GB"/>
              </w:rPr>
              <w:t>2</w:t>
            </w:r>
          </w:p>
        </w:tc>
        <w:tc>
          <w:tcPr>
            <w:tcW w:w="333" w:type="pct"/>
          </w:tcPr>
          <w:p w14:paraId="645DA5CF" w14:textId="77777777" w:rsidR="009A03FA" w:rsidRPr="002035F3" w:rsidRDefault="009A03FA" w:rsidP="001D50C6">
            <w:pPr>
              <w:jc w:val="center"/>
              <w:rPr>
                <w:rFonts w:ascii="Arial" w:hAnsi="Arial" w:cs="Arial"/>
                <w:sz w:val="20"/>
                <w:highlight w:val="yellow"/>
                <w:lang w:val="cy-GB"/>
              </w:rPr>
            </w:pPr>
            <w:r w:rsidRPr="00C34E22">
              <w:rPr>
                <w:rFonts w:ascii="Arial" w:hAnsi="Arial" w:cs="Arial"/>
                <w:sz w:val="20"/>
                <w:highlight w:val="yellow"/>
                <w:lang w:val="cy-GB"/>
              </w:rPr>
              <w:t>N</w:t>
            </w:r>
          </w:p>
        </w:tc>
        <w:tc>
          <w:tcPr>
            <w:tcW w:w="1123" w:type="pct"/>
          </w:tcPr>
          <w:p w14:paraId="77AEEE9B" w14:textId="77777777" w:rsidR="009A03FA" w:rsidRPr="002035F3" w:rsidRDefault="009A03FA" w:rsidP="001D50C6">
            <w:pPr>
              <w:rPr>
                <w:rFonts w:ascii="Arial" w:hAnsi="Arial" w:cs="Arial"/>
                <w:sz w:val="20"/>
                <w:highlight w:val="yellow"/>
                <w:lang w:val="cy-GB"/>
              </w:rPr>
            </w:pPr>
            <w:r w:rsidRPr="00C34E22">
              <w:rPr>
                <w:rFonts w:ascii="Arial" w:hAnsi="Arial" w:cs="Arial"/>
                <w:sz w:val="20"/>
                <w:highlight w:val="yellow"/>
                <w:lang w:val="cy-GB"/>
              </w:rPr>
              <w:t>Asesiad Llafar 50%</w:t>
            </w:r>
          </w:p>
        </w:tc>
        <w:tc>
          <w:tcPr>
            <w:tcW w:w="401" w:type="pct"/>
          </w:tcPr>
          <w:p w14:paraId="0D04AC8B" w14:textId="77777777" w:rsidR="009A03FA" w:rsidRPr="002035F3" w:rsidDel="00F53F6A" w:rsidRDefault="009A03FA" w:rsidP="001D50C6">
            <w:pPr>
              <w:jc w:val="center"/>
              <w:rPr>
                <w:rFonts w:ascii="Arial" w:hAnsi="Arial" w:cs="Arial"/>
                <w:sz w:val="20"/>
                <w:highlight w:val="yellow"/>
                <w:lang w:val="cy-GB"/>
              </w:rPr>
            </w:pPr>
            <w:r w:rsidRPr="00C34E22">
              <w:rPr>
                <w:rFonts w:ascii="Arial" w:hAnsi="Arial" w:cs="Arial"/>
                <w:sz w:val="20"/>
                <w:highlight w:val="yellow"/>
                <w:lang w:val="cy-GB"/>
              </w:rPr>
              <w:t>Amh.</w:t>
            </w:r>
          </w:p>
        </w:tc>
        <w:tc>
          <w:tcPr>
            <w:tcW w:w="847" w:type="pct"/>
          </w:tcPr>
          <w:p w14:paraId="075C0A45" w14:textId="77777777" w:rsidR="009A03FA" w:rsidRPr="002035F3" w:rsidDel="00F53F6A" w:rsidRDefault="009A03FA" w:rsidP="001D50C6">
            <w:pPr>
              <w:rPr>
                <w:rFonts w:ascii="Arial" w:hAnsi="Arial" w:cs="Arial"/>
                <w:sz w:val="20"/>
                <w:highlight w:val="yellow"/>
                <w:lang w:val="cy-GB"/>
              </w:rPr>
            </w:pPr>
            <w:r w:rsidRPr="00C34E22">
              <w:rPr>
                <w:rFonts w:ascii="Arial" w:hAnsi="Arial" w:cs="Arial"/>
                <w:sz w:val="20"/>
                <w:highlight w:val="yellow"/>
                <w:lang w:val="cy-GB"/>
              </w:rPr>
              <w:t>Cymedroli Mewnol</w:t>
            </w:r>
          </w:p>
        </w:tc>
      </w:tr>
      <w:tr w:rsidR="009A03FA" w:rsidRPr="00C34E22" w14:paraId="3BE72868" w14:textId="77777777" w:rsidTr="00B067B9">
        <w:trPr>
          <w:trHeight w:val="319"/>
        </w:trPr>
        <w:tc>
          <w:tcPr>
            <w:tcW w:w="414" w:type="pct"/>
          </w:tcPr>
          <w:p w14:paraId="0EE43F32" w14:textId="77777777" w:rsidR="009A03FA" w:rsidRPr="002035F3" w:rsidDel="00A911B6" w:rsidRDefault="009A03FA" w:rsidP="001D50C6">
            <w:pPr>
              <w:rPr>
                <w:rFonts w:ascii="Arial" w:hAnsi="Arial" w:cs="Arial"/>
                <w:i/>
                <w:sz w:val="18"/>
                <w:szCs w:val="18"/>
                <w:highlight w:val="yellow"/>
                <w:lang w:val="cy-GB"/>
              </w:rPr>
            </w:pPr>
            <w:r w:rsidRPr="00C34E22">
              <w:rPr>
                <w:rFonts w:ascii="Arial" w:hAnsi="Arial" w:cs="Arial"/>
                <w:i/>
                <w:sz w:val="18"/>
                <w:szCs w:val="18"/>
                <w:highlight w:val="yellow"/>
                <w:lang w:val="cy-GB"/>
              </w:rPr>
              <w:t>SHSS6080C</w:t>
            </w:r>
          </w:p>
        </w:tc>
        <w:tc>
          <w:tcPr>
            <w:tcW w:w="756" w:type="pct"/>
          </w:tcPr>
          <w:p w14:paraId="65592892" w14:textId="77777777" w:rsidR="009A03FA" w:rsidRPr="002035F3" w:rsidRDefault="009A03FA" w:rsidP="001D50C6">
            <w:pPr>
              <w:rPr>
                <w:rFonts w:ascii="Arial" w:hAnsi="Arial" w:cs="Arial"/>
                <w:i/>
                <w:sz w:val="20"/>
                <w:highlight w:val="yellow"/>
                <w:lang w:val="cy-GB"/>
              </w:rPr>
            </w:pPr>
            <w:r w:rsidRPr="00C34E22">
              <w:rPr>
                <w:rFonts w:ascii="Arial" w:hAnsi="Arial" w:cs="Arial"/>
                <w:i/>
                <w:sz w:val="20"/>
                <w:highlight w:val="yellow"/>
                <w:lang w:val="cy-GB"/>
              </w:rPr>
              <w:t xml:space="preserve">Safbwyntiau ar Addysg Awyr Agored </w:t>
            </w:r>
          </w:p>
        </w:tc>
        <w:tc>
          <w:tcPr>
            <w:tcW w:w="346" w:type="pct"/>
          </w:tcPr>
          <w:p w14:paraId="287646DA" w14:textId="77777777" w:rsidR="009A03FA" w:rsidRPr="002035F3" w:rsidRDefault="009A03FA" w:rsidP="00F53F6A">
            <w:pPr>
              <w:jc w:val="center"/>
              <w:rPr>
                <w:rFonts w:ascii="Arial" w:hAnsi="Arial" w:cs="Arial"/>
                <w:sz w:val="20"/>
                <w:highlight w:val="yellow"/>
                <w:lang w:val="cy-GB"/>
              </w:rPr>
            </w:pPr>
            <w:r w:rsidRPr="002035F3">
              <w:rPr>
                <w:rFonts w:ascii="Arial" w:hAnsi="Arial" w:cs="Arial"/>
                <w:sz w:val="20"/>
                <w:highlight w:val="yellow"/>
                <w:lang w:val="cy-GB"/>
              </w:rPr>
              <w:t>20</w:t>
            </w:r>
          </w:p>
        </w:tc>
        <w:tc>
          <w:tcPr>
            <w:tcW w:w="390" w:type="pct"/>
          </w:tcPr>
          <w:p w14:paraId="64079B14" w14:textId="77777777" w:rsidR="009A03FA" w:rsidRPr="00C34E22" w:rsidRDefault="009A03FA" w:rsidP="001D50C6">
            <w:pPr>
              <w:jc w:val="center"/>
              <w:rPr>
                <w:rFonts w:ascii="Arial" w:hAnsi="Arial" w:cs="Arial"/>
                <w:sz w:val="20"/>
                <w:highlight w:val="yellow"/>
                <w:lang w:val="cy-GB"/>
              </w:rPr>
            </w:pPr>
          </w:p>
        </w:tc>
        <w:tc>
          <w:tcPr>
            <w:tcW w:w="390" w:type="pct"/>
          </w:tcPr>
          <w:p w14:paraId="5C88DC8E" w14:textId="1C9A3C4A" w:rsidR="009A03FA" w:rsidRPr="00C34E22" w:rsidRDefault="009A03FA" w:rsidP="001D50C6">
            <w:pPr>
              <w:jc w:val="center"/>
              <w:rPr>
                <w:rFonts w:ascii="Arial" w:hAnsi="Arial" w:cs="Arial"/>
                <w:sz w:val="20"/>
                <w:highlight w:val="yellow"/>
                <w:lang w:val="cy-GB"/>
              </w:rPr>
            </w:pPr>
            <w:r w:rsidRPr="00C34E22">
              <w:rPr>
                <w:rFonts w:ascii="Arial" w:hAnsi="Arial" w:cs="Arial"/>
                <w:sz w:val="20"/>
                <w:highlight w:val="yellow"/>
                <w:lang w:val="cy-GB"/>
              </w:rPr>
              <w:t>2</w:t>
            </w:r>
          </w:p>
        </w:tc>
        <w:tc>
          <w:tcPr>
            <w:tcW w:w="333" w:type="pct"/>
          </w:tcPr>
          <w:p w14:paraId="098218BE" w14:textId="77777777" w:rsidR="009A03FA" w:rsidRPr="002035F3" w:rsidRDefault="009A03FA" w:rsidP="001D50C6">
            <w:pPr>
              <w:jc w:val="center"/>
              <w:rPr>
                <w:rFonts w:ascii="Arial" w:hAnsi="Arial" w:cs="Arial"/>
                <w:sz w:val="20"/>
                <w:highlight w:val="yellow"/>
                <w:lang w:val="cy-GB"/>
              </w:rPr>
            </w:pPr>
            <w:r w:rsidRPr="00C34E22">
              <w:rPr>
                <w:rFonts w:ascii="Arial" w:hAnsi="Arial" w:cs="Arial"/>
                <w:sz w:val="20"/>
                <w:highlight w:val="yellow"/>
                <w:lang w:val="cy-GB"/>
              </w:rPr>
              <w:t>N</w:t>
            </w:r>
          </w:p>
        </w:tc>
        <w:tc>
          <w:tcPr>
            <w:tcW w:w="1123" w:type="pct"/>
          </w:tcPr>
          <w:p w14:paraId="5EFBECBD" w14:textId="77777777" w:rsidR="009A03FA" w:rsidRPr="002035F3" w:rsidRDefault="009A03FA" w:rsidP="00664A4B">
            <w:pPr>
              <w:rPr>
                <w:rFonts w:ascii="Arial" w:hAnsi="Arial" w:cs="Arial"/>
                <w:sz w:val="20"/>
                <w:highlight w:val="yellow"/>
                <w:lang w:val="cy-GB"/>
              </w:rPr>
            </w:pPr>
            <w:r w:rsidRPr="00C34E22">
              <w:rPr>
                <w:rFonts w:ascii="Arial" w:hAnsi="Arial" w:cs="Arial"/>
                <w:sz w:val="20"/>
                <w:highlight w:val="yellow"/>
                <w:lang w:val="cy-GB"/>
              </w:rPr>
              <w:t>Arholiad a welir ymlaen llaw 50%</w:t>
            </w:r>
          </w:p>
        </w:tc>
        <w:tc>
          <w:tcPr>
            <w:tcW w:w="401" w:type="pct"/>
          </w:tcPr>
          <w:p w14:paraId="01B605F3" w14:textId="77777777" w:rsidR="009A03FA" w:rsidRPr="002035F3" w:rsidDel="00F53F6A" w:rsidRDefault="009A03FA" w:rsidP="001D50C6">
            <w:pPr>
              <w:jc w:val="center"/>
              <w:rPr>
                <w:rFonts w:ascii="Arial" w:hAnsi="Arial" w:cs="Arial"/>
                <w:sz w:val="20"/>
                <w:highlight w:val="yellow"/>
                <w:lang w:val="cy-GB"/>
              </w:rPr>
            </w:pPr>
            <w:r w:rsidRPr="00C34E22">
              <w:rPr>
                <w:rFonts w:ascii="Arial" w:hAnsi="Arial" w:cs="Arial"/>
                <w:sz w:val="20"/>
                <w:highlight w:val="yellow"/>
                <w:lang w:val="cy-GB"/>
              </w:rPr>
              <w:t>Amh.</w:t>
            </w:r>
          </w:p>
        </w:tc>
        <w:tc>
          <w:tcPr>
            <w:tcW w:w="847" w:type="pct"/>
          </w:tcPr>
          <w:p w14:paraId="3F0EF559" w14:textId="77777777" w:rsidR="009A03FA" w:rsidRPr="002035F3" w:rsidDel="00F53F6A" w:rsidRDefault="009A03FA" w:rsidP="001D50C6">
            <w:pPr>
              <w:rPr>
                <w:rFonts w:ascii="Arial" w:hAnsi="Arial" w:cs="Arial"/>
                <w:sz w:val="20"/>
                <w:highlight w:val="yellow"/>
                <w:lang w:val="cy-GB"/>
              </w:rPr>
            </w:pPr>
            <w:r w:rsidRPr="00C34E22">
              <w:rPr>
                <w:rFonts w:ascii="Arial" w:hAnsi="Arial" w:cs="Arial"/>
                <w:sz w:val="20"/>
                <w:highlight w:val="yellow"/>
                <w:lang w:val="cy-GB"/>
              </w:rPr>
              <w:t>Marcio dwbl dall</w:t>
            </w:r>
          </w:p>
        </w:tc>
      </w:tr>
      <w:tr w:rsidR="009A03FA" w:rsidRPr="00C34E22" w14:paraId="57AB6EFD" w14:textId="77777777" w:rsidTr="00B067B9">
        <w:trPr>
          <w:trHeight w:val="319"/>
        </w:trPr>
        <w:tc>
          <w:tcPr>
            <w:tcW w:w="414" w:type="pct"/>
          </w:tcPr>
          <w:p w14:paraId="2E05FCCB" w14:textId="77777777" w:rsidR="009A03FA" w:rsidRPr="002035F3" w:rsidDel="00A911B6" w:rsidRDefault="009A03FA" w:rsidP="0054437F">
            <w:pPr>
              <w:rPr>
                <w:rFonts w:ascii="Arial" w:hAnsi="Arial" w:cs="Arial"/>
                <w:i/>
                <w:sz w:val="20"/>
                <w:highlight w:val="yellow"/>
                <w:lang w:val="cy-GB"/>
              </w:rPr>
            </w:pPr>
          </w:p>
        </w:tc>
        <w:tc>
          <w:tcPr>
            <w:tcW w:w="756" w:type="pct"/>
          </w:tcPr>
          <w:p w14:paraId="36BFB783" w14:textId="77777777" w:rsidR="009A03FA" w:rsidRPr="002035F3" w:rsidRDefault="009A03FA" w:rsidP="002308BE">
            <w:pPr>
              <w:rPr>
                <w:rFonts w:ascii="Arial" w:hAnsi="Arial" w:cs="Arial"/>
                <w:i/>
                <w:sz w:val="20"/>
                <w:highlight w:val="yellow"/>
                <w:lang w:val="cy-GB"/>
              </w:rPr>
            </w:pPr>
          </w:p>
        </w:tc>
        <w:tc>
          <w:tcPr>
            <w:tcW w:w="346" w:type="pct"/>
          </w:tcPr>
          <w:p w14:paraId="73EFE62B" w14:textId="77777777" w:rsidR="009A03FA" w:rsidRPr="002035F3" w:rsidRDefault="009A03FA" w:rsidP="00F53F6A">
            <w:pPr>
              <w:jc w:val="center"/>
              <w:rPr>
                <w:rFonts w:ascii="Arial" w:hAnsi="Arial" w:cs="Arial"/>
                <w:sz w:val="20"/>
                <w:highlight w:val="yellow"/>
                <w:lang w:val="cy-GB"/>
              </w:rPr>
            </w:pPr>
          </w:p>
        </w:tc>
        <w:tc>
          <w:tcPr>
            <w:tcW w:w="390" w:type="pct"/>
          </w:tcPr>
          <w:p w14:paraId="17C39639" w14:textId="77777777" w:rsidR="009A03FA" w:rsidRPr="002035F3" w:rsidRDefault="009A03FA" w:rsidP="00DB3C1C">
            <w:pPr>
              <w:jc w:val="center"/>
              <w:rPr>
                <w:rFonts w:ascii="Arial" w:hAnsi="Arial" w:cs="Arial"/>
                <w:sz w:val="20"/>
                <w:highlight w:val="yellow"/>
                <w:lang w:val="cy-GB"/>
              </w:rPr>
            </w:pPr>
          </w:p>
        </w:tc>
        <w:tc>
          <w:tcPr>
            <w:tcW w:w="390" w:type="pct"/>
          </w:tcPr>
          <w:p w14:paraId="555DE7B2" w14:textId="12D530F3" w:rsidR="009A03FA" w:rsidRPr="002035F3" w:rsidRDefault="009A03FA" w:rsidP="00DB3C1C">
            <w:pPr>
              <w:jc w:val="center"/>
              <w:rPr>
                <w:rFonts w:ascii="Arial" w:hAnsi="Arial" w:cs="Arial"/>
                <w:sz w:val="20"/>
                <w:highlight w:val="yellow"/>
                <w:lang w:val="cy-GB"/>
              </w:rPr>
            </w:pPr>
          </w:p>
        </w:tc>
        <w:tc>
          <w:tcPr>
            <w:tcW w:w="333" w:type="pct"/>
          </w:tcPr>
          <w:p w14:paraId="0E8E7D0C" w14:textId="77777777" w:rsidR="009A03FA" w:rsidRPr="002035F3" w:rsidRDefault="009A03FA" w:rsidP="00DB3C1C">
            <w:pPr>
              <w:jc w:val="center"/>
              <w:rPr>
                <w:rFonts w:ascii="Arial" w:hAnsi="Arial" w:cs="Arial"/>
                <w:sz w:val="20"/>
                <w:highlight w:val="yellow"/>
                <w:lang w:val="cy-GB"/>
              </w:rPr>
            </w:pPr>
          </w:p>
        </w:tc>
        <w:tc>
          <w:tcPr>
            <w:tcW w:w="1123" w:type="pct"/>
          </w:tcPr>
          <w:p w14:paraId="0B5FDF9F" w14:textId="77777777" w:rsidR="009A03FA" w:rsidRPr="002035F3" w:rsidRDefault="009A03FA" w:rsidP="00F53F6A">
            <w:pPr>
              <w:rPr>
                <w:rFonts w:ascii="Arial" w:hAnsi="Arial" w:cs="Arial"/>
                <w:sz w:val="20"/>
                <w:highlight w:val="yellow"/>
                <w:lang w:val="cy-GB"/>
              </w:rPr>
            </w:pPr>
          </w:p>
        </w:tc>
        <w:tc>
          <w:tcPr>
            <w:tcW w:w="401" w:type="pct"/>
          </w:tcPr>
          <w:p w14:paraId="78129B51" w14:textId="77777777" w:rsidR="009A03FA" w:rsidRPr="002035F3" w:rsidDel="00F53F6A" w:rsidRDefault="009A03FA" w:rsidP="00DB3C1C">
            <w:pPr>
              <w:jc w:val="center"/>
              <w:rPr>
                <w:rFonts w:ascii="Arial" w:hAnsi="Arial" w:cs="Arial"/>
                <w:sz w:val="20"/>
                <w:highlight w:val="yellow"/>
                <w:lang w:val="cy-GB"/>
              </w:rPr>
            </w:pPr>
          </w:p>
        </w:tc>
        <w:tc>
          <w:tcPr>
            <w:tcW w:w="847" w:type="pct"/>
          </w:tcPr>
          <w:p w14:paraId="7CDD7A58" w14:textId="77777777" w:rsidR="009A03FA" w:rsidRPr="002035F3" w:rsidDel="00F53F6A" w:rsidRDefault="009A03FA">
            <w:pPr>
              <w:rPr>
                <w:rFonts w:ascii="Arial" w:hAnsi="Arial" w:cs="Arial"/>
                <w:sz w:val="20"/>
                <w:highlight w:val="yellow"/>
                <w:lang w:val="cy-GB"/>
              </w:rPr>
            </w:pPr>
          </w:p>
        </w:tc>
      </w:tr>
      <w:tr w:rsidR="009A03FA" w:rsidRPr="00C34E22" w14:paraId="5C01B328" w14:textId="77777777" w:rsidTr="00B067B9">
        <w:trPr>
          <w:trHeight w:val="319"/>
        </w:trPr>
        <w:tc>
          <w:tcPr>
            <w:tcW w:w="414" w:type="pct"/>
          </w:tcPr>
          <w:p w14:paraId="66CDC4D6" w14:textId="77777777" w:rsidR="009A03FA" w:rsidRPr="002035F3" w:rsidDel="00A911B6" w:rsidRDefault="009A03FA" w:rsidP="0054437F">
            <w:pPr>
              <w:rPr>
                <w:rFonts w:ascii="Arial" w:hAnsi="Arial" w:cs="Arial"/>
                <w:i/>
                <w:sz w:val="20"/>
                <w:highlight w:val="yellow"/>
                <w:lang w:val="cy-GB"/>
              </w:rPr>
            </w:pPr>
          </w:p>
        </w:tc>
        <w:tc>
          <w:tcPr>
            <w:tcW w:w="756" w:type="pct"/>
          </w:tcPr>
          <w:p w14:paraId="7F053947" w14:textId="77777777" w:rsidR="009A03FA" w:rsidRPr="002035F3" w:rsidRDefault="009A03FA" w:rsidP="002308BE">
            <w:pPr>
              <w:rPr>
                <w:rFonts w:ascii="Arial" w:hAnsi="Arial" w:cs="Arial"/>
                <w:i/>
                <w:sz w:val="20"/>
                <w:highlight w:val="yellow"/>
                <w:lang w:val="cy-GB"/>
              </w:rPr>
            </w:pPr>
          </w:p>
        </w:tc>
        <w:tc>
          <w:tcPr>
            <w:tcW w:w="346" w:type="pct"/>
          </w:tcPr>
          <w:p w14:paraId="06735C72" w14:textId="77777777" w:rsidR="009A03FA" w:rsidRPr="002035F3" w:rsidRDefault="009A03FA" w:rsidP="00F53F6A">
            <w:pPr>
              <w:jc w:val="center"/>
              <w:rPr>
                <w:rFonts w:ascii="Arial" w:hAnsi="Arial" w:cs="Arial"/>
                <w:sz w:val="20"/>
                <w:highlight w:val="yellow"/>
                <w:lang w:val="cy-GB"/>
              </w:rPr>
            </w:pPr>
          </w:p>
        </w:tc>
        <w:tc>
          <w:tcPr>
            <w:tcW w:w="390" w:type="pct"/>
          </w:tcPr>
          <w:p w14:paraId="131A140F" w14:textId="77777777" w:rsidR="009A03FA" w:rsidRPr="002035F3" w:rsidRDefault="009A03FA" w:rsidP="00DB3C1C">
            <w:pPr>
              <w:jc w:val="center"/>
              <w:rPr>
                <w:rFonts w:ascii="Arial" w:hAnsi="Arial" w:cs="Arial"/>
                <w:sz w:val="20"/>
                <w:highlight w:val="yellow"/>
                <w:lang w:val="cy-GB"/>
              </w:rPr>
            </w:pPr>
          </w:p>
        </w:tc>
        <w:tc>
          <w:tcPr>
            <w:tcW w:w="390" w:type="pct"/>
          </w:tcPr>
          <w:p w14:paraId="12AE3A70" w14:textId="4566C82C" w:rsidR="009A03FA" w:rsidRPr="002035F3" w:rsidRDefault="009A03FA" w:rsidP="00DB3C1C">
            <w:pPr>
              <w:jc w:val="center"/>
              <w:rPr>
                <w:rFonts w:ascii="Arial" w:hAnsi="Arial" w:cs="Arial"/>
                <w:sz w:val="20"/>
                <w:highlight w:val="yellow"/>
                <w:lang w:val="cy-GB"/>
              </w:rPr>
            </w:pPr>
          </w:p>
        </w:tc>
        <w:tc>
          <w:tcPr>
            <w:tcW w:w="333" w:type="pct"/>
          </w:tcPr>
          <w:p w14:paraId="410496EE" w14:textId="77777777" w:rsidR="009A03FA" w:rsidRPr="002035F3" w:rsidRDefault="009A03FA" w:rsidP="00DB3C1C">
            <w:pPr>
              <w:jc w:val="center"/>
              <w:rPr>
                <w:rFonts w:ascii="Arial" w:hAnsi="Arial" w:cs="Arial"/>
                <w:sz w:val="20"/>
                <w:highlight w:val="yellow"/>
                <w:lang w:val="cy-GB"/>
              </w:rPr>
            </w:pPr>
          </w:p>
        </w:tc>
        <w:tc>
          <w:tcPr>
            <w:tcW w:w="1123" w:type="pct"/>
          </w:tcPr>
          <w:p w14:paraId="681F03CC" w14:textId="77777777" w:rsidR="009A03FA" w:rsidRPr="002035F3" w:rsidRDefault="009A03FA" w:rsidP="00F53F6A">
            <w:pPr>
              <w:rPr>
                <w:rFonts w:ascii="Arial" w:hAnsi="Arial" w:cs="Arial"/>
                <w:sz w:val="20"/>
                <w:highlight w:val="yellow"/>
                <w:lang w:val="cy-GB"/>
              </w:rPr>
            </w:pPr>
          </w:p>
        </w:tc>
        <w:tc>
          <w:tcPr>
            <w:tcW w:w="401" w:type="pct"/>
          </w:tcPr>
          <w:p w14:paraId="08E19310" w14:textId="77777777" w:rsidR="009A03FA" w:rsidRPr="002035F3" w:rsidDel="00F53F6A" w:rsidRDefault="009A03FA" w:rsidP="00DB3C1C">
            <w:pPr>
              <w:jc w:val="center"/>
              <w:rPr>
                <w:rFonts w:ascii="Arial" w:hAnsi="Arial" w:cs="Arial"/>
                <w:sz w:val="20"/>
                <w:highlight w:val="yellow"/>
                <w:lang w:val="cy-GB"/>
              </w:rPr>
            </w:pPr>
          </w:p>
        </w:tc>
        <w:tc>
          <w:tcPr>
            <w:tcW w:w="847" w:type="pct"/>
          </w:tcPr>
          <w:p w14:paraId="50D37A25" w14:textId="77777777" w:rsidR="009A03FA" w:rsidRPr="002035F3" w:rsidDel="00F53F6A" w:rsidRDefault="009A03FA">
            <w:pPr>
              <w:rPr>
                <w:rFonts w:ascii="Arial" w:hAnsi="Arial" w:cs="Arial"/>
                <w:sz w:val="20"/>
                <w:highlight w:val="yellow"/>
                <w:lang w:val="cy-GB"/>
              </w:rPr>
            </w:pPr>
          </w:p>
        </w:tc>
      </w:tr>
      <w:tr w:rsidR="009A03FA" w:rsidRPr="00C34E22" w14:paraId="49A6A4AF" w14:textId="77777777" w:rsidTr="00B067B9">
        <w:trPr>
          <w:trHeight w:val="319"/>
        </w:trPr>
        <w:tc>
          <w:tcPr>
            <w:tcW w:w="414" w:type="pct"/>
          </w:tcPr>
          <w:p w14:paraId="4842FDF1" w14:textId="77777777" w:rsidR="009A03FA" w:rsidRPr="002035F3" w:rsidDel="00A911B6" w:rsidRDefault="009A03FA" w:rsidP="0054437F">
            <w:pPr>
              <w:rPr>
                <w:rFonts w:ascii="Arial" w:hAnsi="Arial" w:cs="Arial"/>
                <w:i/>
                <w:sz w:val="20"/>
                <w:highlight w:val="yellow"/>
                <w:lang w:val="cy-GB"/>
              </w:rPr>
            </w:pPr>
          </w:p>
        </w:tc>
        <w:tc>
          <w:tcPr>
            <w:tcW w:w="756" w:type="pct"/>
          </w:tcPr>
          <w:p w14:paraId="4D14DC6B" w14:textId="77777777" w:rsidR="009A03FA" w:rsidRPr="002035F3" w:rsidRDefault="009A03FA" w:rsidP="002308BE">
            <w:pPr>
              <w:rPr>
                <w:rFonts w:ascii="Arial" w:hAnsi="Arial" w:cs="Arial"/>
                <w:i/>
                <w:sz w:val="20"/>
                <w:highlight w:val="yellow"/>
                <w:lang w:val="cy-GB"/>
              </w:rPr>
            </w:pPr>
          </w:p>
        </w:tc>
        <w:tc>
          <w:tcPr>
            <w:tcW w:w="346" w:type="pct"/>
          </w:tcPr>
          <w:p w14:paraId="3458D4DB" w14:textId="77777777" w:rsidR="009A03FA" w:rsidRPr="002035F3" w:rsidRDefault="009A03FA" w:rsidP="00F53F6A">
            <w:pPr>
              <w:jc w:val="center"/>
              <w:rPr>
                <w:rFonts w:ascii="Arial" w:hAnsi="Arial" w:cs="Arial"/>
                <w:sz w:val="20"/>
                <w:highlight w:val="yellow"/>
                <w:lang w:val="cy-GB"/>
              </w:rPr>
            </w:pPr>
          </w:p>
        </w:tc>
        <w:tc>
          <w:tcPr>
            <w:tcW w:w="390" w:type="pct"/>
          </w:tcPr>
          <w:p w14:paraId="52A2C0F6" w14:textId="77777777" w:rsidR="009A03FA" w:rsidRPr="002035F3" w:rsidRDefault="009A03FA" w:rsidP="00DB3C1C">
            <w:pPr>
              <w:jc w:val="center"/>
              <w:rPr>
                <w:rFonts w:ascii="Arial" w:hAnsi="Arial" w:cs="Arial"/>
                <w:sz w:val="20"/>
                <w:highlight w:val="yellow"/>
                <w:lang w:val="cy-GB"/>
              </w:rPr>
            </w:pPr>
          </w:p>
        </w:tc>
        <w:tc>
          <w:tcPr>
            <w:tcW w:w="390" w:type="pct"/>
          </w:tcPr>
          <w:p w14:paraId="4EEAA32F" w14:textId="6A802F48" w:rsidR="009A03FA" w:rsidRPr="002035F3" w:rsidRDefault="009A03FA" w:rsidP="00DB3C1C">
            <w:pPr>
              <w:jc w:val="center"/>
              <w:rPr>
                <w:rFonts w:ascii="Arial" w:hAnsi="Arial" w:cs="Arial"/>
                <w:sz w:val="20"/>
                <w:highlight w:val="yellow"/>
                <w:lang w:val="cy-GB"/>
              </w:rPr>
            </w:pPr>
          </w:p>
        </w:tc>
        <w:tc>
          <w:tcPr>
            <w:tcW w:w="333" w:type="pct"/>
          </w:tcPr>
          <w:p w14:paraId="1A8322CF" w14:textId="77777777" w:rsidR="009A03FA" w:rsidRPr="002035F3" w:rsidRDefault="009A03FA" w:rsidP="00DB3C1C">
            <w:pPr>
              <w:jc w:val="center"/>
              <w:rPr>
                <w:rFonts w:ascii="Arial" w:hAnsi="Arial" w:cs="Arial"/>
                <w:sz w:val="20"/>
                <w:highlight w:val="yellow"/>
                <w:lang w:val="cy-GB"/>
              </w:rPr>
            </w:pPr>
          </w:p>
        </w:tc>
        <w:tc>
          <w:tcPr>
            <w:tcW w:w="1123" w:type="pct"/>
          </w:tcPr>
          <w:p w14:paraId="33DB25C8" w14:textId="77777777" w:rsidR="009A03FA" w:rsidRPr="002035F3" w:rsidRDefault="009A03FA" w:rsidP="00F53F6A">
            <w:pPr>
              <w:rPr>
                <w:rFonts w:ascii="Arial" w:hAnsi="Arial" w:cs="Arial"/>
                <w:sz w:val="20"/>
                <w:highlight w:val="yellow"/>
                <w:lang w:val="cy-GB"/>
              </w:rPr>
            </w:pPr>
          </w:p>
        </w:tc>
        <w:tc>
          <w:tcPr>
            <w:tcW w:w="401" w:type="pct"/>
          </w:tcPr>
          <w:p w14:paraId="7945478A" w14:textId="77777777" w:rsidR="009A03FA" w:rsidRPr="002035F3" w:rsidDel="00F53F6A" w:rsidRDefault="009A03FA" w:rsidP="00DB3C1C">
            <w:pPr>
              <w:jc w:val="center"/>
              <w:rPr>
                <w:rFonts w:ascii="Arial" w:hAnsi="Arial" w:cs="Arial"/>
                <w:sz w:val="20"/>
                <w:highlight w:val="yellow"/>
                <w:lang w:val="cy-GB"/>
              </w:rPr>
            </w:pPr>
          </w:p>
        </w:tc>
        <w:tc>
          <w:tcPr>
            <w:tcW w:w="847" w:type="pct"/>
          </w:tcPr>
          <w:p w14:paraId="71D669D2" w14:textId="77777777" w:rsidR="009A03FA" w:rsidRPr="002035F3" w:rsidDel="00F53F6A" w:rsidRDefault="009A03FA">
            <w:pPr>
              <w:rPr>
                <w:rFonts w:ascii="Arial" w:hAnsi="Arial" w:cs="Arial"/>
                <w:sz w:val="20"/>
                <w:highlight w:val="yellow"/>
                <w:lang w:val="cy-GB"/>
              </w:rPr>
            </w:pPr>
          </w:p>
        </w:tc>
      </w:tr>
      <w:tr w:rsidR="009A03FA" w:rsidRPr="00C34E22" w14:paraId="5615E18B" w14:textId="77777777" w:rsidTr="00B067B9">
        <w:trPr>
          <w:trHeight w:val="319"/>
        </w:trPr>
        <w:tc>
          <w:tcPr>
            <w:tcW w:w="414" w:type="pct"/>
          </w:tcPr>
          <w:p w14:paraId="1908B01C" w14:textId="77777777" w:rsidR="009A03FA" w:rsidRPr="002035F3" w:rsidDel="00A911B6" w:rsidRDefault="009A03FA" w:rsidP="0054437F">
            <w:pPr>
              <w:rPr>
                <w:rFonts w:ascii="Arial" w:hAnsi="Arial" w:cs="Arial"/>
                <w:i/>
                <w:sz w:val="20"/>
                <w:highlight w:val="yellow"/>
                <w:lang w:val="cy-GB"/>
              </w:rPr>
            </w:pPr>
          </w:p>
        </w:tc>
        <w:tc>
          <w:tcPr>
            <w:tcW w:w="756" w:type="pct"/>
          </w:tcPr>
          <w:p w14:paraId="7D58D02D" w14:textId="77777777" w:rsidR="009A03FA" w:rsidRPr="002035F3" w:rsidRDefault="009A03FA" w:rsidP="002308BE">
            <w:pPr>
              <w:rPr>
                <w:rFonts w:ascii="Arial" w:hAnsi="Arial" w:cs="Arial"/>
                <w:i/>
                <w:sz w:val="20"/>
                <w:highlight w:val="yellow"/>
                <w:lang w:val="cy-GB"/>
              </w:rPr>
            </w:pPr>
          </w:p>
        </w:tc>
        <w:tc>
          <w:tcPr>
            <w:tcW w:w="346" w:type="pct"/>
          </w:tcPr>
          <w:p w14:paraId="53373C6B" w14:textId="77777777" w:rsidR="009A03FA" w:rsidRPr="002035F3" w:rsidRDefault="009A03FA" w:rsidP="00F53F6A">
            <w:pPr>
              <w:jc w:val="center"/>
              <w:rPr>
                <w:rFonts w:ascii="Arial" w:hAnsi="Arial" w:cs="Arial"/>
                <w:sz w:val="20"/>
                <w:highlight w:val="yellow"/>
                <w:lang w:val="cy-GB"/>
              </w:rPr>
            </w:pPr>
          </w:p>
        </w:tc>
        <w:tc>
          <w:tcPr>
            <w:tcW w:w="390" w:type="pct"/>
          </w:tcPr>
          <w:p w14:paraId="2686818C" w14:textId="77777777" w:rsidR="009A03FA" w:rsidRPr="002035F3" w:rsidRDefault="009A03FA" w:rsidP="00DB3C1C">
            <w:pPr>
              <w:jc w:val="center"/>
              <w:rPr>
                <w:rFonts w:ascii="Arial" w:hAnsi="Arial" w:cs="Arial"/>
                <w:sz w:val="20"/>
                <w:highlight w:val="yellow"/>
                <w:lang w:val="cy-GB"/>
              </w:rPr>
            </w:pPr>
          </w:p>
        </w:tc>
        <w:tc>
          <w:tcPr>
            <w:tcW w:w="390" w:type="pct"/>
          </w:tcPr>
          <w:p w14:paraId="0915A845" w14:textId="48D1751C" w:rsidR="009A03FA" w:rsidRPr="002035F3" w:rsidRDefault="009A03FA" w:rsidP="00DB3C1C">
            <w:pPr>
              <w:jc w:val="center"/>
              <w:rPr>
                <w:rFonts w:ascii="Arial" w:hAnsi="Arial" w:cs="Arial"/>
                <w:sz w:val="20"/>
                <w:highlight w:val="yellow"/>
                <w:lang w:val="cy-GB"/>
              </w:rPr>
            </w:pPr>
          </w:p>
        </w:tc>
        <w:tc>
          <w:tcPr>
            <w:tcW w:w="333" w:type="pct"/>
          </w:tcPr>
          <w:p w14:paraId="1EE518EA" w14:textId="77777777" w:rsidR="009A03FA" w:rsidRPr="002035F3" w:rsidRDefault="009A03FA" w:rsidP="00DB3C1C">
            <w:pPr>
              <w:jc w:val="center"/>
              <w:rPr>
                <w:rFonts w:ascii="Arial" w:hAnsi="Arial" w:cs="Arial"/>
                <w:sz w:val="20"/>
                <w:highlight w:val="yellow"/>
                <w:lang w:val="cy-GB"/>
              </w:rPr>
            </w:pPr>
          </w:p>
        </w:tc>
        <w:tc>
          <w:tcPr>
            <w:tcW w:w="1123" w:type="pct"/>
          </w:tcPr>
          <w:p w14:paraId="55F9852D" w14:textId="77777777" w:rsidR="009A03FA" w:rsidRPr="002035F3" w:rsidRDefault="009A03FA" w:rsidP="00F53F6A">
            <w:pPr>
              <w:rPr>
                <w:rFonts w:ascii="Arial" w:hAnsi="Arial" w:cs="Arial"/>
                <w:sz w:val="20"/>
                <w:highlight w:val="yellow"/>
                <w:lang w:val="cy-GB"/>
              </w:rPr>
            </w:pPr>
          </w:p>
        </w:tc>
        <w:tc>
          <w:tcPr>
            <w:tcW w:w="401" w:type="pct"/>
          </w:tcPr>
          <w:p w14:paraId="6076E3B7" w14:textId="77777777" w:rsidR="009A03FA" w:rsidRPr="002035F3" w:rsidDel="00F53F6A" w:rsidRDefault="009A03FA" w:rsidP="00DB3C1C">
            <w:pPr>
              <w:jc w:val="center"/>
              <w:rPr>
                <w:rFonts w:ascii="Arial" w:hAnsi="Arial" w:cs="Arial"/>
                <w:sz w:val="20"/>
                <w:highlight w:val="yellow"/>
                <w:lang w:val="cy-GB"/>
              </w:rPr>
            </w:pPr>
          </w:p>
        </w:tc>
        <w:tc>
          <w:tcPr>
            <w:tcW w:w="847" w:type="pct"/>
          </w:tcPr>
          <w:p w14:paraId="4C0AD18D" w14:textId="77777777" w:rsidR="009A03FA" w:rsidRPr="002035F3" w:rsidDel="00F53F6A" w:rsidRDefault="009A03FA">
            <w:pPr>
              <w:rPr>
                <w:rFonts w:ascii="Arial" w:hAnsi="Arial" w:cs="Arial"/>
                <w:sz w:val="20"/>
                <w:highlight w:val="yellow"/>
                <w:lang w:val="cy-GB"/>
              </w:rPr>
            </w:pPr>
          </w:p>
        </w:tc>
      </w:tr>
      <w:tr w:rsidR="009A03FA" w:rsidRPr="00C34E22" w14:paraId="5C08A38F" w14:textId="77777777" w:rsidTr="00B067B9">
        <w:trPr>
          <w:trHeight w:val="319"/>
        </w:trPr>
        <w:tc>
          <w:tcPr>
            <w:tcW w:w="414" w:type="pct"/>
          </w:tcPr>
          <w:p w14:paraId="207A6ABD" w14:textId="77777777" w:rsidR="009A03FA" w:rsidRPr="002035F3" w:rsidDel="00A911B6" w:rsidRDefault="009A03FA" w:rsidP="00A75CF2">
            <w:pPr>
              <w:rPr>
                <w:rFonts w:ascii="Arial" w:hAnsi="Arial" w:cs="Arial"/>
                <w:i/>
                <w:sz w:val="22"/>
                <w:szCs w:val="22"/>
                <w:highlight w:val="yellow"/>
                <w:lang w:val="cy-GB"/>
              </w:rPr>
            </w:pPr>
          </w:p>
        </w:tc>
        <w:tc>
          <w:tcPr>
            <w:tcW w:w="756" w:type="pct"/>
          </w:tcPr>
          <w:p w14:paraId="135D94F4" w14:textId="77777777" w:rsidR="009A03FA" w:rsidRPr="002035F3" w:rsidRDefault="009A03FA" w:rsidP="00A75CF2">
            <w:pPr>
              <w:rPr>
                <w:rFonts w:ascii="Arial" w:hAnsi="Arial" w:cs="Arial"/>
                <w:i/>
                <w:sz w:val="22"/>
                <w:szCs w:val="22"/>
                <w:highlight w:val="yellow"/>
                <w:lang w:val="cy-GB"/>
              </w:rPr>
            </w:pPr>
          </w:p>
        </w:tc>
        <w:tc>
          <w:tcPr>
            <w:tcW w:w="346" w:type="pct"/>
          </w:tcPr>
          <w:p w14:paraId="08280247" w14:textId="77777777" w:rsidR="009A03FA" w:rsidRPr="002035F3" w:rsidRDefault="009A03FA" w:rsidP="00A75CF2">
            <w:pPr>
              <w:jc w:val="center"/>
              <w:rPr>
                <w:rFonts w:ascii="Arial" w:hAnsi="Arial" w:cs="Arial"/>
                <w:sz w:val="22"/>
                <w:szCs w:val="22"/>
                <w:highlight w:val="yellow"/>
                <w:lang w:val="cy-GB"/>
              </w:rPr>
            </w:pPr>
          </w:p>
        </w:tc>
        <w:tc>
          <w:tcPr>
            <w:tcW w:w="390" w:type="pct"/>
          </w:tcPr>
          <w:p w14:paraId="47BC31F5" w14:textId="77777777" w:rsidR="009A03FA" w:rsidRPr="002035F3" w:rsidRDefault="009A03FA" w:rsidP="00A75CF2">
            <w:pPr>
              <w:jc w:val="center"/>
              <w:rPr>
                <w:rFonts w:ascii="Arial" w:hAnsi="Arial" w:cs="Arial"/>
                <w:sz w:val="22"/>
                <w:szCs w:val="22"/>
                <w:highlight w:val="yellow"/>
                <w:lang w:val="cy-GB"/>
              </w:rPr>
            </w:pPr>
          </w:p>
        </w:tc>
        <w:tc>
          <w:tcPr>
            <w:tcW w:w="390" w:type="pct"/>
          </w:tcPr>
          <w:p w14:paraId="01EC02A9" w14:textId="1124B18D" w:rsidR="009A03FA" w:rsidRPr="002035F3" w:rsidRDefault="009A03FA" w:rsidP="00A75CF2">
            <w:pPr>
              <w:jc w:val="center"/>
              <w:rPr>
                <w:rFonts w:ascii="Arial" w:hAnsi="Arial" w:cs="Arial"/>
                <w:sz w:val="22"/>
                <w:szCs w:val="22"/>
                <w:highlight w:val="yellow"/>
                <w:lang w:val="cy-GB"/>
              </w:rPr>
            </w:pPr>
          </w:p>
        </w:tc>
        <w:tc>
          <w:tcPr>
            <w:tcW w:w="333" w:type="pct"/>
          </w:tcPr>
          <w:p w14:paraId="562ECEF5" w14:textId="77777777" w:rsidR="009A03FA" w:rsidRPr="002035F3" w:rsidRDefault="009A03FA" w:rsidP="00A75CF2">
            <w:pPr>
              <w:jc w:val="center"/>
              <w:rPr>
                <w:rFonts w:ascii="Arial" w:hAnsi="Arial" w:cs="Arial"/>
                <w:sz w:val="22"/>
                <w:szCs w:val="22"/>
                <w:highlight w:val="yellow"/>
                <w:lang w:val="cy-GB"/>
              </w:rPr>
            </w:pPr>
          </w:p>
        </w:tc>
        <w:tc>
          <w:tcPr>
            <w:tcW w:w="1123" w:type="pct"/>
          </w:tcPr>
          <w:p w14:paraId="5CC6645F" w14:textId="77777777" w:rsidR="009A03FA" w:rsidRPr="002035F3" w:rsidRDefault="009A03FA" w:rsidP="00A75CF2">
            <w:pPr>
              <w:rPr>
                <w:rFonts w:ascii="Arial" w:hAnsi="Arial" w:cs="Arial"/>
                <w:sz w:val="22"/>
                <w:szCs w:val="22"/>
                <w:highlight w:val="yellow"/>
                <w:lang w:val="cy-GB"/>
              </w:rPr>
            </w:pPr>
          </w:p>
        </w:tc>
        <w:tc>
          <w:tcPr>
            <w:tcW w:w="401" w:type="pct"/>
          </w:tcPr>
          <w:p w14:paraId="42057969" w14:textId="77777777" w:rsidR="009A03FA" w:rsidRPr="002035F3" w:rsidDel="00F53F6A" w:rsidRDefault="009A03FA" w:rsidP="00DB3C1C">
            <w:pPr>
              <w:jc w:val="center"/>
              <w:rPr>
                <w:rFonts w:ascii="Arial" w:hAnsi="Arial" w:cs="Arial"/>
                <w:sz w:val="20"/>
                <w:highlight w:val="yellow"/>
                <w:lang w:val="cy-GB"/>
              </w:rPr>
            </w:pPr>
          </w:p>
        </w:tc>
        <w:tc>
          <w:tcPr>
            <w:tcW w:w="847" w:type="pct"/>
          </w:tcPr>
          <w:p w14:paraId="670F965F" w14:textId="77777777" w:rsidR="009A03FA" w:rsidRPr="002035F3" w:rsidDel="00F53F6A" w:rsidRDefault="009A03FA">
            <w:pPr>
              <w:rPr>
                <w:rFonts w:ascii="Arial" w:hAnsi="Arial" w:cs="Arial"/>
                <w:sz w:val="20"/>
                <w:highlight w:val="yellow"/>
                <w:lang w:val="cy-GB"/>
              </w:rPr>
            </w:pPr>
          </w:p>
        </w:tc>
      </w:tr>
      <w:tr w:rsidR="009A03FA" w:rsidRPr="00C34E22" w14:paraId="3CDBDBA6" w14:textId="77777777" w:rsidTr="00B067B9">
        <w:trPr>
          <w:trHeight w:val="319"/>
        </w:trPr>
        <w:tc>
          <w:tcPr>
            <w:tcW w:w="414" w:type="pct"/>
          </w:tcPr>
          <w:p w14:paraId="5277981D" w14:textId="77777777" w:rsidR="009A03FA" w:rsidRPr="002035F3" w:rsidDel="00A911B6" w:rsidRDefault="009A03FA" w:rsidP="00A75CF2">
            <w:pPr>
              <w:rPr>
                <w:rFonts w:ascii="Arial" w:hAnsi="Arial" w:cs="Arial"/>
                <w:i/>
                <w:sz w:val="22"/>
                <w:szCs w:val="22"/>
                <w:highlight w:val="yellow"/>
                <w:lang w:val="cy-GB"/>
              </w:rPr>
            </w:pPr>
          </w:p>
        </w:tc>
        <w:tc>
          <w:tcPr>
            <w:tcW w:w="756" w:type="pct"/>
          </w:tcPr>
          <w:p w14:paraId="51137157" w14:textId="77777777" w:rsidR="009A03FA" w:rsidRPr="002035F3" w:rsidRDefault="009A03FA" w:rsidP="00A75CF2">
            <w:pPr>
              <w:rPr>
                <w:rFonts w:ascii="Arial" w:hAnsi="Arial" w:cs="Arial"/>
                <w:i/>
                <w:sz w:val="22"/>
                <w:szCs w:val="22"/>
                <w:highlight w:val="yellow"/>
                <w:lang w:val="cy-GB"/>
              </w:rPr>
            </w:pPr>
          </w:p>
        </w:tc>
        <w:tc>
          <w:tcPr>
            <w:tcW w:w="346" w:type="pct"/>
          </w:tcPr>
          <w:p w14:paraId="71F00A84" w14:textId="77777777" w:rsidR="009A03FA" w:rsidRPr="002035F3" w:rsidRDefault="009A03FA" w:rsidP="00A75CF2">
            <w:pPr>
              <w:jc w:val="center"/>
              <w:rPr>
                <w:rFonts w:ascii="Arial" w:hAnsi="Arial" w:cs="Arial"/>
                <w:sz w:val="22"/>
                <w:szCs w:val="22"/>
                <w:highlight w:val="yellow"/>
                <w:lang w:val="cy-GB"/>
              </w:rPr>
            </w:pPr>
          </w:p>
        </w:tc>
        <w:tc>
          <w:tcPr>
            <w:tcW w:w="390" w:type="pct"/>
          </w:tcPr>
          <w:p w14:paraId="2AA8EBB1" w14:textId="77777777" w:rsidR="009A03FA" w:rsidRPr="002035F3" w:rsidRDefault="009A03FA" w:rsidP="00A75CF2">
            <w:pPr>
              <w:jc w:val="center"/>
              <w:rPr>
                <w:rFonts w:ascii="Arial" w:hAnsi="Arial" w:cs="Arial"/>
                <w:sz w:val="22"/>
                <w:szCs w:val="22"/>
                <w:highlight w:val="yellow"/>
                <w:lang w:val="cy-GB"/>
              </w:rPr>
            </w:pPr>
          </w:p>
        </w:tc>
        <w:tc>
          <w:tcPr>
            <w:tcW w:w="390" w:type="pct"/>
          </w:tcPr>
          <w:p w14:paraId="20D06A15" w14:textId="19D565A3" w:rsidR="009A03FA" w:rsidRPr="002035F3" w:rsidRDefault="009A03FA" w:rsidP="00A75CF2">
            <w:pPr>
              <w:jc w:val="center"/>
              <w:rPr>
                <w:rFonts w:ascii="Arial" w:hAnsi="Arial" w:cs="Arial"/>
                <w:sz w:val="22"/>
                <w:szCs w:val="22"/>
                <w:highlight w:val="yellow"/>
                <w:lang w:val="cy-GB"/>
              </w:rPr>
            </w:pPr>
          </w:p>
        </w:tc>
        <w:tc>
          <w:tcPr>
            <w:tcW w:w="333" w:type="pct"/>
          </w:tcPr>
          <w:p w14:paraId="7682727B" w14:textId="77777777" w:rsidR="009A03FA" w:rsidRPr="002035F3" w:rsidRDefault="009A03FA" w:rsidP="00A75CF2">
            <w:pPr>
              <w:jc w:val="center"/>
              <w:rPr>
                <w:rFonts w:ascii="Arial" w:hAnsi="Arial" w:cs="Arial"/>
                <w:sz w:val="22"/>
                <w:szCs w:val="22"/>
                <w:highlight w:val="yellow"/>
                <w:lang w:val="cy-GB"/>
              </w:rPr>
            </w:pPr>
          </w:p>
        </w:tc>
        <w:tc>
          <w:tcPr>
            <w:tcW w:w="1123" w:type="pct"/>
          </w:tcPr>
          <w:p w14:paraId="056EC422" w14:textId="77777777" w:rsidR="009A03FA" w:rsidRPr="002035F3" w:rsidRDefault="009A03FA" w:rsidP="00A75CF2">
            <w:pPr>
              <w:rPr>
                <w:rFonts w:ascii="Arial" w:hAnsi="Arial" w:cs="Arial"/>
                <w:sz w:val="22"/>
                <w:szCs w:val="22"/>
                <w:highlight w:val="yellow"/>
                <w:lang w:val="cy-GB"/>
              </w:rPr>
            </w:pPr>
          </w:p>
        </w:tc>
        <w:tc>
          <w:tcPr>
            <w:tcW w:w="401" w:type="pct"/>
          </w:tcPr>
          <w:p w14:paraId="0567121D" w14:textId="77777777" w:rsidR="009A03FA" w:rsidRPr="002035F3" w:rsidDel="00F53F6A" w:rsidRDefault="009A03FA" w:rsidP="00DB3C1C">
            <w:pPr>
              <w:jc w:val="center"/>
              <w:rPr>
                <w:rFonts w:ascii="Arial" w:hAnsi="Arial" w:cs="Arial"/>
                <w:sz w:val="20"/>
                <w:highlight w:val="yellow"/>
                <w:lang w:val="cy-GB"/>
              </w:rPr>
            </w:pPr>
          </w:p>
        </w:tc>
        <w:tc>
          <w:tcPr>
            <w:tcW w:w="847" w:type="pct"/>
          </w:tcPr>
          <w:p w14:paraId="5E2E9A21" w14:textId="77777777" w:rsidR="009A03FA" w:rsidRPr="002035F3" w:rsidDel="00F53F6A" w:rsidRDefault="009A03FA">
            <w:pPr>
              <w:rPr>
                <w:rFonts w:ascii="Arial" w:hAnsi="Arial" w:cs="Arial"/>
                <w:sz w:val="20"/>
                <w:highlight w:val="yellow"/>
                <w:lang w:val="cy-GB"/>
              </w:rPr>
            </w:pPr>
          </w:p>
        </w:tc>
      </w:tr>
      <w:tr w:rsidR="009A03FA" w:rsidRPr="00C34E22" w14:paraId="473A344C" w14:textId="77777777" w:rsidTr="00B067B9">
        <w:trPr>
          <w:trHeight w:val="319"/>
        </w:trPr>
        <w:tc>
          <w:tcPr>
            <w:tcW w:w="414" w:type="pct"/>
          </w:tcPr>
          <w:p w14:paraId="59864C37" w14:textId="77777777" w:rsidR="009A03FA" w:rsidRPr="002035F3" w:rsidDel="00A911B6" w:rsidRDefault="009A03FA" w:rsidP="00A75CF2">
            <w:pPr>
              <w:rPr>
                <w:rFonts w:ascii="Arial" w:hAnsi="Arial" w:cs="Arial"/>
                <w:i/>
                <w:sz w:val="22"/>
                <w:szCs w:val="22"/>
                <w:highlight w:val="yellow"/>
                <w:lang w:val="cy-GB"/>
              </w:rPr>
            </w:pPr>
          </w:p>
        </w:tc>
        <w:tc>
          <w:tcPr>
            <w:tcW w:w="756" w:type="pct"/>
          </w:tcPr>
          <w:p w14:paraId="1026BCD0" w14:textId="77777777" w:rsidR="009A03FA" w:rsidRPr="002035F3" w:rsidRDefault="009A03FA" w:rsidP="00A75CF2">
            <w:pPr>
              <w:rPr>
                <w:rFonts w:ascii="Arial" w:hAnsi="Arial" w:cs="Arial"/>
                <w:i/>
                <w:sz w:val="22"/>
                <w:szCs w:val="22"/>
                <w:highlight w:val="yellow"/>
                <w:lang w:val="cy-GB"/>
              </w:rPr>
            </w:pPr>
          </w:p>
        </w:tc>
        <w:tc>
          <w:tcPr>
            <w:tcW w:w="346" w:type="pct"/>
          </w:tcPr>
          <w:p w14:paraId="39264171" w14:textId="77777777" w:rsidR="009A03FA" w:rsidRPr="002035F3" w:rsidRDefault="009A03FA" w:rsidP="00A75CF2">
            <w:pPr>
              <w:jc w:val="center"/>
              <w:rPr>
                <w:rFonts w:ascii="Arial" w:hAnsi="Arial" w:cs="Arial"/>
                <w:sz w:val="22"/>
                <w:szCs w:val="22"/>
                <w:highlight w:val="yellow"/>
                <w:lang w:val="cy-GB"/>
              </w:rPr>
            </w:pPr>
          </w:p>
        </w:tc>
        <w:tc>
          <w:tcPr>
            <w:tcW w:w="390" w:type="pct"/>
          </w:tcPr>
          <w:p w14:paraId="58B165E8" w14:textId="77777777" w:rsidR="009A03FA" w:rsidRPr="002035F3" w:rsidRDefault="009A03FA" w:rsidP="00A75CF2">
            <w:pPr>
              <w:jc w:val="center"/>
              <w:rPr>
                <w:rFonts w:ascii="Arial" w:hAnsi="Arial" w:cs="Arial"/>
                <w:sz w:val="22"/>
                <w:szCs w:val="22"/>
                <w:highlight w:val="yellow"/>
                <w:lang w:val="cy-GB"/>
              </w:rPr>
            </w:pPr>
          </w:p>
        </w:tc>
        <w:tc>
          <w:tcPr>
            <w:tcW w:w="390" w:type="pct"/>
          </w:tcPr>
          <w:p w14:paraId="0BA969A4" w14:textId="2D66B819" w:rsidR="009A03FA" w:rsidRPr="002035F3" w:rsidRDefault="009A03FA" w:rsidP="00A75CF2">
            <w:pPr>
              <w:jc w:val="center"/>
              <w:rPr>
                <w:rFonts w:ascii="Arial" w:hAnsi="Arial" w:cs="Arial"/>
                <w:sz w:val="22"/>
                <w:szCs w:val="22"/>
                <w:highlight w:val="yellow"/>
                <w:lang w:val="cy-GB"/>
              </w:rPr>
            </w:pPr>
          </w:p>
        </w:tc>
        <w:tc>
          <w:tcPr>
            <w:tcW w:w="333" w:type="pct"/>
          </w:tcPr>
          <w:p w14:paraId="7D466708" w14:textId="77777777" w:rsidR="009A03FA" w:rsidRPr="002035F3" w:rsidRDefault="009A03FA" w:rsidP="00A75CF2">
            <w:pPr>
              <w:jc w:val="center"/>
              <w:rPr>
                <w:rFonts w:ascii="Arial" w:hAnsi="Arial" w:cs="Arial"/>
                <w:sz w:val="22"/>
                <w:szCs w:val="22"/>
                <w:highlight w:val="yellow"/>
                <w:lang w:val="cy-GB"/>
              </w:rPr>
            </w:pPr>
          </w:p>
        </w:tc>
        <w:tc>
          <w:tcPr>
            <w:tcW w:w="1123" w:type="pct"/>
          </w:tcPr>
          <w:p w14:paraId="10EB8F6D" w14:textId="77777777" w:rsidR="009A03FA" w:rsidRPr="002035F3" w:rsidRDefault="009A03FA" w:rsidP="00A75CF2">
            <w:pPr>
              <w:rPr>
                <w:rFonts w:ascii="Arial" w:hAnsi="Arial" w:cs="Arial"/>
                <w:sz w:val="22"/>
                <w:szCs w:val="22"/>
                <w:highlight w:val="yellow"/>
                <w:lang w:val="cy-GB"/>
              </w:rPr>
            </w:pPr>
          </w:p>
        </w:tc>
        <w:tc>
          <w:tcPr>
            <w:tcW w:w="401" w:type="pct"/>
          </w:tcPr>
          <w:p w14:paraId="37EA0344" w14:textId="77777777" w:rsidR="009A03FA" w:rsidRPr="002035F3" w:rsidDel="00F53F6A" w:rsidRDefault="009A03FA" w:rsidP="00DB3C1C">
            <w:pPr>
              <w:jc w:val="center"/>
              <w:rPr>
                <w:rFonts w:ascii="Arial" w:hAnsi="Arial" w:cs="Arial"/>
                <w:sz w:val="20"/>
                <w:highlight w:val="yellow"/>
                <w:lang w:val="cy-GB"/>
              </w:rPr>
            </w:pPr>
          </w:p>
        </w:tc>
        <w:tc>
          <w:tcPr>
            <w:tcW w:w="847" w:type="pct"/>
          </w:tcPr>
          <w:p w14:paraId="278C2A29" w14:textId="77777777" w:rsidR="009A03FA" w:rsidRPr="002035F3" w:rsidDel="00F53F6A" w:rsidRDefault="009A03FA">
            <w:pPr>
              <w:rPr>
                <w:rFonts w:ascii="Arial" w:hAnsi="Arial" w:cs="Arial"/>
                <w:sz w:val="20"/>
                <w:highlight w:val="yellow"/>
                <w:lang w:val="cy-GB"/>
              </w:rPr>
            </w:pPr>
          </w:p>
        </w:tc>
      </w:tr>
      <w:tr w:rsidR="009A03FA" w:rsidRPr="00C34E22" w14:paraId="315C64A3" w14:textId="77777777" w:rsidTr="00B067B9">
        <w:trPr>
          <w:trHeight w:val="319"/>
        </w:trPr>
        <w:tc>
          <w:tcPr>
            <w:tcW w:w="414" w:type="pct"/>
          </w:tcPr>
          <w:p w14:paraId="1EF51370" w14:textId="77777777" w:rsidR="009A03FA" w:rsidRPr="002035F3" w:rsidDel="00A911B6" w:rsidRDefault="009A03FA" w:rsidP="00A75CF2">
            <w:pPr>
              <w:rPr>
                <w:rFonts w:ascii="Arial" w:hAnsi="Arial" w:cs="Arial"/>
                <w:i/>
                <w:sz w:val="22"/>
                <w:szCs w:val="22"/>
                <w:highlight w:val="yellow"/>
                <w:lang w:val="cy-GB"/>
              </w:rPr>
            </w:pPr>
          </w:p>
        </w:tc>
        <w:tc>
          <w:tcPr>
            <w:tcW w:w="756" w:type="pct"/>
          </w:tcPr>
          <w:p w14:paraId="3AF782A2" w14:textId="77777777" w:rsidR="009A03FA" w:rsidRPr="002035F3" w:rsidRDefault="009A03FA" w:rsidP="00A75CF2">
            <w:pPr>
              <w:rPr>
                <w:rFonts w:ascii="Arial" w:hAnsi="Arial" w:cs="Arial"/>
                <w:i/>
                <w:sz w:val="22"/>
                <w:szCs w:val="22"/>
                <w:highlight w:val="yellow"/>
                <w:lang w:val="cy-GB"/>
              </w:rPr>
            </w:pPr>
          </w:p>
        </w:tc>
        <w:tc>
          <w:tcPr>
            <w:tcW w:w="346" w:type="pct"/>
          </w:tcPr>
          <w:p w14:paraId="445B5D9D" w14:textId="77777777" w:rsidR="009A03FA" w:rsidRPr="002035F3" w:rsidRDefault="009A03FA" w:rsidP="00A75CF2">
            <w:pPr>
              <w:jc w:val="center"/>
              <w:rPr>
                <w:rFonts w:ascii="Arial" w:hAnsi="Arial" w:cs="Arial"/>
                <w:sz w:val="22"/>
                <w:szCs w:val="22"/>
                <w:highlight w:val="yellow"/>
                <w:lang w:val="cy-GB"/>
              </w:rPr>
            </w:pPr>
          </w:p>
        </w:tc>
        <w:tc>
          <w:tcPr>
            <w:tcW w:w="390" w:type="pct"/>
          </w:tcPr>
          <w:p w14:paraId="0329A43F" w14:textId="77777777" w:rsidR="009A03FA" w:rsidRPr="002035F3" w:rsidRDefault="009A03FA" w:rsidP="00A75CF2">
            <w:pPr>
              <w:jc w:val="center"/>
              <w:rPr>
                <w:rFonts w:ascii="Arial" w:hAnsi="Arial" w:cs="Arial"/>
                <w:sz w:val="22"/>
                <w:szCs w:val="22"/>
                <w:highlight w:val="yellow"/>
                <w:lang w:val="cy-GB"/>
              </w:rPr>
            </w:pPr>
          </w:p>
        </w:tc>
        <w:tc>
          <w:tcPr>
            <w:tcW w:w="390" w:type="pct"/>
          </w:tcPr>
          <w:p w14:paraId="002324EF" w14:textId="289F526B" w:rsidR="009A03FA" w:rsidRPr="002035F3" w:rsidRDefault="009A03FA" w:rsidP="00A75CF2">
            <w:pPr>
              <w:jc w:val="center"/>
              <w:rPr>
                <w:rFonts w:ascii="Arial" w:hAnsi="Arial" w:cs="Arial"/>
                <w:sz w:val="22"/>
                <w:szCs w:val="22"/>
                <w:highlight w:val="yellow"/>
                <w:lang w:val="cy-GB"/>
              </w:rPr>
            </w:pPr>
          </w:p>
        </w:tc>
        <w:tc>
          <w:tcPr>
            <w:tcW w:w="333" w:type="pct"/>
          </w:tcPr>
          <w:p w14:paraId="5F4C9095" w14:textId="77777777" w:rsidR="009A03FA" w:rsidRPr="002035F3" w:rsidRDefault="009A03FA" w:rsidP="00A75CF2">
            <w:pPr>
              <w:jc w:val="center"/>
              <w:rPr>
                <w:rFonts w:ascii="Arial" w:hAnsi="Arial" w:cs="Arial"/>
                <w:sz w:val="22"/>
                <w:szCs w:val="22"/>
                <w:highlight w:val="yellow"/>
                <w:lang w:val="cy-GB"/>
              </w:rPr>
            </w:pPr>
          </w:p>
        </w:tc>
        <w:tc>
          <w:tcPr>
            <w:tcW w:w="1123" w:type="pct"/>
          </w:tcPr>
          <w:p w14:paraId="175380F8" w14:textId="77777777" w:rsidR="009A03FA" w:rsidRPr="002035F3" w:rsidRDefault="009A03FA" w:rsidP="00A75CF2">
            <w:pPr>
              <w:rPr>
                <w:rFonts w:ascii="Arial" w:hAnsi="Arial" w:cs="Arial"/>
                <w:sz w:val="22"/>
                <w:szCs w:val="22"/>
                <w:highlight w:val="yellow"/>
                <w:lang w:val="cy-GB"/>
              </w:rPr>
            </w:pPr>
          </w:p>
        </w:tc>
        <w:tc>
          <w:tcPr>
            <w:tcW w:w="401" w:type="pct"/>
          </w:tcPr>
          <w:p w14:paraId="79876DFA" w14:textId="77777777" w:rsidR="009A03FA" w:rsidRPr="002035F3" w:rsidDel="00F53F6A" w:rsidRDefault="009A03FA" w:rsidP="00DB3C1C">
            <w:pPr>
              <w:jc w:val="center"/>
              <w:rPr>
                <w:rFonts w:ascii="Arial" w:hAnsi="Arial" w:cs="Arial"/>
                <w:sz w:val="20"/>
                <w:highlight w:val="yellow"/>
                <w:lang w:val="cy-GB"/>
              </w:rPr>
            </w:pPr>
          </w:p>
        </w:tc>
        <w:tc>
          <w:tcPr>
            <w:tcW w:w="847" w:type="pct"/>
          </w:tcPr>
          <w:p w14:paraId="5B92FF63" w14:textId="77777777" w:rsidR="009A03FA" w:rsidRPr="002035F3" w:rsidDel="00F53F6A" w:rsidRDefault="009A03FA">
            <w:pPr>
              <w:rPr>
                <w:rFonts w:ascii="Arial" w:hAnsi="Arial" w:cs="Arial"/>
                <w:sz w:val="20"/>
                <w:highlight w:val="yellow"/>
                <w:lang w:val="cy-GB"/>
              </w:rPr>
            </w:pPr>
          </w:p>
        </w:tc>
      </w:tr>
    </w:tbl>
    <w:p w14:paraId="5345FC43" w14:textId="77777777" w:rsidR="009A03FA" w:rsidRDefault="009A03FA">
      <w:pPr>
        <w:rPr>
          <w:rFonts w:ascii="Arial" w:hAnsi="Arial" w:cs="Arial"/>
          <w:sz w:val="22"/>
          <w:szCs w:val="22"/>
          <w:lang w:val="cy-GB"/>
        </w:rPr>
      </w:pPr>
    </w:p>
    <w:p w14:paraId="7F54686D" w14:textId="47A1B5ED" w:rsidR="009A03FA" w:rsidRPr="00D428DA" w:rsidRDefault="009A03FA" w:rsidP="009A03FA">
      <w:pPr>
        <w:rPr>
          <w:rFonts w:ascii="Arial" w:hAnsi="Arial" w:cs="Arial"/>
          <w:sz w:val="20"/>
          <w:lang w:val="cy-GB"/>
        </w:rPr>
      </w:pPr>
      <w:r w:rsidRPr="00D428DA">
        <w:rPr>
          <w:rFonts w:ascii="Arial" w:hAnsi="Arial" w:cs="Arial"/>
          <w:b/>
          <w:bCs/>
          <w:sz w:val="20"/>
          <w:lang w:val="cy-GB"/>
        </w:rPr>
        <w:t>*</w:t>
      </w:r>
      <w:r w:rsidRPr="00D428DA">
        <w:rPr>
          <w:rFonts w:ascii="Arial" w:hAnsi="Arial" w:cs="Arial"/>
          <w:sz w:val="20"/>
          <w:lang w:val="cy-GB"/>
        </w:rPr>
        <w:t xml:space="preserve"> </w:t>
      </w:r>
      <w:r w:rsidRPr="00D428DA">
        <w:rPr>
          <w:rFonts w:ascii="Arial" w:hAnsi="Arial" w:cs="Arial"/>
          <w:b/>
          <w:bCs/>
          <w:sz w:val="20"/>
          <w:u w:val="single"/>
          <w:lang w:val="cy-GB"/>
        </w:rPr>
        <w:t>Codau Lleoliad Cyflwyno</w:t>
      </w:r>
      <w:r w:rsidRPr="00D428DA">
        <w:rPr>
          <w:rFonts w:ascii="Arial" w:hAnsi="Arial" w:cs="Arial"/>
          <w:sz w:val="20"/>
          <w:lang w:val="cy-GB"/>
        </w:rPr>
        <w:t xml:space="preserve">: SWAN- campws Abertawe; TC – campws Caerfyrddin, LON – campws Llundain, BM – campws Birmingham, CDIF – campws Caerfydd, BF – campws Ysgol Busnes Caerdydd. </w:t>
      </w:r>
    </w:p>
    <w:p w14:paraId="643728AA" w14:textId="77777777" w:rsidR="009A03FA" w:rsidRPr="00D428DA" w:rsidRDefault="009A03FA" w:rsidP="009A03FA">
      <w:pPr>
        <w:rPr>
          <w:rFonts w:ascii="Arial" w:hAnsi="Arial" w:cs="Arial"/>
          <w:sz w:val="20"/>
          <w:lang w:val="cy-GB"/>
        </w:rPr>
      </w:pPr>
    </w:p>
    <w:p w14:paraId="331FE065" w14:textId="4F7972D7" w:rsidR="009A03FA" w:rsidRPr="009C69DC" w:rsidRDefault="009A03FA" w:rsidP="009A03FA">
      <w:pPr>
        <w:rPr>
          <w:rFonts w:ascii="Arial" w:hAnsi="Arial" w:cs="Arial"/>
          <w:sz w:val="20"/>
          <w:lang w:val="es-ES"/>
        </w:rPr>
      </w:pPr>
      <w:r w:rsidRPr="009C69DC">
        <w:rPr>
          <w:rFonts w:ascii="Arial" w:hAnsi="Arial" w:cs="Arial"/>
          <w:sz w:val="20"/>
          <w:lang w:val="es-ES"/>
        </w:rPr>
        <w:t>AN</w:t>
      </w:r>
      <w:r w:rsidR="00E75427">
        <w:rPr>
          <w:rFonts w:ascii="Arial" w:hAnsi="Arial" w:cs="Arial"/>
          <w:sz w:val="20"/>
          <w:lang w:val="es-ES"/>
        </w:rPr>
        <w:t>U</w:t>
      </w:r>
      <w:r w:rsidRPr="009C69DC">
        <w:rPr>
          <w:rFonts w:ascii="Arial" w:hAnsi="Arial" w:cs="Arial"/>
          <w:sz w:val="20"/>
          <w:lang w:val="es-ES"/>
        </w:rPr>
        <w:t xml:space="preserve"> – Alfred Nobel University, CE</w:t>
      </w:r>
      <w:r w:rsidR="00E75427">
        <w:rPr>
          <w:rFonts w:ascii="Arial" w:hAnsi="Arial" w:cs="Arial"/>
          <w:sz w:val="20"/>
          <w:lang w:val="es-ES"/>
        </w:rPr>
        <w:t>STE</w:t>
      </w:r>
      <w:r w:rsidRPr="009C69DC">
        <w:rPr>
          <w:rFonts w:ascii="Arial" w:hAnsi="Arial" w:cs="Arial"/>
          <w:sz w:val="20"/>
          <w:lang w:val="es-ES"/>
        </w:rPr>
        <w:t xml:space="preserve"> – Centro de Estudios Superiores y Tecnicos de la Empresas, EA</w:t>
      </w:r>
      <w:r w:rsidR="00E75427">
        <w:rPr>
          <w:rFonts w:ascii="Arial" w:hAnsi="Arial" w:cs="Arial"/>
          <w:sz w:val="20"/>
          <w:lang w:val="es-ES"/>
        </w:rPr>
        <w:t>DE</w:t>
      </w:r>
      <w:r w:rsidRPr="009C69DC">
        <w:rPr>
          <w:rFonts w:ascii="Arial" w:hAnsi="Arial" w:cs="Arial"/>
          <w:sz w:val="20"/>
          <w:lang w:val="es-ES"/>
        </w:rPr>
        <w:t xml:space="preserve"> – Escuela Autónoma de Dirección de Empresas, </w:t>
      </w:r>
    </w:p>
    <w:p w14:paraId="68F045FA" w14:textId="342CC04E" w:rsidR="009A03FA" w:rsidRPr="009A03FA" w:rsidRDefault="009A03FA" w:rsidP="009A03FA">
      <w:pPr>
        <w:rPr>
          <w:rFonts w:ascii="Arial" w:hAnsi="Arial" w:cs="Arial"/>
          <w:sz w:val="20"/>
        </w:rPr>
      </w:pPr>
      <w:r w:rsidRPr="009C69DC">
        <w:rPr>
          <w:rFonts w:ascii="Arial" w:hAnsi="Arial" w:cs="Arial"/>
          <w:sz w:val="20"/>
        </w:rPr>
        <w:t>ES</w:t>
      </w:r>
      <w:r w:rsidR="00E75427">
        <w:rPr>
          <w:rFonts w:ascii="Arial" w:hAnsi="Arial" w:cs="Arial"/>
          <w:sz w:val="20"/>
        </w:rPr>
        <w:t>CO</w:t>
      </w:r>
      <w:r w:rsidRPr="009C69DC">
        <w:rPr>
          <w:rFonts w:ascii="Arial" w:hAnsi="Arial" w:cs="Arial"/>
          <w:sz w:val="20"/>
        </w:rPr>
        <w:t xml:space="preserve"> – Escuela Superior de Comunicación y Marketing, FB – Formatic Barna, </w:t>
      </w:r>
      <w:r w:rsidR="00540D65">
        <w:rPr>
          <w:rFonts w:ascii="Arial" w:hAnsi="Arial" w:cs="Arial"/>
          <w:sz w:val="20"/>
        </w:rPr>
        <w:t>FJ – Fujian Ji</w:t>
      </w:r>
      <w:r w:rsidR="008256C7">
        <w:rPr>
          <w:rFonts w:ascii="Arial" w:hAnsi="Arial" w:cs="Arial"/>
          <w:sz w:val="20"/>
        </w:rPr>
        <w:t>a</w:t>
      </w:r>
      <w:r w:rsidR="00540D65">
        <w:rPr>
          <w:rFonts w:ascii="Arial" w:hAnsi="Arial" w:cs="Arial"/>
          <w:sz w:val="20"/>
        </w:rPr>
        <w:t xml:space="preserve">ngxia University, </w:t>
      </w:r>
      <w:r w:rsidRPr="009C69DC">
        <w:rPr>
          <w:rFonts w:ascii="Arial" w:hAnsi="Arial" w:cs="Arial"/>
          <w:sz w:val="20"/>
        </w:rPr>
        <w:t>GO</w:t>
      </w:r>
      <w:r w:rsidR="00E75427">
        <w:rPr>
          <w:rFonts w:ascii="Arial" w:hAnsi="Arial" w:cs="Arial"/>
          <w:sz w:val="20"/>
        </w:rPr>
        <w:t xml:space="preserve">WER </w:t>
      </w:r>
      <w:r w:rsidRPr="009C69DC">
        <w:rPr>
          <w:rFonts w:ascii="Arial" w:hAnsi="Arial" w:cs="Arial"/>
          <w:sz w:val="20"/>
        </w:rPr>
        <w:t xml:space="preserve">– </w:t>
      </w:r>
      <w:r w:rsidR="009C69DC" w:rsidRPr="009C69DC">
        <w:rPr>
          <w:rFonts w:ascii="Arial" w:hAnsi="Arial" w:cs="Arial"/>
          <w:sz w:val="20"/>
        </w:rPr>
        <w:t>Coleg Gwyr/</w:t>
      </w:r>
      <w:r w:rsidRPr="009C69DC">
        <w:rPr>
          <w:rFonts w:ascii="Arial" w:hAnsi="Arial" w:cs="Arial"/>
          <w:sz w:val="20"/>
        </w:rPr>
        <w:t>Gower College,</w:t>
      </w:r>
      <w:r w:rsidR="00540D65">
        <w:rPr>
          <w:rFonts w:ascii="Arial" w:hAnsi="Arial" w:cs="Arial"/>
          <w:sz w:val="20"/>
        </w:rPr>
        <w:t xml:space="preserve"> HA – Human Academy,</w:t>
      </w:r>
      <w:r w:rsidRPr="009C69DC">
        <w:rPr>
          <w:rFonts w:ascii="Arial" w:hAnsi="Arial" w:cs="Arial"/>
          <w:sz w:val="20"/>
        </w:rPr>
        <w:t xml:space="preserve"> H</w:t>
      </w:r>
      <w:r w:rsidR="00E75427">
        <w:rPr>
          <w:rFonts w:ascii="Arial" w:hAnsi="Arial" w:cs="Arial"/>
          <w:sz w:val="20"/>
        </w:rPr>
        <w:t>EREFORD</w:t>
      </w:r>
      <w:r w:rsidRPr="009C69DC">
        <w:rPr>
          <w:rFonts w:ascii="Arial" w:hAnsi="Arial" w:cs="Arial"/>
          <w:sz w:val="20"/>
        </w:rPr>
        <w:t xml:space="preserve"> – Hereford College of Arts, </w:t>
      </w:r>
      <w:r w:rsidR="00540D65">
        <w:rPr>
          <w:rFonts w:ascii="Arial" w:hAnsi="Arial" w:cs="Arial"/>
          <w:sz w:val="20"/>
        </w:rPr>
        <w:t xml:space="preserve">HK – Hong Kong Management Association, LZ – Lanzhou University, </w:t>
      </w:r>
      <w:r w:rsidRPr="009C69DC">
        <w:rPr>
          <w:rFonts w:ascii="Arial" w:hAnsi="Arial" w:cs="Arial"/>
          <w:sz w:val="20"/>
        </w:rPr>
        <w:t>IUMW – Universit</w:t>
      </w:r>
      <w:r w:rsidR="00540D65">
        <w:rPr>
          <w:rFonts w:ascii="Arial" w:hAnsi="Arial" w:cs="Arial"/>
          <w:sz w:val="20"/>
        </w:rPr>
        <w:t>i</w:t>
      </w:r>
      <w:r w:rsidRPr="009C69DC">
        <w:rPr>
          <w:rFonts w:ascii="Arial" w:hAnsi="Arial" w:cs="Arial"/>
          <w:sz w:val="20"/>
        </w:rPr>
        <w:t xml:space="preserve"> Malaya</w:t>
      </w:r>
      <w:r w:rsidR="00540D65">
        <w:rPr>
          <w:rFonts w:ascii="Arial" w:hAnsi="Arial" w:cs="Arial"/>
          <w:sz w:val="20"/>
        </w:rPr>
        <w:t>-Wales</w:t>
      </w:r>
      <w:r w:rsidRPr="009C69DC">
        <w:rPr>
          <w:rFonts w:ascii="Arial" w:hAnsi="Arial" w:cs="Arial"/>
          <w:sz w:val="20"/>
        </w:rPr>
        <w:t>,  N</w:t>
      </w:r>
      <w:r w:rsidR="00E75427">
        <w:rPr>
          <w:rFonts w:ascii="Arial" w:hAnsi="Arial" w:cs="Arial"/>
          <w:sz w:val="20"/>
        </w:rPr>
        <w:t>EWBOLD</w:t>
      </w:r>
      <w:r w:rsidRPr="009C69DC">
        <w:rPr>
          <w:rFonts w:ascii="Arial" w:hAnsi="Arial" w:cs="Arial"/>
          <w:sz w:val="20"/>
        </w:rPr>
        <w:t xml:space="preserve"> – Newbold College, NPT – </w:t>
      </w:r>
      <w:r w:rsidR="009C69DC" w:rsidRPr="009C69DC">
        <w:rPr>
          <w:rFonts w:ascii="Arial" w:hAnsi="Arial" w:cs="Arial"/>
          <w:sz w:val="20"/>
        </w:rPr>
        <w:t>Grwp Colegau NPTC/NPTC Group of Colleges</w:t>
      </w:r>
      <w:r w:rsidRPr="009C69DC">
        <w:rPr>
          <w:rFonts w:ascii="Arial" w:hAnsi="Arial" w:cs="Arial"/>
          <w:sz w:val="20"/>
        </w:rPr>
        <w:t xml:space="preserve">, PC – </w:t>
      </w:r>
      <w:r w:rsidR="009C69DC" w:rsidRPr="009C69DC">
        <w:rPr>
          <w:rFonts w:ascii="Arial" w:hAnsi="Arial" w:cs="Arial"/>
          <w:sz w:val="20"/>
        </w:rPr>
        <w:t>Coleg Sir Benfro/</w:t>
      </w:r>
      <w:r w:rsidRPr="009C69DC">
        <w:rPr>
          <w:rFonts w:ascii="Arial" w:hAnsi="Arial" w:cs="Arial"/>
          <w:sz w:val="20"/>
        </w:rPr>
        <w:t>Pembrokeshire College, P</w:t>
      </w:r>
      <w:r w:rsidR="00E75427">
        <w:rPr>
          <w:rFonts w:ascii="Arial" w:hAnsi="Arial" w:cs="Arial"/>
          <w:sz w:val="20"/>
        </w:rPr>
        <w:t>-TRADARTS</w:t>
      </w:r>
      <w:r w:rsidRPr="009C69DC">
        <w:rPr>
          <w:rFonts w:ascii="Arial" w:hAnsi="Arial" w:cs="Arial"/>
          <w:sz w:val="20"/>
        </w:rPr>
        <w:t xml:space="preserve"> – </w:t>
      </w:r>
      <w:r w:rsidR="00540D65">
        <w:rPr>
          <w:rFonts w:ascii="Arial" w:hAnsi="Arial" w:cs="Arial"/>
          <w:sz w:val="20"/>
        </w:rPr>
        <w:t>The King’s Foundation</w:t>
      </w:r>
      <w:r w:rsidRPr="009C69DC">
        <w:rPr>
          <w:rFonts w:ascii="Arial" w:hAnsi="Arial" w:cs="Arial"/>
          <w:sz w:val="20"/>
        </w:rPr>
        <w:t xml:space="preserve"> School of Traditional Arts, SG – Coleg Sir Gar, SP – St Padarn’s Institute, W</w:t>
      </w:r>
      <w:r w:rsidR="00E75427">
        <w:rPr>
          <w:rFonts w:ascii="Arial" w:hAnsi="Arial" w:cs="Arial"/>
          <w:sz w:val="20"/>
        </w:rPr>
        <w:t>UHAN</w:t>
      </w:r>
      <w:r w:rsidRPr="009C69DC">
        <w:rPr>
          <w:rFonts w:ascii="Arial" w:hAnsi="Arial" w:cs="Arial"/>
          <w:sz w:val="20"/>
        </w:rPr>
        <w:t xml:space="preserve"> – Wuhan University of Technology</w:t>
      </w:r>
    </w:p>
    <w:p w14:paraId="69E7DE9F" w14:textId="77777777" w:rsidR="009A03FA" w:rsidRPr="009A03FA" w:rsidRDefault="009A03FA">
      <w:pPr>
        <w:rPr>
          <w:rFonts w:ascii="Arial" w:hAnsi="Arial" w:cs="Arial"/>
          <w:sz w:val="22"/>
          <w:szCs w:val="22"/>
        </w:rPr>
      </w:pPr>
    </w:p>
    <w:p w14:paraId="408D9BBA" w14:textId="18D880CE" w:rsidR="006550B7" w:rsidRPr="00D428DA" w:rsidRDefault="009A03FA">
      <w:pPr>
        <w:rPr>
          <w:rFonts w:ascii="Arial" w:hAnsi="Arial" w:cs="Arial"/>
          <w:b/>
          <w:bCs/>
          <w:sz w:val="20"/>
          <w:lang w:val="cy-GB"/>
        </w:rPr>
      </w:pPr>
      <w:r w:rsidRPr="00D428DA">
        <w:rPr>
          <w:rFonts w:ascii="Arial" w:hAnsi="Arial" w:cs="Arial"/>
          <w:b/>
          <w:bCs/>
          <w:sz w:val="20"/>
          <w:lang w:val="cy-GB"/>
        </w:rPr>
        <w:t>*</w:t>
      </w:r>
      <w:r w:rsidR="00615CA6" w:rsidRPr="00D428DA">
        <w:rPr>
          <w:rFonts w:ascii="Arial" w:hAnsi="Arial" w:cs="Arial"/>
          <w:b/>
          <w:bCs/>
          <w:sz w:val="20"/>
          <w:lang w:val="cy-GB"/>
        </w:rPr>
        <w:t>*</w:t>
      </w:r>
      <w:r w:rsidRPr="00D428DA">
        <w:rPr>
          <w:rFonts w:ascii="Arial" w:hAnsi="Arial" w:cs="Arial"/>
          <w:b/>
          <w:bCs/>
          <w:sz w:val="20"/>
          <w:lang w:val="cy-GB"/>
        </w:rPr>
        <w:t xml:space="preserve"> </w:t>
      </w:r>
      <w:r w:rsidR="00615CA6" w:rsidRPr="00D428DA">
        <w:rPr>
          <w:rFonts w:ascii="Arial" w:hAnsi="Arial" w:cs="Arial"/>
          <w:b/>
          <w:bCs/>
          <w:sz w:val="20"/>
          <w:lang w:val="cy-GB"/>
        </w:rPr>
        <w:t>Semester neu Dymor</w:t>
      </w:r>
    </w:p>
    <w:p w14:paraId="139C1899" w14:textId="77777777" w:rsidR="00615CA6" w:rsidRPr="002035F3" w:rsidRDefault="00615CA6">
      <w:pPr>
        <w:rPr>
          <w:rFonts w:ascii="Arial" w:hAnsi="Arial" w:cs="Arial"/>
          <w:sz w:val="22"/>
          <w:szCs w:val="22"/>
          <w:lang w:val="cy-GB"/>
        </w:rPr>
      </w:pPr>
    </w:p>
    <w:p w14:paraId="666859E1" w14:textId="77777777" w:rsidR="00F53F6A" w:rsidRPr="002035F3" w:rsidRDefault="001E290B">
      <w:pPr>
        <w:pStyle w:val="Heading2"/>
        <w:rPr>
          <w:rFonts w:ascii="Arial" w:hAnsi="Arial" w:cs="Arial"/>
          <w:sz w:val="22"/>
          <w:szCs w:val="22"/>
          <w:lang w:val="cy-GB"/>
        </w:rPr>
      </w:pPr>
      <w:r w:rsidRPr="00C34E22">
        <w:rPr>
          <w:rFonts w:ascii="Arial" w:hAnsi="Arial" w:cs="Arial"/>
          <w:sz w:val="22"/>
          <w:szCs w:val="22"/>
          <w:lang w:val="cy-GB"/>
        </w:rPr>
        <w:t>DULL A GYTUNWYD AR GYFER DE</w:t>
      </w:r>
      <w:r w:rsidR="00664A4B" w:rsidRPr="00C34E22">
        <w:rPr>
          <w:rFonts w:ascii="Arial" w:hAnsi="Arial" w:cs="Arial"/>
          <w:sz w:val="22"/>
          <w:szCs w:val="22"/>
          <w:lang w:val="cy-GB"/>
        </w:rPr>
        <w:t>WIS</w:t>
      </w:r>
      <w:r w:rsidRPr="00C34E22">
        <w:rPr>
          <w:rFonts w:ascii="Arial" w:hAnsi="Arial" w:cs="Arial"/>
          <w:sz w:val="22"/>
          <w:szCs w:val="22"/>
          <w:lang w:val="cy-GB"/>
        </w:rPr>
        <w:t xml:space="preserve"> SAMPL </w:t>
      </w:r>
      <w:r w:rsidR="00664A4B" w:rsidRPr="00C34E22">
        <w:rPr>
          <w:rFonts w:ascii="Arial" w:hAnsi="Arial" w:cs="Arial"/>
          <w:sz w:val="22"/>
          <w:szCs w:val="22"/>
          <w:lang w:val="cy-GB"/>
        </w:rPr>
        <w:t>G</w:t>
      </w:r>
      <w:r w:rsidRPr="00C34E22">
        <w:rPr>
          <w:rFonts w:ascii="Arial" w:hAnsi="Arial" w:cs="Arial"/>
          <w:sz w:val="22"/>
          <w:szCs w:val="22"/>
          <w:lang w:val="cy-GB"/>
        </w:rPr>
        <w:t xml:space="preserve">YNRYCHIADOL O WAITH </w:t>
      </w:r>
      <w:r w:rsidR="007F5F24" w:rsidRPr="00C34E22">
        <w:rPr>
          <w:rFonts w:ascii="Arial" w:hAnsi="Arial" w:cs="Arial"/>
          <w:sz w:val="22"/>
          <w:szCs w:val="22"/>
          <w:lang w:val="cy-GB"/>
        </w:rPr>
        <w:t>CYNNIG CYNTAF:</w:t>
      </w:r>
    </w:p>
    <w:tbl>
      <w:tblPr>
        <w:tblStyle w:val="TableGrid"/>
        <w:tblW w:w="0" w:type="auto"/>
        <w:tblLook w:val="04A0" w:firstRow="1" w:lastRow="0" w:firstColumn="1" w:lastColumn="0" w:noHBand="0" w:noVBand="1"/>
      </w:tblPr>
      <w:tblGrid>
        <w:gridCol w:w="14782"/>
      </w:tblGrid>
      <w:tr w:rsidR="00F53F6A" w:rsidRPr="00C34E22" w14:paraId="5AD73E02" w14:textId="77777777" w:rsidTr="002E7663">
        <w:trPr>
          <w:trHeight w:val="1061"/>
        </w:trPr>
        <w:tc>
          <w:tcPr>
            <w:tcW w:w="15008" w:type="dxa"/>
          </w:tcPr>
          <w:p w14:paraId="4C4D04B3" w14:textId="77777777" w:rsidR="00615CA6" w:rsidRPr="00C34E22" w:rsidRDefault="00615CA6" w:rsidP="00F53F6A">
            <w:pPr>
              <w:rPr>
                <w:rFonts w:ascii="Arial" w:hAnsi="Arial" w:cs="Arial"/>
                <w:color w:val="A6A6A6" w:themeColor="background1" w:themeShade="A6"/>
                <w:sz w:val="18"/>
                <w:szCs w:val="18"/>
                <w:lang w:val="cy-GB"/>
              </w:rPr>
            </w:pPr>
            <w:r w:rsidRPr="00C34E22">
              <w:rPr>
                <w:rFonts w:ascii="Arial" w:hAnsi="Arial" w:cs="Arial"/>
                <w:color w:val="A6A6A6" w:themeColor="background1" w:themeShade="A6"/>
                <w:sz w:val="18"/>
                <w:szCs w:val="18"/>
                <w:lang w:val="cy-GB"/>
              </w:rPr>
              <w:t>N</w:t>
            </w:r>
            <w:r w:rsidR="007F5F24" w:rsidRPr="00C34E22">
              <w:rPr>
                <w:rFonts w:ascii="Arial" w:hAnsi="Arial" w:cs="Arial"/>
                <w:color w:val="A6A6A6" w:themeColor="background1" w:themeShade="A6"/>
                <w:sz w:val="18"/>
                <w:szCs w:val="18"/>
                <w:lang w:val="cy-GB"/>
              </w:rPr>
              <w:t>o</w:t>
            </w:r>
            <w:r w:rsidRPr="00C34E22">
              <w:rPr>
                <w:rFonts w:ascii="Arial" w:hAnsi="Arial" w:cs="Arial"/>
                <w:color w:val="A6A6A6" w:themeColor="background1" w:themeShade="A6"/>
                <w:sz w:val="18"/>
                <w:szCs w:val="18"/>
                <w:lang w:val="cy-GB"/>
              </w:rPr>
              <w:t>d</w:t>
            </w:r>
            <w:r w:rsidR="007F5F24" w:rsidRPr="00C34E22">
              <w:rPr>
                <w:rFonts w:ascii="Arial" w:hAnsi="Arial" w:cs="Arial"/>
                <w:color w:val="A6A6A6" w:themeColor="background1" w:themeShade="A6"/>
                <w:sz w:val="18"/>
                <w:szCs w:val="18"/>
                <w:lang w:val="cy-GB"/>
              </w:rPr>
              <w:t>wch sut y de</w:t>
            </w:r>
            <w:r w:rsidR="00664A4B" w:rsidRPr="00C34E22">
              <w:rPr>
                <w:rFonts w:ascii="Arial" w:hAnsi="Arial" w:cs="Arial"/>
                <w:color w:val="A6A6A6" w:themeColor="background1" w:themeShade="A6"/>
                <w:sz w:val="18"/>
                <w:szCs w:val="18"/>
                <w:lang w:val="cy-GB"/>
              </w:rPr>
              <w:t xml:space="preserve">wisir </w:t>
            </w:r>
            <w:r w:rsidR="007F5F24" w:rsidRPr="00C34E22">
              <w:rPr>
                <w:rFonts w:ascii="Arial" w:hAnsi="Arial" w:cs="Arial"/>
                <w:color w:val="A6A6A6" w:themeColor="background1" w:themeShade="A6"/>
                <w:sz w:val="18"/>
                <w:szCs w:val="18"/>
                <w:lang w:val="cy-GB"/>
              </w:rPr>
              <w:t xml:space="preserve">y sampl </w:t>
            </w:r>
            <w:r w:rsidR="00664A4B" w:rsidRPr="00C34E22">
              <w:rPr>
                <w:rFonts w:ascii="Arial" w:hAnsi="Arial" w:cs="Arial"/>
                <w:color w:val="A6A6A6" w:themeColor="background1" w:themeShade="A6"/>
                <w:sz w:val="18"/>
                <w:szCs w:val="18"/>
                <w:lang w:val="cy-GB"/>
              </w:rPr>
              <w:t>gynrychiadol</w:t>
            </w:r>
            <w:r w:rsidRPr="00C34E22">
              <w:rPr>
                <w:rFonts w:ascii="Arial" w:hAnsi="Arial" w:cs="Arial"/>
                <w:color w:val="A6A6A6" w:themeColor="background1" w:themeShade="A6"/>
                <w:sz w:val="18"/>
                <w:szCs w:val="18"/>
                <w:lang w:val="cy-GB"/>
              </w:rPr>
              <w:t>:</w:t>
            </w:r>
          </w:p>
          <w:p w14:paraId="41BA1973" w14:textId="77777777" w:rsidR="00BE24C6" w:rsidRPr="0006713C" w:rsidRDefault="00BE24C6" w:rsidP="00F53F6A">
            <w:pPr>
              <w:rPr>
                <w:rFonts w:ascii="Arial" w:hAnsi="Arial" w:cs="Arial"/>
                <w:color w:val="A6A6A6" w:themeColor="background1" w:themeShade="A6"/>
                <w:sz w:val="18"/>
                <w:szCs w:val="18"/>
                <w:lang w:val="cy-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
              <w:gridCol w:w="1975"/>
              <w:gridCol w:w="553"/>
              <w:gridCol w:w="5067"/>
              <w:gridCol w:w="553"/>
              <w:gridCol w:w="5870"/>
            </w:tblGrid>
            <w:tr w:rsidR="00BE24C6" w:rsidRPr="00C34E22" w14:paraId="215C4BF3" w14:textId="77777777" w:rsidTr="00640792">
              <w:trPr>
                <w:trHeight w:val="462"/>
              </w:trPr>
              <w:sdt>
                <w:sdtPr>
                  <w:rPr>
                    <w:rFonts w:ascii="Arial" w:hAnsi="Arial" w:cs="Arial"/>
                    <w:sz w:val="22"/>
                    <w:szCs w:val="22"/>
                    <w:lang w:val="cy-GB"/>
                  </w:rPr>
                  <w:id w:val="591360656"/>
                  <w14:checkbox>
                    <w14:checked w14:val="0"/>
                    <w14:checkedState w14:val="2612" w14:font="MS Gothic"/>
                    <w14:uncheckedState w14:val="2610" w14:font="MS Gothic"/>
                  </w14:checkbox>
                </w:sdtPr>
                <w:sdtEndPr/>
                <w:sdtContent>
                  <w:tc>
                    <w:tcPr>
                      <w:tcW w:w="562" w:type="dxa"/>
                    </w:tcPr>
                    <w:p w14:paraId="1B6F2320" w14:textId="1A365408" w:rsidR="00BE24C6" w:rsidRPr="002035F3" w:rsidRDefault="00676F66" w:rsidP="00640792">
                      <w:pPr>
                        <w:rPr>
                          <w:rFonts w:ascii="Arial" w:hAnsi="Arial" w:cs="Arial"/>
                          <w:color w:val="A6A6A6" w:themeColor="background1" w:themeShade="A6"/>
                          <w:sz w:val="18"/>
                          <w:szCs w:val="18"/>
                          <w:lang w:val="cy-GB"/>
                        </w:rPr>
                      </w:pPr>
                      <w:r>
                        <w:rPr>
                          <w:rFonts w:ascii="MS Gothic" w:eastAsia="MS Gothic" w:hAnsi="MS Gothic" w:cs="Arial" w:hint="eastAsia"/>
                          <w:sz w:val="22"/>
                          <w:szCs w:val="22"/>
                          <w:lang w:val="cy-GB"/>
                        </w:rPr>
                        <w:t>☐</w:t>
                      </w:r>
                    </w:p>
                  </w:tc>
                </w:sdtContent>
              </w:sdt>
              <w:tc>
                <w:tcPr>
                  <w:tcW w:w="2127" w:type="dxa"/>
                </w:tcPr>
                <w:p w14:paraId="11A34E02" w14:textId="77777777" w:rsidR="00BE24C6" w:rsidRPr="002035F3" w:rsidRDefault="00BE24C6" w:rsidP="00640792">
                  <w:pPr>
                    <w:rPr>
                      <w:rFonts w:ascii="Arial" w:hAnsi="Arial" w:cs="Arial"/>
                      <w:color w:val="A6A6A6" w:themeColor="background1" w:themeShade="A6"/>
                      <w:sz w:val="18"/>
                      <w:szCs w:val="18"/>
                      <w:lang w:val="cy-GB"/>
                    </w:rPr>
                  </w:pPr>
                  <w:r w:rsidRPr="00C34E22">
                    <w:rPr>
                      <w:rFonts w:ascii="Arial" w:hAnsi="Arial" w:cs="Arial"/>
                      <w:color w:val="A6A6A6" w:themeColor="background1" w:themeShade="A6"/>
                      <w:sz w:val="18"/>
                      <w:szCs w:val="18"/>
                      <w:lang w:val="cy-GB"/>
                    </w:rPr>
                    <w:t>Sampl ar hap</w:t>
                  </w:r>
                </w:p>
              </w:tc>
              <w:sdt>
                <w:sdtPr>
                  <w:rPr>
                    <w:rFonts w:ascii="Arial" w:hAnsi="Arial" w:cs="Arial"/>
                    <w:sz w:val="22"/>
                    <w:szCs w:val="22"/>
                    <w:lang w:val="cy-GB"/>
                  </w:rPr>
                  <w:id w:val="-1499417612"/>
                  <w14:checkbox>
                    <w14:checked w14:val="0"/>
                    <w14:checkedState w14:val="2612" w14:font="MS Gothic"/>
                    <w14:uncheckedState w14:val="2610" w14:font="MS Gothic"/>
                  </w14:checkbox>
                </w:sdtPr>
                <w:sdtEndPr/>
                <w:sdtContent>
                  <w:tc>
                    <w:tcPr>
                      <w:tcW w:w="567" w:type="dxa"/>
                    </w:tcPr>
                    <w:p w14:paraId="40F44BDD" w14:textId="77777777" w:rsidR="00BE24C6" w:rsidRPr="002035F3" w:rsidRDefault="00BE24C6" w:rsidP="00640792">
                      <w:pPr>
                        <w:rPr>
                          <w:rFonts w:ascii="Arial" w:hAnsi="Arial" w:cs="Arial"/>
                          <w:color w:val="A6A6A6" w:themeColor="background1" w:themeShade="A6"/>
                          <w:sz w:val="18"/>
                          <w:szCs w:val="18"/>
                          <w:lang w:val="cy-GB"/>
                        </w:rPr>
                      </w:pPr>
                      <w:r w:rsidRPr="002035F3">
                        <w:rPr>
                          <w:rFonts w:ascii="MS Gothic" w:eastAsia="MS Gothic" w:hAnsi="MS Gothic" w:cs="Arial"/>
                          <w:sz w:val="22"/>
                          <w:szCs w:val="22"/>
                          <w:lang w:val="cy-GB"/>
                        </w:rPr>
                        <w:t>☐</w:t>
                      </w:r>
                    </w:p>
                  </w:tc>
                </w:sdtContent>
              </w:sdt>
              <w:tc>
                <w:tcPr>
                  <w:tcW w:w="5528" w:type="dxa"/>
                </w:tcPr>
                <w:p w14:paraId="770F2C68" w14:textId="33117EDF" w:rsidR="00BE24C6" w:rsidRPr="002035F3" w:rsidRDefault="00BE24C6" w:rsidP="0061061F">
                  <w:pPr>
                    <w:rPr>
                      <w:rFonts w:ascii="Arial" w:hAnsi="Arial" w:cs="Arial"/>
                      <w:color w:val="A6A6A6" w:themeColor="background1" w:themeShade="A6"/>
                      <w:sz w:val="18"/>
                      <w:szCs w:val="18"/>
                      <w:lang w:val="cy-GB"/>
                    </w:rPr>
                  </w:pPr>
                  <w:r w:rsidRPr="00C34E22">
                    <w:rPr>
                      <w:rFonts w:ascii="Arial" w:hAnsi="Arial" w:cs="Arial"/>
                      <w:color w:val="A6A6A6" w:themeColor="background1" w:themeShade="A6"/>
                      <w:sz w:val="18"/>
                      <w:szCs w:val="18"/>
                      <w:lang w:val="cy-GB"/>
                    </w:rPr>
                    <w:t>Yr un â’r sampl ar gyfer cymedroli mewnol (</w:t>
                  </w:r>
                  <w:r w:rsidR="00110819" w:rsidRPr="00C34E22">
                    <w:rPr>
                      <w:rFonts w:ascii="Arial" w:hAnsi="Arial" w:cs="Arial"/>
                      <w:color w:val="A6A6A6" w:themeColor="background1" w:themeShade="A6"/>
                      <w:sz w:val="18"/>
                      <w:szCs w:val="18"/>
                      <w:lang w:val="cy-GB"/>
                    </w:rPr>
                    <w:t>P</w:t>
                  </w:r>
                  <w:r w:rsidRPr="00C34E22">
                    <w:rPr>
                      <w:rFonts w:ascii="Arial" w:hAnsi="Arial" w:cs="Arial"/>
                      <w:color w:val="A6A6A6" w:themeColor="background1" w:themeShade="A6"/>
                      <w:sz w:val="18"/>
                      <w:szCs w:val="18"/>
                      <w:lang w:val="cy-GB"/>
                    </w:rPr>
                    <w:t>ennod 7 y Llawlyfr Ansawdd Academaidd)</w:t>
                  </w:r>
                </w:p>
              </w:tc>
              <w:sdt>
                <w:sdtPr>
                  <w:rPr>
                    <w:rFonts w:ascii="Arial" w:hAnsi="Arial" w:cs="Arial"/>
                    <w:sz w:val="22"/>
                    <w:szCs w:val="22"/>
                    <w:lang w:val="cy-GB"/>
                  </w:rPr>
                  <w:id w:val="2132582787"/>
                  <w14:checkbox>
                    <w14:checked w14:val="0"/>
                    <w14:checkedState w14:val="2612" w14:font="MS Gothic"/>
                    <w14:uncheckedState w14:val="2610" w14:font="MS Gothic"/>
                  </w14:checkbox>
                </w:sdtPr>
                <w:sdtEndPr/>
                <w:sdtContent>
                  <w:tc>
                    <w:tcPr>
                      <w:tcW w:w="567" w:type="dxa"/>
                    </w:tcPr>
                    <w:p w14:paraId="1C278ACB" w14:textId="77777777" w:rsidR="00BE24C6" w:rsidRPr="002035F3" w:rsidRDefault="00BE24C6" w:rsidP="00640792">
                      <w:pPr>
                        <w:rPr>
                          <w:rFonts w:ascii="Arial" w:hAnsi="Arial" w:cs="Arial"/>
                          <w:color w:val="A6A6A6" w:themeColor="background1" w:themeShade="A6"/>
                          <w:sz w:val="18"/>
                          <w:szCs w:val="18"/>
                          <w:lang w:val="cy-GB"/>
                        </w:rPr>
                      </w:pPr>
                      <w:r w:rsidRPr="002035F3">
                        <w:rPr>
                          <w:rFonts w:ascii="MS Gothic" w:eastAsia="MS Gothic" w:hAnsi="MS Gothic" w:cs="Arial"/>
                          <w:sz w:val="22"/>
                          <w:szCs w:val="22"/>
                          <w:lang w:val="cy-GB"/>
                        </w:rPr>
                        <w:t>☐</w:t>
                      </w:r>
                    </w:p>
                  </w:tc>
                </w:sdtContent>
              </w:sdt>
              <w:tc>
                <w:tcPr>
                  <w:tcW w:w="5426" w:type="dxa"/>
                </w:tcPr>
                <w:p w14:paraId="34044EB6" w14:textId="77777777" w:rsidR="00BE24C6" w:rsidRPr="00C34E22" w:rsidRDefault="00BE24C6" w:rsidP="00640792">
                  <w:pPr>
                    <w:rPr>
                      <w:rFonts w:ascii="Arial" w:hAnsi="Arial" w:cs="Arial"/>
                      <w:color w:val="A6A6A6" w:themeColor="background1" w:themeShade="A6"/>
                      <w:sz w:val="18"/>
                      <w:szCs w:val="18"/>
                      <w:lang w:val="cy-GB"/>
                    </w:rPr>
                  </w:pPr>
                  <w:r w:rsidRPr="00C34E22">
                    <w:rPr>
                      <w:rFonts w:ascii="Arial" w:hAnsi="Arial" w:cs="Arial"/>
                      <w:color w:val="A6A6A6" w:themeColor="background1" w:themeShade="A6"/>
                      <w:sz w:val="18"/>
                      <w:szCs w:val="18"/>
                      <w:lang w:val="cy-GB"/>
                    </w:rPr>
                    <w:t>Arall. Nodwch:</w:t>
                  </w:r>
                </w:p>
                <w:p w14:paraId="244C621A" w14:textId="77777777" w:rsidR="00BE24C6" w:rsidRPr="002035F3" w:rsidRDefault="00BE24C6" w:rsidP="00640792">
                  <w:pPr>
                    <w:rPr>
                      <w:rFonts w:ascii="Arial" w:hAnsi="Arial" w:cs="Arial"/>
                      <w:color w:val="A6A6A6" w:themeColor="background1" w:themeShade="A6"/>
                      <w:szCs w:val="24"/>
                      <w:lang w:val="cy-GB"/>
                    </w:rPr>
                  </w:pPr>
                  <w:r w:rsidRPr="002035F3">
                    <w:rPr>
                      <w:rFonts w:ascii="Arial" w:hAnsi="Arial" w:cs="Arial"/>
                      <w:color w:val="A6A6A6" w:themeColor="background1" w:themeShade="A6"/>
                      <w:szCs w:val="24"/>
                      <w:lang w:val="cy-GB"/>
                    </w:rPr>
                    <w:t>……………………………………………………………..</w:t>
                  </w:r>
                </w:p>
              </w:tc>
            </w:tr>
          </w:tbl>
          <w:p w14:paraId="6CDA6E35" w14:textId="77777777" w:rsidR="00F53F6A" w:rsidRPr="002035F3" w:rsidRDefault="00615CA6" w:rsidP="00F53F6A">
            <w:pPr>
              <w:rPr>
                <w:rFonts w:ascii="Arial" w:hAnsi="Arial" w:cs="Arial"/>
                <w:color w:val="A6A6A6" w:themeColor="background1" w:themeShade="A6"/>
                <w:sz w:val="18"/>
                <w:szCs w:val="18"/>
                <w:lang w:val="cy-GB"/>
              </w:rPr>
            </w:pPr>
            <w:r w:rsidRPr="00C34E22">
              <w:rPr>
                <w:rFonts w:ascii="Arial" w:hAnsi="Arial" w:cs="Arial"/>
                <w:color w:val="A6A6A6" w:themeColor="background1" w:themeShade="A6"/>
                <w:sz w:val="18"/>
                <w:szCs w:val="18"/>
                <w:lang w:val="cy-GB"/>
              </w:rPr>
              <w:t xml:space="preserve">             </w:t>
            </w:r>
            <w:r w:rsidR="00664A4B" w:rsidRPr="00C34E22">
              <w:rPr>
                <w:rFonts w:ascii="Arial" w:hAnsi="Arial" w:cs="Arial"/>
                <w:color w:val="A6A6A6" w:themeColor="background1" w:themeShade="A6"/>
                <w:sz w:val="18"/>
                <w:szCs w:val="18"/>
                <w:lang w:val="cy-GB"/>
              </w:rPr>
              <w:t xml:space="preserve"> </w:t>
            </w:r>
            <w:r w:rsidR="00BE24C6" w:rsidRPr="00C34E22">
              <w:rPr>
                <w:rFonts w:ascii="Arial" w:hAnsi="Arial" w:cs="Arial"/>
                <w:color w:val="A6A6A6" w:themeColor="background1" w:themeShade="A6"/>
                <w:sz w:val="18"/>
                <w:szCs w:val="18"/>
                <w:lang w:val="cy-GB"/>
              </w:rPr>
              <w:t xml:space="preserve">        </w:t>
            </w:r>
            <w:r w:rsidR="007F5F24" w:rsidRPr="00C34E22">
              <w:rPr>
                <w:rFonts w:ascii="Arial" w:hAnsi="Arial" w:cs="Arial"/>
                <w:color w:val="A6A6A6" w:themeColor="background1" w:themeShade="A6"/>
                <w:sz w:val="18"/>
                <w:szCs w:val="18"/>
                <w:lang w:val="cy-GB"/>
              </w:rPr>
              <w:t xml:space="preserve">  </w:t>
            </w:r>
          </w:p>
          <w:p w14:paraId="12C2EBA8" w14:textId="77777777" w:rsidR="00CF4DA4" w:rsidRPr="002035F3" w:rsidRDefault="00CF4DA4" w:rsidP="00F53F6A">
            <w:pPr>
              <w:rPr>
                <w:rFonts w:ascii="Arial" w:hAnsi="Arial" w:cs="Arial"/>
                <w:color w:val="000000" w:themeColor="text1"/>
                <w:sz w:val="22"/>
                <w:szCs w:val="22"/>
                <w:lang w:val="cy-GB"/>
              </w:rPr>
            </w:pPr>
          </w:p>
        </w:tc>
      </w:tr>
    </w:tbl>
    <w:p w14:paraId="0E72B27D" w14:textId="77777777" w:rsidR="00F53F6A" w:rsidRPr="002035F3" w:rsidRDefault="00F53F6A">
      <w:pPr>
        <w:pStyle w:val="Heading2"/>
        <w:rPr>
          <w:rFonts w:ascii="Arial" w:hAnsi="Arial" w:cs="Arial"/>
          <w:sz w:val="22"/>
          <w:szCs w:val="22"/>
          <w:lang w:val="cy-GB"/>
        </w:rPr>
      </w:pPr>
    </w:p>
    <w:p w14:paraId="61361E21" w14:textId="77777777" w:rsidR="00CD10E3" w:rsidRPr="002035F3" w:rsidRDefault="00CD10E3" w:rsidP="00CD10E3">
      <w:pPr>
        <w:jc w:val="both"/>
        <w:rPr>
          <w:rFonts w:ascii="Arial" w:hAnsi="Arial" w:cs="Arial"/>
          <w:b/>
          <w:sz w:val="22"/>
          <w:szCs w:val="22"/>
          <w:lang w:val="cy-GB"/>
        </w:rPr>
      </w:pPr>
      <w:r w:rsidRPr="00C34E22">
        <w:rPr>
          <w:rFonts w:ascii="Arial" w:hAnsi="Arial" w:cs="Arial"/>
          <w:b/>
          <w:sz w:val="22"/>
          <w:szCs w:val="22"/>
          <w:lang w:val="cy-GB"/>
        </w:rPr>
        <w:t>GWYBODAETH SYDD EI HANGEN I GYFRIFO FFI’R ARHOLWR ALLANOL YN FLYNYDDOL</w:t>
      </w:r>
    </w:p>
    <w:p w14:paraId="742EC515" w14:textId="77777777" w:rsidR="00CD10E3" w:rsidRPr="002035F3" w:rsidRDefault="00CD10E3" w:rsidP="00CD10E3">
      <w:pPr>
        <w:jc w:val="both"/>
        <w:rPr>
          <w:rFonts w:ascii="Arial" w:hAnsi="Arial" w:cs="Arial"/>
          <w:b/>
          <w:sz w:val="22"/>
          <w:szCs w:val="22"/>
          <w:lang w:val="cy-GB"/>
        </w:rPr>
      </w:pPr>
    </w:p>
    <w:p w14:paraId="414BA273" w14:textId="13DDED31" w:rsidR="00CD10E3" w:rsidRPr="00180B80" w:rsidRDefault="00CD10E3" w:rsidP="00CD10E3">
      <w:pPr>
        <w:jc w:val="both"/>
        <w:rPr>
          <w:rFonts w:ascii="Arial" w:hAnsi="Arial" w:cs="Arial"/>
          <w:b/>
          <w:sz w:val="22"/>
          <w:szCs w:val="22"/>
          <w:lang w:val="cy-GB"/>
        </w:rPr>
      </w:pPr>
      <w:r w:rsidRPr="00C34E22">
        <w:rPr>
          <w:rFonts w:ascii="Arial" w:hAnsi="Arial" w:cs="Arial"/>
          <w:b/>
          <w:sz w:val="22"/>
          <w:szCs w:val="22"/>
          <w:lang w:val="cy-GB"/>
        </w:rPr>
        <w:t xml:space="preserve">Cwblhewch y tabl isod i nodi cyfanswm nifer a gwerth credyd </w:t>
      </w:r>
      <w:r w:rsidRPr="00C34E22">
        <w:rPr>
          <w:rFonts w:ascii="Arial" w:hAnsi="Arial" w:cs="Arial"/>
          <w:b/>
          <w:sz w:val="22"/>
          <w:szCs w:val="22"/>
          <w:u w:val="single"/>
          <w:lang w:val="cy-GB"/>
        </w:rPr>
        <w:t>POB</w:t>
      </w:r>
      <w:r w:rsidRPr="00C34E22">
        <w:rPr>
          <w:rFonts w:ascii="Arial" w:hAnsi="Arial" w:cs="Arial"/>
          <w:b/>
          <w:sz w:val="22"/>
          <w:szCs w:val="22"/>
          <w:lang w:val="cy-GB"/>
        </w:rPr>
        <w:t xml:space="preserve"> modwl sydd </w:t>
      </w:r>
      <w:r w:rsidRPr="00180B80">
        <w:rPr>
          <w:rFonts w:ascii="Arial" w:hAnsi="Arial" w:cs="Arial"/>
          <w:b/>
          <w:sz w:val="22"/>
          <w:szCs w:val="22"/>
          <w:u w:val="single"/>
          <w:lang w:val="cy-GB"/>
        </w:rPr>
        <w:t>i’w cyflwyno</w:t>
      </w:r>
      <w:r w:rsidRPr="00C34E22">
        <w:rPr>
          <w:rFonts w:ascii="Arial" w:hAnsi="Arial" w:cs="Arial"/>
          <w:b/>
          <w:sz w:val="22"/>
          <w:szCs w:val="22"/>
          <w:lang w:val="cy-GB"/>
        </w:rPr>
        <w:t xml:space="preserve"> yn ystod y flwyddyn academaidd </w:t>
      </w:r>
      <w:r w:rsidR="00F206C8">
        <w:rPr>
          <w:rFonts w:ascii="Arial" w:hAnsi="Arial" w:cs="Arial"/>
          <w:b/>
          <w:sz w:val="22"/>
          <w:szCs w:val="22"/>
          <w:lang w:val="cy-GB"/>
        </w:rPr>
        <w:t>202</w:t>
      </w:r>
      <w:r w:rsidR="00E75427">
        <w:rPr>
          <w:rFonts w:ascii="Arial" w:hAnsi="Arial" w:cs="Arial"/>
          <w:b/>
          <w:sz w:val="22"/>
          <w:szCs w:val="22"/>
          <w:lang w:val="cy-GB"/>
        </w:rPr>
        <w:t>6</w:t>
      </w:r>
      <w:r w:rsidR="00F206C8">
        <w:rPr>
          <w:rFonts w:ascii="Arial" w:hAnsi="Arial" w:cs="Arial"/>
          <w:b/>
          <w:sz w:val="22"/>
          <w:szCs w:val="22"/>
          <w:lang w:val="cy-GB"/>
        </w:rPr>
        <w:t>/2</w:t>
      </w:r>
      <w:r w:rsidR="00E75427">
        <w:rPr>
          <w:rFonts w:ascii="Arial" w:hAnsi="Arial" w:cs="Arial"/>
          <w:b/>
          <w:sz w:val="22"/>
          <w:szCs w:val="22"/>
          <w:lang w:val="cy-GB"/>
        </w:rPr>
        <w:t>7</w:t>
      </w:r>
      <w:r w:rsidRPr="00C34E22">
        <w:rPr>
          <w:rFonts w:ascii="Arial" w:hAnsi="Arial" w:cs="Arial"/>
          <w:b/>
          <w:sz w:val="22"/>
          <w:szCs w:val="22"/>
          <w:lang w:val="cy-GB"/>
        </w:rPr>
        <w:t xml:space="preserve"> y bydd yr Arholwr Allanol yn gyfrifol amdanynt (h.y. nid yn unig y modylau yn y sampl). </w:t>
      </w:r>
      <w:r w:rsidR="0006713C" w:rsidRPr="00DF5F3C">
        <w:rPr>
          <w:rFonts w:ascii="Arial" w:hAnsi="Arial" w:cs="Arial"/>
          <w:b/>
          <w:sz w:val="22"/>
          <w:szCs w:val="22"/>
          <w:lang w:val="cy-GB"/>
        </w:rPr>
        <w:t>Ar gyfer modylau a gyflwynir fwy nag unwaith y flwyddyn a/neu a gyflwynir mewn mwy nag un lleoliad ac a oruchwylir gan yr un Arholwr Allanol, nodwch nifer y carfanau y flwyddyn yn gysylltiedig â phob modwl.  Atodwch wybodaeth ychwanegol lle bo angen.</w:t>
      </w:r>
    </w:p>
    <w:p w14:paraId="0DA3FE4E" w14:textId="77777777" w:rsidR="00710313" w:rsidRPr="002035F3" w:rsidRDefault="00710313" w:rsidP="00710313">
      <w:pPr>
        <w:jc w:val="both"/>
        <w:rPr>
          <w:rFonts w:ascii="Arial" w:hAnsi="Arial" w:cs="Arial"/>
          <w:b/>
          <w:sz w:val="22"/>
          <w:szCs w:val="22"/>
          <w:lang w:val="cy-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1"/>
        <w:gridCol w:w="2410"/>
        <w:gridCol w:w="2126"/>
      </w:tblGrid>
      <w:tr w:rsidR="00710313" w:rsidRPr="00C34E22" w14:paraId="5E786503" w14:textId="77777777" w:rsidTr="00C310C3">
        <w:trPr>
          <w:jc w:val="center"/>
        </w:trPr>
        <w:tc>
          <w:tcPr>
            <w:tcW w:w="2371" w:type="dxa"/>
          </w:tcPr>
          <w:p w14:paraId="675FB8B8" w14:textId="5B4BB545" w:rsidR="00710313" w:rsidRPr="002035F3" w:rsidRDefault="00F206C8">
            <w:pPr>
              <w:pStyle w:val="ListParagraph"/>
              <w:ind w:left="0"/>
              <w:jc w:val="center"/>
              <w:rPr>
                <w:rFonts w:ascii="Arial" w:hAnsi="Arial" w:cs="Arial"/>
                <w:b/>
                <w:sz w:val="22"/>
                <w:szCs w:val="22"/>
                <w:lang w:val="cy-GB"/>
              </w:rPr>
            </w:pPr>
            <w:r>
              <w:rPr>
                <w:rFonts w:ascii="Arial" w:hAnsi="Arial" w:cs="Arial"/>
                <w:b/>
                <w:sz w:val="22"/>
                <w:szCs w:val="22"/>
                <w:lang w:val="cy-GB"/>
              </w:rPr>
              <w:t>202</w:t>
            </w:r>
            <w:r w:rsidR="00DF5F3C">
              <w:rPr>
                <w:rFonts w:ascii="Arial" w:hAnsi="Arial" w:cs="Arial"/>
                <w:b/>
                <w:sz w:val="22"/>
                <w:szCs w:val="22"/>
                <w:lang w:val="cy-GB"/>
              </w:rPr>
              <w:t>6</w:t>
            </w:r>
            <w:r>
              <w:rPr>
                <w:rFonts w:ascii="Arial" w:hAnsi="Arial" w:cs="Arial"/>
                <w:b/>
                <w:sz w:val="22"/>
                <w:szCs w:val="22"/>
                <w:lang w:val="cy-GB"/>
              </w:rPr>
              <w:t>/2</w:t>
            </w:r>
            <w:r w:rsidR="00DF5F3C">
              <w:rPr>
                <w:rFonts w:ascii="Arial" w:hAnsi="Arial" w:cs="Arial"/>
                <w:b/>
                <w:sz w:val="22"/>
                <w:szCs w:val="22"/>
                <w:lang w:val="cy-GB"/>
              </w:rPr>
              <w:t>7</w:t>
            </w:r>
          </w:p>
        </w:tc>
        <w:tc>
          <w:tcPr>
            <w:tcW w:w="2410" w:type="dxa"/>
          </w:tcPr>
          <w:p w14:paraId="5E3E687F" w14:textId="77777777" w:rsidR="00710313" w:rsidRPr="002035F3" w:rsidRDefault="00B84CAF" w:rsidP="00C310C3">
            <w:pPr>
              <w:pStyle w:val="ListParagraph"/>
              <w:ind w:left="0"/>
              <w:rPr>
                <w:rFonts w:ascii="Arial" w:hAnsi="Arial" w:cs="Arial"/>
                <w:b/>
                <w:sz w:val="22"/>
                <w:szCs w:val="22"/>
                <w:lang w:val="cy-GB"/>
              </w:rPr>
            </w:pPr>
            <w:r w:rsidRPr="002035F3">
              <w:rPr>
                <w:rFonts w:ascii="Arial" w:hAnsi="Arial" w:cs="Arial"/>
                <w:b/>
                <w:sz w:val="22"/>
                <w:szCs w:val="22"/>
                <w:lang w:val="cy-GB"/>
              </w:rPr>
              <w:t>Nifer y modylau</w:t>
            </w:r>
          </w:p>
        </w:tc>
        <w:tc>
          <w:tcPr>
            <w:tcW w:w="2126" w:type="dxa"/>
          </w:tcPr>
          <w:p w14:paraId="1B3BC16E" w14:textId="7888819C" w:rsidR="00710313" w:rsidRPr="002035F3" w:rsidRDefault="00C34E22" w:rsidP="00CD10E3">
            <w:pPr>
              <w:pStyle w:val="ListParagraph"/>
              <w:ind w:left="0"/>
              <w:rPr>
                <w:rFonts w:ascii="Arial" w:hAnsi="Arial" w:cs="Arial"/>
                <w:b/>
                <w:sz w:val="22"/>
                <w:szCs w:val="22"/>
                <w:lang w:val="cy-GB"/>
              </w:rPr>
            </w:pPr>
            <w:r>
              <w:rPr>
                <w:rFonts w:ascii="Arial" w:hAnsi="Arial" w:cs="Arial"/>
                <w:b/>
                <w:sz w:val="22"/>
                <w:szCs w:val="22"/>
                <w:lang w:val="cy-GB"/>
              </w:rPr>
              <w:t>G</w:t>
            </w:r>
            <w:r w:rsidR="00CD10E3" w:rsidRPr="002035F3">
              <w:rPr>
                <w:rFonts w:ascii="Arial" w:hAnsi="Arial" w:cs="Arial"/>
                <w:b/>
                <w:sz w:val="22"/>
                <w:szCs w:val="22"/>
                <w:lang w:val="cy-GB"/>
              </w:rPr>
              <w:t xml:space="preserve">werth </w:t>
            </w:r>
            <w:r w:rsidR="00B84CAF" w:rsidRPr="002035F3">
              <w:rPr>
                <w:rFonts w:ascii="Arial" w:hAnsi="Arial" w:cs="Arial"/>
                <w:b/>
                <w:sz w:val="22"/>
                <w:szCs w:val="22"/>
                <w:lang w:val="cy-GB"/>
              </w:rPr>
              <w:t>credyd</w:t>
            </w:r>
          </w:p>
        </w:tc>
      </w:tr>
      <w:tr w:rsidR="00F206C8" w:rsidRPr="00C34E22" w14:paraId="5D9CF88B" w14:textId="77777777" w:rsidTr="00C310C3">
        <w:trPr>
          <w:jc w:val="center"/>
        </w:trPr>
        <w:tc>
          <w:tcPr>
            <w:tcW w:w="2371" w:type="dxa"/>
          </w:tcPr>
          <w:p w14:paraId="4DFBF80B" w14:textId="3884E851" w:rsidR="00F206C8" w:rsidRPr="002035F3" w:rsidRDefault="00F206C8" w:rsidP="00C310C3">
            <w:pPr>
              <w:pStyle w:val="ListParagraph"/>
              <w:ind w:left="0"/>
              <w:jc w:val="center"/>
              <w:rPr>
                <w:rFonts w:ascii="Arial" w:hAnsi="Arial" w:cs="Arial"/>
                <w:sz w:val="22"/>
                <w:szCs w:val="22"/>
                <w:lang w:val="cy-GB"/>
              </w:rPr>
            </w:pPr>
            <w:r>
              <w:rPr>
                <w:rFonts w:ascii="Arial" w:hAnsi="Arial" w:cs="Arial"/>
                <w:sz w:val="22"/>
                <w:szCs w:val="22"/>
                <w:lang w:val="cy-GB"/>
              </w:rPr>
              <w:t>Lefel 3</w:t>
            </w:r>
          </w:p>
        </w:tc>
        <w:tc>
          <w:tcPr>
            <w:tcW w:w="2410" w:type="dxa"/>
            <w:vAlign w:val="center"/>
          </w:tcPr>
          <w:p w14:paraId="5667A519" w14:textId="77777777" w:rsidR="00F206C8" w:rsidRPr="002035F3" w:rsidRDefault="00F206C8" w:rsidP="00C310C3">
            <w:pPr>
              <w:pStyle w:val="ListParagraph"/>
              <w:ind w:left="0"/>
              <w:jc w:val="center"/>
              <w:rPr>
                <w:rFonts w:ascii="Arial" w:hAnsi="Arial" w:cs="Arial"/>
                <w:b/>
                <w:sz w:val="22"/>
                <w:szCs w:val="22"/>
                <w:lang w:val="cy-GB"/>
              </w:rPr>
            </w:pPr>
          </w:p>
        </w:tc>
        <w:tc>
          <w:tcPr>
            <w:tcW w:w="2126" w:type="dxa"/>
            <w:vAlign w:val="center"/>
          </w:tcPr>
          <w:p w14:paraId="61358786" w14:textId="77777777" w:rsidR="00F206C8" w:rsidRPr="002035F3" w:rsidRDefault="00F206C8" w:rsidP="00C310C3">
            <w:pPr>
              <w:pStyle w:val="ListParagraph"/>
              <w:ind w:left="0"/>
              <w:jc w:val="center"/>
              <w:rPr>
                <w:rFonts w:ascii="Arial" w:hAnsi="Arial" w:cs="Arial"/>
                <w:b/>
                <w:sz w:val="22"/>
                <w:szCs w:val="22"/>
                <w:lang w:val="cy-GB"/>
              </w:rPr>
            </w:pPr>
          </w:p>
        </w:tc>
      </w:tr>
      <w:tr w:rsidR="00710313" w:rsidRPr="00C34E22" w14:paraId="6B5FB72A" w14:textId="77777777" w:rsidTr="00C310C3">
        <w:trPr>
          <w:jc w:val="center"/>
        </w:trPr>
        <w:tc>
          <w:tcPr>
            <w:tcW w:w="2371" w:type="dxa"/>
          </w:tcPr>
          <w:p w14:paraId="4BC80BF1" w14:textId="77777777" w:rsidR="00710313" w:rsidRPr="002035F3" w:rsidRDefault="00710313" w:rsidP="00C310C3">
            <w:pPr>
              <w:pStyle w:val="ListParagraph"/>
              <w:ind w:left="0"/>
              <w:jc w:val="center"/>
              <w:rPr>
                <w:rFonts w:ascii="Arial" w:hAnsi="Arial" w:cs="Arial"/>
                <w:sz w:val="22"/>
                <w:szCs w:val="22"/>
                <w:lang w:val="cy-GB"/>
              </w:rPr>
            </w:pPr>
            <w:r w:rsidRPr="002035F3">
              <w:rPr>
                <w:rFonts w:ascii="Arial" w:hAnsi="Arial" w:cs="Arial"/>
                <w:sz w:val="22"/>
                <w:szCs w:val="22"/>
                <w:lang w:val="cy-GB"/>
              </w:rPr>
              <w:t>Lefel 4</w:t>
            </w:r>
          </w:p>
        </w:tc>
        <w:tc>
          <w:tcPr>
            <w:tcW w:w="2410" w:type="dxa"/>
            <w:vAlign w:val="center"/>
          </w:tcPr>
          <w:p w14:paraId="547EECF3" w14:textId="77777777" w:rsidR="00710313" w:rsidRPr="002035F3" w:rsidRDefault="00710313" w:rsidP="00C310C3">
            <w:pPr>
              <w:pStyle w:val="ListParagraph"/>
              <w:ind w:left="0"/>
              <w:jc w:val="center"/>
              <w:rPr>
                <w:rFonts w:ascii="Arial" w:hAnsi="Arial" w:cs="Arial"/>
                <w:b/>
                <w:sz w:val="22"/>
                <w:szCs w:val="22"/>
                <w:lang w:val="cy-GB"/>
              </w:rPr>
            </w:pPr>
          </w:p>
        </w:tc>
        <w:tc>
          <w:tcPr>
            <w:tcW w:w="2126" w:type="dxa"/>
            <w:vAlign w:val="center"/>
          </w:tcPr>
          <w:p w14:paraId="2454FC4C" w14:textId="77777777" w:rsidR="00710313" w:rsidRPr="002035F3" w:rsidRDefault="00710313" w:rsidP="00C310C3">
            <w:pPr>
              <w:pStyle w:val="ListParagraph"/>
              <w:ind w:left="0"/>
              <w:jc w:val="center"/>
              <w:rPr>
                <w:rFonts w:ascii="Arial" w:hAnsi="Arial" w:cs="Arial"/>
                <w:b/>
                <w:sz w:val="22"/>
                <w:szCs w:val="22"/>
                <w:lang w:val="cy-GB"/>
              </w:rPr>
            </w:pPr>
          </w:p>
        </w:tc>
      </w:tr>
      <w:tr w:rsidR="00710313" w:rsidRPr="00C34E22" w14:paraId="0EB49856" w14:textId="77777777" w:rsidTr="00C310C3">
        <w:trPr>
          <w:jc w:val="center"/>
        </w:trPr>
        <w:tc>
          <w:tcPr>
            <w:tcW w:w="2371" w:type="dxa"/>
          </w:tcPr>
          <w:p w14:paraId="5202B201" w14:textId="77777777" w:rsidR="00710313" w:rsidRPr="002035F3" w:rsidRDefault="00710313" w:rsidP="00C310C3">
            <w:pPr>
              <w:pStyle w:val="ListParagraph"/>
              <w:ind w:left="0"/>
              <w:jc w:val="center"/>
              <w:rPr>
                <w:rFonts w:ascii="Arial" w:hAnsi="Arial" w:cs="Arial"/>
                <w:sz w:val="22"/>
                <w:szCs w:val="22"/>
                <w:lang w:val="cy-GB"/>
              </w:rPr>
            </w:pPr>
            <w:r w:rsidRPr="002035F3">
              <w:rPr>
                <w:rFonts w:ascii="Arial" w:hAnsi="Arial" w:cs="Arial"/>
                <w:sz w:val="22"/>
                <w:szCs w:val="22"/>
                <w:lang w:val="cy-GB"/>
              </w:rPr>
              <w:t>Lefel 5</w:t>
            </w:r>
          </w:p>
        </w:tc>
        <w:tc>
          <w:tcPr>
            <w:tcW w:w="2410" w:type="dxa"/>
            <w:vAlign w:val="center"/>
          </w:tcPr>
          <w:p w14:paraId="4C73B1FF" w14:textId="77777777" w:rsidR="00710313" w:rsidRPr="002035F3" w:rsidRDefault="00710313" w:rsidP="00C310C3">
            <w:pPr>
              <w:pStyle w:val="ListParagraph"/>
              <w:ind w:left="0"/>
              <w:jc w:val="center"/>
              <w:rPr>
                <w:rFonts w:ascii="Arial" w:hAnsi="Arial" w:cs="Arial"/>
                <w:b/>
                <w:sz w:val="22"/>
                <w:szCs w:val="22"/>
                <w:lang w:val="cy-GB"/>
              </w:rPr>
            </w:pPr>
          </w:p>
        </w:tc>
        <w:tc>
          <w:tcPr>
            <w:tcW w:w="2126" w:type="dxa"/>
            <w:vAlign w:val="center"/>
          </w:tcPr>
          <w:p w14:paraId="0D80511E" w14:textId="77777777" w:rsidR="00710313" w:rsidRPr="002035F3" w:rsidRDefault="00710313" w:rsidP="00C310C3">
            <w:pPr>
              <w:pStyle w:val="ListParagraph"/>
              <w:ind w:left="0"/>
              <w:jc w:val="center"/>
              <w:rPr>
                <w:rFonts w:ascii="Arial" w:hAnsi="Arial" w:cs="Arial"/>
                <w:b/>
                <w:sz w:val="22"/>
                <w:szCs w:val="22"/>
                <w:lang w:val="cy-GB"/>
              </w:rPr>
            </w:pPr>
          </w:p>
        </w:tc>
      </w:tr>
      <w:tr w:rsidR="00710313" w:rsidRPr="00C34E22" w14:paraId="7ADAF762" w14:textId="77777777" w:rsidTr="00C310C3">
        <w:trPr>
          <w:jc w:val="center"/>
        </w:trPr>
        <w:tc>
          <w:tcPr>
            <w:tcW w:w="2371" w:type="dxa"/>
          </w:tcPr>
          <w:p w14:paraId="4144C3B4" w14:textId="77777777" w:rsidR="00710313" w:rsidRPr="002035F3" w:rsidRDefault="00710313" w:rsidP="00C310C3">
            <w:pPr>
              <w:pStyle w:val="ListParagraph"/>
              <w:ind w:left="0"/>
              <w:jc w:val="center"/>
              <w:rPr>
                <w:rFonts w:ascii="Arial" w:hAnsi="Arial" w:cs="Arial"/>
                <w:sz w:val="22"/>
                <w:szCs w:val="22"/>
                <w:lang w:val="cy-GB"/>
              </w:rPr>
            </w:pPr>
            <w:r w:rsidRPr="002035F3">
              <w:rPr>
                <w:rFonts w:ascii="Arial" w:hAnsi="Arial" w:cs="Arial"/>
                <w:sz w:val="22"/>
                <w:szCs w:val="22"/>
                <w:lang w:val="cy-GB"/>
              </w:rPr>
              <w:t>Lefel 6</w:t>
            </w:r>
          </w:p>
        </w:tc>
        <w:tc>
          <w:tcPr>
            <w:tcW w:w="2410" w:type="dxa"/>
            <w:vAlign w:val="center"/>
          </w:tcPr>
          <w:p w14:paraId="0614AD88" w14:textId="77777777" w:rsidR="00710313" w:rsidRPr="002035F3" w:rsidRDefault="00710313" w:rsidP="00C310C3">
            <w:pPr>
              <w:pStyle w:val="ListParagraph"/>
              <w:ind w:left="0"/>
              <w:jc w:val="center"/>
              <w:rPr>
                <w:rFonts w:ascii="Arial" w:hAnsi="Arial" w:cs="Arial"/>
                <w:b/>
                <w:sz w:val="22"/>
                <w:szCs w:val="22"/>
                <w:lang w:val="cy-GB"/>
              </w:rPr>
            </w:pPr>
          </w:p>
        </w:tc>
        <w:tc>
          <w:tcPr>
            <w:tcW w:w="2126" w:type="dxa"/>
            <w:vAlign w:val="center"/>
          </w:tcPr>
          <w:p w14:paraId="6251E56A" w14:textId="77777777" w:rsidR="00710313" w:rsidRPr="002035F3" w:rsidRDefault="00710313" w:rsidP="00C310C3">
            <w:pPr>
              <w:pStyle w:val="ListParagraph"/>
              <w:ind w:left="0"/>
              <w:jc w:val="center"/>
              <w:rPr>
                <w:rFonts w:ascii="Arial" w:hAnsi="Arial" w:cs="Arial"/>
                <w:b/>
                <w:sz w:val="22"/>
                <w:szCs w:val="22"/>
                <w:lang w:val="cy-GB"/>
              </w:rPr>
            </w:pPr>
          </w:p>
        </w:tc>
      </w:tr>
      <w:tr w:rsidR="00710313" w:rsidRPr="00C34E22" w14:paraId="2A5F9EF4" w14:textId="77777777" w:rsidTr="00C310C3">
        <w:trPr>
          <w:jc w:val="center"/>
        </w:trPr>
        <w:tc>
          <w:tcPr>
            <w:tcW w:w="2371" w:type="dxa"/>
          </w:tcPr>
          <w:p w14:paraId="419B89CF" w14:textId="77777777" w:rsidR="00710313" w:rsidRDefault="00710313" w:rsidP="00C310C3">
            <w:pPr>
              <w:pStyle w:val="ListParagraph"/>
              <w:ind w:left="0"/>
              <w:jc w:val="center"/>
              <w:rPr>
                <w:rFonts w:ascii="Arial" w:hAnsi="Arial" w:cs="Arial"/>
                <w:sz w:val="22"/>
                <w:szCs w:val="22"/>
                <w:lang w:val="cy-GB"/>
              </w:rPr>
            </w:pPr>
            <w:r w:rsidRPr="002035F3">
              <w:rPr>
                <w:rFonts w:ascii="Arial" w:hAnsi="Arial" w:cs="Arial"/>
                <w:sz w:val="22"/>
                <w:szCs w:val="22"/>
                <w:lang w:val="cy-GB"/>
              </w:rPr>
              <w:t>Lefel 7</w:t>
            </w:r>
          </w:p>
          <w:p w14:paraId="3D516FAD" w14:textId="13B10298" w:rsidR="00C34E22" w:rsidRPr="002035F3" w:rsidRDefault="00C34E22" w:rsidP="00C310C3">
            <w:pPr>
              <w:pStyle w:val="ListParagraph"/>
              <w:ind w:left="0"/>
              <w:jc w:val="center"/>
              <w:rPr>
                <w:rFonts w:ascii="Arial" w:hAnsi="Arial" w:cs="Arial"/>
                <w:sz w:val="22"/>
                <w:szCs w:val="22"/>
                <w:lang w:val="cy-GB"/>
              </w:rPr>
            </w:pPr>
            <w:r>
              <w:rPr>
                <w:rFonts w:ascii="Arial" w:hAnsi="Arial" w:cs="Arial"/>
                <w:sz w:val="22"/>
                <w:szCs w:val="22"/>
                <w:lang w:val="cy-GB"/>
              </w:rPr>
              <w:t>(</w:t>
            </w:r>
            <w:r w:rsidR="0006713C">
              <w:rPr>
                <w:rFonts w:ascii="Arial" w:hAnsi="Arial" w:cs="Arial"/>
                <w:sz w:val="22"/>
                <w:szCs w:val="22"/>
                <w:lang w:val="cy-GB"/>
              </w:rPr>
              <w:t xml:space="preserve">ac eithrio </w:t>
            </w:r>
            <w:r>
              <w:rPr>
                <w:rFonts w:ascii="Arial" w:hAnsi="Arial" w:cs="Arial"/>
                <w:sz w:val="22"/>
                <w:szCs w:val="22"/>
                <w:lang w:val="cy-GB"/>
              </w:rPr>
              <w:t>modylau 60 credyd)</w:t>
            </w:r>
          </w:p>
        </w:tc>
        <w:tc>
          <w:tcPr>
            <w:tcW w:w="2410" w:type="dxa"/>
            <w:vAlign w:val="center"/>
          </w:tcPr>
          <w:p w14:paraId="78360A19" w14:textId="77777777" w:rsidR="00710313" w:rsidRPr="002035F3" w:rsidRDefault="00710313" w:rsidP="00C310C3">
            <w:pPr>
              <w:pStyle w:val="ListParagraph"/>
              <w:ind w:left="0"/>
              <w:jc w:val="center"/>
              <w:rPr>
                <w:rFonts w:ascii="Arial" w:hAnsi="Arial" w:cs="Arial"/>
                <w:b/>
                <w:sz w:val="22"/>
                <w:szCs w:val="22"/>
                <w:lang w:val="cy-GB"/>
              </w:rPr>
            </w:pPr>
          </w:p>
        </w:tc>
        <w:tc>
          <w:tcPr>
            <w:tcW w:w="2126" w:type="dxa"/>
            <w:vAlign w:val="center"/>
          </w:tcPr>
          <w:p w14:paraId="4C2E6182" w14:textId="77777777" w:rsidR="00710313" w:rsidRPr="002035F3" w:rsidRDefault="00710313" w:rsidP="00C310C3">
            <w:pPr>
              <w:pStyle w:val="ListParagraph"/>
              <w:ind w:left="0"/>
              <w:jc w:val="center"/>
              <w:rPr>
                <w:rFonts w:ascii="Arial" w:hAnsi="Arial" w:cs="Arial"/>
                <w:b/>
                <w:sz w:val="22"/>
                <w:szCs w:val="22"/>
                <w:lang w:val="cy-GB"/>
              </w:rPr>
            </w:pPr>
          </w:p>
        </w:tc>
      </w:tr>
      <w:tr w:rsidR="00710313" w:rsidRPr="00C34E22" w14:paraId="02D0190C" w14:textId="77777777" w:rsidTr="00C310C3">
        <w:trPr>
          <w:jc w:val="center"/>
        </w:trPr>
        <w:tc>
          <w:tcPr>
            <w:tcW w:w="2371" w:type="dxa"/>
          </w:tcPr>
          <w:p w14:paraId="3161D19B" w14:textId="77777777" w:rsidR="00710313" w:rsidRPr="002035F3" w:rsidRDefault="00B84CAF" w:rsidP="00C310C3">
            <w:pPr>
              <w:pStyle w:val="ListParagraph"/>
              <w:ind w:left="0"/>
              <w:jc w:val="center"/>
              <w:rPr>
                <w:rFonts w:ascii="Arial" w:hAnsi="Arial" w:cs="Arial"/>
                <w:b/>
                <w:sz w:val="22"/>
                <w:szCs w:val="22"/>
                <w:lang w:val="cy-GB"/>
              </w:rPr>
            </w:pPr>
            <w:r w:rsidRPr="002035F3">
              <w:rPr>
                <w:rFonts w:ascii="Arial" w:hAnsi="Arial" w:cs="Arial"/>
                <w:b/>
                <w:sz w:val="22"/>
                <w:szCs w:val="22"/>
                <w:lang w:val="cy-GB"/>
              </w:rPr>
              <w:t>Cyfanswm</w:t>
            </w:r>
          </w:p>
        </w:tc>
        <w:tc>
          <w:tcPr>
            <w:tcW w:w="2410" w:type="dxa"/>
            <w:vAlign w:val="center"/>
          </w:tcPr>
          <w:p w14:paraId="10B2EE6B" w14:textId="77777777" w:rsidR="00710313" w:rsidRPr="002035F3" w:rsidRDefault="00710313" w:rsidP="00C310C3">
            <w:pPr>
              <w:pStyle w:val="ListParagraph"/>
              <w:ind w:left="0"/>
              <w:jc w:val="center"/>
              <w:rPr>
                <w:rFonts w:ascii="Arial" w:hAnsi="Arial" w:cs="Arial"/>
                <w:b/>
                <w:sz w:val="22"/>
                <w:szCs w:val="22"/>
                <w:lang w:val="cy-GB"/>
              </w:rPr>
            </w:pPr>
          </w:p>
        </w:tc>
        <w:tc>
          <w:tcPr>
            <w:tcW w:w="2126" w:type="dxa"/>
            <w:vAlign w:val="center"/>
          </w:tcPr>
          <w:p w14:paraId="3B7140CF" w14:textId="77777777" w:rsidR="00710313" w:rsidRPr="002035F3" w:rsidRDefault="00710313" w:rsidP="00C310C3">
            <w:pPr>
              <w:pStyle w:val="ListParagraph"/>
              <w:ind w:left="0"/>
              <w:jc w:val="center"/>
              <w:rPr>
                <w:rFonts w:ascii="Arial" w:hAnsi="Arial" w:cs="Arial"/>
                <w:b/>
                <w:sz w:val="22"/>
                <w:szCs w:val="22"/>
                <w:lang w:val="cy-GB"/>
              </w:rPr>
            </w:pPr>
          </w:p>
        </w:tc>
      </w:tr>
    </w:tbl>
    <w:p w14:paraId="045D9EA8" w14:textId="77777777" w:rsidR="00710313" w:rsidRDefault="00710313" w:rsidP="00710313">
      <w:pPr>
        <w:tabs>
          <w:tab w:val="left" w:leader="dot" w:pos="7920"/>
          <w:tab w:val="left" w:leader="dot" w:pos="8100"/>
        </w:tabs>
        <w:jc w:val="both"/>
        <w:rPr>
          <w:rFonts w:ascii="Arial" w:hAnsi="Arial" w:cs="Arial"/>
          <w:b/>
          <w:sz w:val="22"/>
          <w:szCs w:val="22"/>
          <w:lang w:val="cy-GB"/>
        </w:rPr>
      </w:pPr>
    </w:p>
    <w:p w14:paraId="4F9F3CD6" w14:textId="77777777" w:rsidR="00DF5F3C" w:rsidRDefault="00DF5F3C" w:rsidP="00710313">
      <w:pPr>
        <w:tabs>
          <w:tab w:val="left" w:leader="dot" w:pos="7920"/>
          <w:tab w:val="left" w:leader="dot" w:pos="8100"/>
        </w:tabs>
        <w:jc w:val="both"/>
        <w:rPr>
          <w:rFonts w:ascii="Arial" w:hAnsi="Arial" w:cs="Arial"/>
          <w:b/>
          <w:sz w:val="22"/>
          <w:szCs w:val="22"/>
          <w:lang w:val="cy-GB"/>
        </w:rPr>
      </w:pPr>
    </w:p>
    <w:p w14:paraId="7F96DF0B" w14:textId="77777777" w:rsidR="00DF5F3C" w:rsidRDefault="00DF5F3C" w:rsidP="00710313">
      <w:pPr>
        <w:tabs>
          <w:tab w:val="left" w:leader="dot" w:pos="7920"/>
          <w:tab w:val="left" w:leader="dot" w:pos="8100"/>
        </w:tabs>
        <w:jc w:val="both"/>
        <w:rPr>
          <w:rFonts w:ascii="Arial" w:hAnsi="Arial" w:cs="Arial"/>
          <w:b/>
          <w:sz w:val="22"/>
          <w:szCs w:val="22"/>
          <w:lang w:val="cy-GB"/>
        </w:rPr>
      </w:pPr>
    </w:p>
    <w:p w14:paraId="0CDAFE96" w14:textId="77777777" w:rsidR="00DF5F3C" w:rsidRPr="002035F3" w:rsidRDefault="00DF5F3C" w:rsidP="00710313">
      <w:pPr>
        <w:tabs>
          <w:tab w:val="left" w:leader="dot" w:pos="7920"/>
          <w:tab w:val="left" w:leader="dot" w:pos="8100"/>
        </w:tabs>
        <w:jc w:val="both"/>
        <w:rPr>
          <w:rFonts w:ascii="Arial" w:hAnsi="Arial" w:cs="Arial"/>
          <w:b/>
          <w:sz w:val="22"/>
          <w:szCs w:val="22"/>
          <w:lang w:val="cy-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410"/>
        <w:gridCol w:w="2126"/>
        <w:gridCol w:w="4003"/>
      </w:tblGrid>
      <w:tr w:rsidR="00DF5F3C" w:rsidRPr="00E75427" w14:paraId="29E710C8" w14:textId="24D78792" w:rsidTr="00DF5F3C">
        <w:trPr>
          <w:jc w:val="center"/>
        </w:trPr>
        <w:tc>
          <w:tcPr>
            <w:tcW w:w="2802" w:type="dxa"/>
          </w:tcPr>
          <w:p w14:paraId="5A42F2D1" w14:textId="2BC42AE7" w:rsidR="00DF5F3C" w:rsidRPr="00DF5F3C" w:rsidRDefault="00DF5F3C" w:rsidP="00C310C3">
            <w:pPr>
              <w:pStyle w:val="ListParagraph"/>
              <w:ind w:left="0"/>
              <w:jc w:val="center"/>
              <w:rPr>
                <w:rFonts w:ascii="Arial" w:hAnsi="Arial" w:cs="Arial"/>
                <w:b/>
                <w:bCs/>
                <w:sz w:val="22"/>
                <w:szCs w:val="22"/>
                <w:lang w:val="cy-GB"/>
              </w:rPr>
            </w:pPr>
            <w:r w:rsidRPr="00DF5F3C">
              <w:rPr>
                <w:rFonts w:ascii="Arial" w:hAnsi="Arial" w:cs="Arial"/>
                <w:b/>
                <w:bCs/>
                <w:sz w:val="22"/>
                <w:szCs w:val="22"/>
                <w:lang w:val="cy-GB"/>
              </w:rPr>
              <w:t>2026/2</w:t>
            </w:r>
            <w:r>
              <w:rPr>
                <w:rFonts w:ascii="Arial" w:hAnsi="Arial" w:cs="Arial"/>
                <w:b/>
                <w:bCs/>
                <w:sz w:val="22"/>
                <w:szCs w:val="22"/>
                <w:lang w:val="cy-GB"/>
              </w:rPr>
              <w:t>7</w:t>
            </w:r>
          </w:p>
        </w:tc>
        <w:tc>
          <w:tcPr>
            <w:tcW w:w="2410" w:type="dxa"/>
            <w:vAlign w:val="center"/>
          </w:tcPr>
          <w:p w14:paraId="556A1670" w14:textId="3FC77A20" w:rsidR="00DF5F3C" w:rsidRPr="002035F3" w:rsidRDefault="00DF5F3C" w:rsidP="00C310C3">
            <w:pPr>
              <w:pStyle w:val="ListParagraph"/>
              <w:ind w:left="0"/>
              <w:jc w:val="center"/>
              <w:rPr>
                <w:rFonts w:ascii="Arial" w:hAnsi="Arial" w:cs="Arial"/>
                <w:b/>
                <w:sz w:val="22"/>
                <w:szCs w:val="22"/>
                <w:lang w:val="cy-GB"/>
              </w:rPr>
            </w:pPr>
            <w:r>
              <w:rPr>
                <w:rFonts w:ascii="Arial" w:hAnsi="Arial" w:cs="Arial"/>
                <w:b/>
                <w:sz w:val="22"/>
                <w:szCs w:val="22"/>
                <w:lang w:val="cy-GB"/>
              </w:rPr>
              <w:t>Cyfanswm nifer y modylau Rhan II</w:t>
            </w:r>
          </w:p>
        </w:tc>
        <w:tc>
          <w:tcPr>
            <w:tcW w:w="2126" w:type="dxa"/>
            <w:vAlign w:val="center"/>
          </w:tcPr>
          <w:p w14:paraId="61EBB0B6" w14:textId="0C14E8CB" w:rsidR="00DF5F3C" w:rsidRPr="002035F3" w:rsidRDefault="00DF5F3C" w:rsidP="00C310C3">
            <w:pPr>
              <w:pStyle w:val="ListParagraph"/>
              <w:ind w:left="0"/>
              <w:jc w:val="center"/>
              <w:rPr>
                <w:rFonts w:ascii="Arial" w:hAnsi="Arial" w:cs="Arial"/>
                <w:b/>
                <w:sz w:val="22"/>
                <w:szCs w:val="22"/>
                <w:lang w:val="cy-GB"/>
              </w:rPr>
            </w:pPr>
            <w:r>
              <w:rPr>
                <w:rFonts w:ascii="Arial" w:hAnsi="Arial" w:cs="Arial"/>
                <w:b/>
                <w:sz w:val="22"/>
                <w:szCs w:val="22"/>
                <w:lang w:val="cy-GB"/>
              </w:rPr>
              <w:t>Cyfanswm Gwerth Credyd</w:t>
            </w:r>
          </w:p>
        </w:tc>
        <w:tc>
          <w:tcPr>
            <w:tcW w:w="4003" w:type="dxa"/>
          </w:tcPr>
          <w:p w14:paraId="7B78BAA3" w14:textId="3B9AB043" w:rsidR="00DF5F3C" w:rsidRPr="002035F3" w:rsidRDefault="00DF5F3C" w:rsidP="00C310C3">
            <w:pPr>
              <w:pStyle w:val="ListParagraph"/>
              <w:ind w:left="0"/>
              <w:jc w:val="center"/>
              <w:rPr>
                <w:rFonts w:ascii="Arial" w:hAnsi="Arial" w:cs="Arial"/>
                <w:b/>
                <w:sz w:val="22"/>
                <w:szCs w:val="22"/>
                <w:lang w:val="cy-GB"/>
              </w:rPr>
            </w:pPr>
            <w:r>
              <w:rPr>
                <w:rFonts w:ascii="Arial" w:hAnsi="Arial" w:cs="Arial"/>
                <w:b/>
                <w:sz w:val="22"/>
                <w:szCs w:val="22"/>
                <w:lang w:val="cy-GB"/>
              </w:rPr>
              <w:t>Amcangyfrif o nifer y myfyrwyr fesul cyflwyno/carfan modwl</w:t>
            </w:r>
          </w:p>
        </w:tc>
      </w:tr>
      <w:tr w:rsidR="00DF5F3C" w:rsidRPr="00C34E22" w14:paraId="5EF7AC71" w14:textId="619CEDCF" w:rsidTr="00DF5F3C">
        <w:trPr>
          <w:jc w:val="center"/>
        </w:trPr>
        <w:tc>
          <w:tcPr>
            <w:tcW w:w="2802" w:type="dxa"/>
          </w:tcPr>
          <w:p w14:paraId="169C367A" w14:textId="772BE339" w:rsidR="00DF5F3C" w:rsidRPr="002035F3" w:rsidRDefault="00DF5F3C" w:rsidP="00C310C3">
            <w:pPr>
              <w:pStyle w:val="ListParagraph"/>
              <w:ind w:left="0"/>
              <w:jc w:val="center"/>
              <w:rPr>
                <w:rFonts w:ascii="Arial" w:hAnsi="Arial" w:cs="Arial"/>
                <w:sz w:val="22"/>
                <w:szCs w:val="22"/>
                <w:lang w:val="cy-GB"/>
              </w:rPr>
            </w:pPr>
            <w:r>
              <w:rPr>
                <w:rFonts w:ascii="Arial" w:hAnsi="Arial" w:cs="Arial"/>
                <w:sz w:val="22"/>
                <w:szCs w:val="22"/>
                <w:lang w:val="cy-GB"/>
              </w:rPr>
              <w:t xml:space="preserve">Rhan II </w:t>
            </w:r>
            <w:r w:rsidRPr="002035F3">
              <w:rPr>
                <w:rFonts w:ascii="Arial" w:hAnsi="Arial" w:cs="Arial"/>
                <w:sz w:val="22"/>
                <w:szCs w:val="22"/>
                <w:lang w:val="cy-GB"/>
              </w:rPr>
              <w:t>Lefel 7</w:t>
            </w:r>
          </w:p>
          <w:p w14:paraId="01E2AD92" w14:textId="77777777" w:rsidR="00DF5F3C" w:rsidRPr="002035F3" w:rsidRDefault="00DF5F3C">
            <w:pPr>
              <w:pStyle w:val="ListParagraph"/>
              <w:ind w:left="0"/>
              <w:jc w:val="center"/>
              <w:rPr>
                <w:rFonts w:ascii="Arial" w:hAnsi="Arial" w:cs="Arial"/>
                <w:sz w:val="22"/>
                <w:szCs w:val="22"/>
                <w:lang w:val="cy-GB"/>
              </w:rPr>
            </w:pPr>
            <w:r w:rsidRPr="002035F3">
              <w:rPr>
                <w:rFonts w:ascii="Arial" w:hAnsi="Arial" w:cs="Arial"/>
                <w:sz w:val="22"/>
                <w:szCs w:val="22"/>
                <w:lang w:val="cy-GB"/>
              </w:rPr>
              <w:t xml:space="preserve">traethawd hir / prosiect </w:t>
            </w:r>
            <w:r w:rsidRPr="002035F3">
              <w:rPr>
                <w:rFonts w:ascii="Arial" w:hAnsi="Arial" w:cs="Arial"/>
                <w:i/>
                <w:sz w:val="22"/>
                <w:szCs w:val="22"/>
                <w:lang w:val="cy-GB"/>
              </w:rPr>
              <w:t>(60+ o gredydau yn unig)</w:t>
            </w:r>
          </w:p>
        </w:tc>
        <w:tc>
          <w:tcPr>
            <w:tcW w:w="2410" w:type="dxa"/>
            <w:vAlign w:val="center"/>
          </w:tcPr>
          <w:p w14:paraId="70297AA9" w14:textId="77777777" w:rsidR="00DF5F3C" w:rsidRPr="002035F3" w:rsidRDefault="00DF5F3C" w:rsidP="00C310C3">
            <w:pPr>
              <w:pStyle w:val="ListParagraph"/>
              <w:ind w:left="0"/>
              <w:jc w:val="center"/>
              <w:rPr>
                <w:rFonts w:ascii="Arial" w:hAnsi="Arial" w:cs="Arial"/>
                <w:b/>
                <w:sz w:val="22"/>
                <w:szCs w:val="22"/>
                <w:lang w:val="cy-GB"/>
              </w:rPr>
            </w:pPr>
          </w:p>
        </w:tc>
        <w:tc>
          <w:tcPr>
            <w:tcW w:w="2126" w:type="dxa"/>
            <w:vAlign w:val="center"/>
          </w:tcPr>
          <w:p w14:paraId="0253ABEF" w14:textId="77777777" w:rsidR="00DF5F3C" w:rsidRPr="002035F3" w:rsidRDefault="00DF5F3C" w:rsidP="00C310C3">
            <w:pPr>
              <w:pStyle w:val="ListParagraph"/>
              <w:ind w:left="0"/>
              <w:jc w:val="center"/>
              <w:rPr>
                <w:rFonts w:ascii="Arial" w:hAnsi="Arial" w:cs="Arial"/>
                <w:b/>
                <w:sz w:val="22"/>
                <w:szCs w:val="22"/>
                <w:lang w:val="cy-GB"/>
              </w:rPr>
            </w:pPr>
          </w:p>
        </w:tc>
        <w:tc>
          <w:tcPr>
            <w:tcW w:w="4003" w:type="dxa"/>
          </w:tcPr>
          <w:p w14:paraId="5C5BFBEF" w14:textId="77777777" w:rsidR="00DF5F3C" w:rsidRPr="002035F3" w:rsidRDefault="00DF5F3C" w:rsidP="00C310C3">
            <w:pPr>
              <w:pStyle w:val="ListParagraph"/>
              <w:ind w:left="0"/>
              <w:jc w:val="center"/>
              <w:rPr>
                <w:rFonts w:ascii="Arial" w:hAnsi="Arial" w:cs="Arial"/>
                <w:b/>
                <w:sz w:val="22"/>
                <w:szCs w:val="22"/>
                <w:lang w:val="cy-GB"/>
              </w:rPr>
            </w:pPr>
          </w:p>
        </w:tc>
      </w:tr>
    </w:tbl>
    <w:p w14:paraId="5E9F42DE" w14:textId="77777777" w:rsidR="00710313" w:rsidRPr="00C34E22" w:rsidRDefault="00710313">
      <w:pPr>
        <w:pStyle w:val="Heading2"/>
        <w:rPr>
          <w:rFonts w:ascii="Arial" w:hAnsi="Arial" w:cs="Arial"/>
          <w:sz w:val="22"/>
          <w:szCs w:val="22"/>
          <w:lang w:val="cy-GB"/>
        </w:rPr>
      </w:pPr>
    </w:p>
    <w:p w14:paraId="7A6C3B02" w14:textId="496F3899" w:rsidR="006550B7" w:rsidRPr="002035F3" w:rsidRDefault="00ED1A81">
      <w:pPr>
        <w:pStyle w:val="Heading2"/>
        <w:rPr>
          <w:rFonts w:ascii="Arial" w:hAnsi="Arial" w:cs="Arial"/>
          <w:sz w:val="22"/>
          <w:szCs w:val="22"/>
          <w:lang w:val="cy-GB"/>
        </w:rPr>
      </w:pPr>
      <w:r w:rsidRPr="0006713C">
        <w:rPr>
          <w:rFonts w:ascii="Arial" w:hAnsi="Arial" w:cs="Arial"/>
          <w:sz w:val="22"/>
          <w:szCs w:val="22"/>
          <w:lang w:val="cy-GB"/>
        </w:rPr>
        <w:t>LLOFNOD</w:t>
      </w:r>
      <w:r w:rsidR="00BE24C6" w:rsidRPr="0006713C">
        <w:rPr>
          <w:rFonts w:ascii="Arial" w:hAnsi="Arial" w:cs="Arial"/>
          <w:sz w:val="22"/>
          <w:szCs w:val="22"/>
          <w:lang w:val="cy-GB"/>
        </w:rPr>
        <w:t xml:space="preserve"> (yn eu trefn)</w:t>
      </w:r>
      <w:r w:rsidRPr="0006713C">
        <w:rPr>
          <w:rFonts w:ascii="Arial" w:hAnsi="Arial" w:cs="Arial"/>
          <w:sz w:val="22"/>
          <w:szCs w:val="22"/>
          <w:lang w:val="cy-GB"/>
        </w:rPr>
        <w:t>:</w:t>
      </w:r>
    </w:p>
    <w:p w14:paraId="2520C020" w14:textId="77777777" w:rsidR="00710313" w:rsidRPr="002035F3" w:rsidRDefault="00710313" w:rsidP="00710313">
      <w:pPr>
        <w:rPr>
          <w:lang w:val="cy-GB"/>
        </w:rPr>
      </w:pPr>
    </w:p>
    <w:tbl>
      <w:tblPr>
        <w:tblStyle w:val="TableGrid"/>
        <w:tblW w:w="0" w:type="auto"/>
        <w:tblLook w:val="04A0" w:firstRow="1" w:lastRow="0" w:firstColumn="1" w:lastColumn="0" w:noHBand="0" w:noVBand="1"/>
      </w:tblPr>
      <w:tblGrid>
        <w:gridCol w:w="3704"/>
        <w:gridCol w:w="5471"/>
        <w:gridCol w:w="1920"/>
        <w:gridCol w:w="3687"/>
      </w:tblGrid>
      <w:tr w:rsidR="00710313" w:rsidRPr="00C34E22" w14:paraId="6AE5AE72" w14:textId="77777777" w:rsidTr="00C310C3">
        <w:tc>
          <w:tcPr>
            <w:tcW w:w="3752" w:type="dxa"/>
          </w:tcPr>
          <w:p w14:paraId="747763F6" w14:textId="77777777" w:rsidR="00710313" w:rsidRPr="002035F3" w:rsidRDefault="00110819" w:rsidP="00C310C3">
            <w:pPr>
              <w:rPr>
                <w:rFonts w:ascii="Arial" w:hAnsi="Arial" w:cs="Arial"/>
                <w:b/>
                <w:sz w:val="22"/>
                <w:szCs w:val="22"/>
                <w:lang w:val="cy-GB"/>
              </w:rPr>
            </w:pPr>
            <w:r w:rsidRPr="002035F3">
              <w:rPr>
                <w:rFonts w:ascii="Arial" w:hAnsi="Arial" w:cs="Arial"/>
                <w:b/>
                <w:sz w:val="22"/>
                <w:szCs w:val="22"/>
                <w:lang w:val="cy-GB"/>
              </w:rPr>
              <w:t>Rheolwr</w:t>
            </w:r>
            <w:r w:rsidR="00710313" w:rsidRPr="002035F3">
              <w:rPr>
                <w:rFonts w:ascii="Arial" w:hAnsi="Arial" w:cs="Arial"/>
                <w:b/>
                <w:sz w:val="22"/>
                <w:szCs w:val="22"/>
                <w:lang w:val="cy-GB"/>
              </w:rPr>
              <w:t xml:space="preserve"> Rhaglen:</w:t>
            </w:r>
          </w:p>
          <w:p w14:paraId="2342DA7E" w14:textId="77777777" w:rsidR="00110819" w:rsidRPr="002035F3" w:rsidRDefault="00110819" w:rsidP="00C310C3">
            <w:pPr>
              <w:rPr>
                <w:rFonts w:ascii="Arial" w:hAnsi="Arial" w:cs="Arial"/>
                <w:b/>
                <w:sz w:val="22"/>
                <w:szCs w:val="22"/>
                <w:lang w:val="cy-GB"/>
              </w:rPr>
            </w:pPr>
          </w:p>
        </w:tc>
        <w:tc>
          <w:tcPr>
            <w:tcW w:w="5570" w:type="dxa"/>
          </w:tcPr>
          <w:p w14:paraId="56C4CCA5" w14:textId="77777777" w:rsidR="00710313" w:rsidRPr="002035F3" w:rsidRDefault="00710313" w:rsidP="00C310C3">
            <w:pPr>
              <w:rPr>
                <w:rFonts w:ascii="Arial" w:hAnsi="Arial" w:cs="Arial"/>
                <w:sz w:val="22"/>
                <w:szCs w:val="22"/>
                <w:lang w:val="cy-GB"/>
              </w:rPr>
            </w:pPr>
          </w:p>
        </w:tc>
        <w:tc>
          <w:tcPr>
            <w:tcW w:w="1934" w:type="dxa"/>
          </w:tcPr>
          <w:p w14:paraId="56EBAA9C" w14:textId="77777777" w:rsidR="00710313" w:rsidRPr="002035F3" w:rsidRDefault="00710313" w:rsidP="00C310C3">
            <w:pPr>
              <w:rPr>
                <w:rFonts w:ascii="Arial" w:hAnsi="Arial" w:cs="Arial"/>
                <w:b/>
                <w:sz w:val="22"/>
                <w:szCs w:val="22"/>
                <w:lang w:val="cy-GB"/>
              </w:rPr>
            </w:pPr>
            <w:r w:rsidRPr="002035F3">
              <w:rPr>
                <w:rFonts w:ascii="Arial" w:hAnsi="Arial" w:cs="Arial"/>
                <w:b/>
                <w:sz w:val="22"/>
                <w:szCs w:val="22"/>
                <w:lang w:val="cy-GB"/>
              </w:rPr>
              <w:t>Dyddiad:</w:t>
            </w:r>
          </w:p>
        </w:tc>
        <w:tc>
          <w:tcPr>
            <w:tcW w:w="3752" w:type="dxa"/>
          </w:tcPr>
          <w:p w14:paraId="29FD0641" w14:textId="77777777" w:rsidR="00710313" w:rsidRPr="002035F3" w:rsidRDefault="00710313" w:rsidP="00C310C3">
            <w:pPr>
              <w:rPr>
                <w:rFonts w:ascii="Arial" w:hAnsi="Arial" w:cs="Arial"/>
                <w:sz w:val="22"/>
                <w:szCs w:val="22"/>
                <w:lang w:val="cy-GB"/>
              </w:rPr>
            </w:pPr>
          </w:p>
        </w:tc>
      </w:tr>
      <w:tr w:rsidR="00710313" w:rsidRPr="00C34E22" w14:paraId="3EB3F886" w14:textId="77777777" w:rsidTr="00C310C3">
        <w:tc>
          <w:tcPr>
            <w:tcW w:w="3752" w:type="dxa"/>
          </w:tcPr>
          <w:p w14:paraId="08624C85" w14:textId="6E2FA03D" w:rsidR="00710313" w:rsidRPr="002035F3" w:rsidRDefault="00DF5F3C" w:rsidP="00C310C3">
            <w:pPr>
              <w:rPr>
                <w:rFonts w:ascii="Arial" w:hAnsi="Arial" w:cs="Arial"/>
                <w:b/>
                <w:sz w:val="22"/>
                <w:szCs w:val="22"/>
                <w:lang w:val="cy-GB"/>
              </w:rPr>
            </w:pPr>
            <w:r>
              <w:rPr>
                <w:rFonts w:ascii="Arial" w:hAnsi="Arial" w:cs="Arial"/>
                <w:b/>
                <w:sz w:val="22"/>
                <w:szCs w:val="22"/>
                <w:lang w:val="cy-GB"/>
              </w:rPr>
              <w:t>Pennaeth Ysgol</w:t>
            </w:r>
            <w:r w:rsidR="00710313" w:rsidRPr="002035F3">
              <w:rPr>
                <w:rFonts w:ascii="Arial" w:hAnsi="Arial" w:cs="Arial"/>
                <w:b/>
                <w:sz w:val="22"/>
                <w:szCs w:val="22"/>
                <w:lang w:val="cy-GB"/>
              </w:rPr>
              <w:t>:</w:t>
            </w:r>
          </w:p>
          <w:p w14:paraId="3E1E3C98" w14:textId="77777777" w:rsidR="00710313" w:rsidRPr="002035F3" w:rsidRDefault="00710313" w:rsidP="00C310C3">
            <w:pPr>
              <w:rPr>
                <w:rFonts w:ascii="Arial" w:hAnsi="Arial" w:cs="Arial"/>
                <w:b/>
                <w:sz w:val="22"/>
                <w:szCs w:val="22"/>
                <w:lang w:val="cy-GB"/>
              </w:rPr>
            </w:pPr>
          </w:p>
        </w:tc>
        <w:tc>
          <w:tcPr>
            <w:tcW w:w="5570" w:type="dxa"/>
          </w:tcPr>
          <w:p w14:paraId="2907687D" w14:textId="77777777" w:rsidR="00710313" w:rsidRPr="002035F3" w:rsidRDefault="00710313" w:rsidP="00C310C3">
            <w:pPr>
              <w:rPr>
                <w:rFonts w:ascii="Arial" w:hAnsi="Arial" w:cs="Arial"/>
                <w:sz w:val="22"/>
                <w:szCs w:val="22"/>
                <w:lang w:val="cy-GB"/>
              </w:rPr>
            </w:pPr>
          </w:p>
        </w:tc>
        <w:tc>
          <w:tcPr>
            <w:tcW w:w="1934" w:type="dxa"/>
          </w:tcPr>
          <w:p w14:paraId="1C405203" w14:textId="77777777" w:rsidR="00710313" w:rsidRPr="002035F3" w:rsidRDefault="00710313" w:rsidP="00C310C3">
            <w:pPr>
              <w:rPr>
                <w:rFonts w:ascii="Arial" w:hAnsi="Arial" w:cs="Arial"/>
                <w:b/>
                <w:sz w:val="22"/>
                <w:szCs w:val="22"/>
                <w:lang w:val="cy-GB"/>
              </w:rPr>
            </w:pPr>
            <w:r w:rsidRPr="002035F3">
              <w:rPr>
                <w:rFonts w:ascii="Arial" w:hAnsi="Arial" w:cs="Arial"/>
                <w:b/>
                <w:sz w:val="22"/>
                <w:szCs w:val="22"/>
                <w:lang w:val="cy-GB"/>
              </w:rPr>
              <w:t>Dyddiad:</w:t>
            </w:r>
          </w:p>
        </w:tc>
        <w:tc>
          <w:tcPr>
            <w:tcW w:w="3752" w:type="dxa"/>
          </w:tcPr>
          <w:p w14:paraId="6A970552" w14:textId="77777777" w:rsidR="00710313" w:rsidRPr="002035F3" w:rsidRDefault="00710313" w:rsidP="00C310C3">
            <w:pPr>
              <w:rPr>
                <w:rFonts w:ascii="Arial" w:hAnsi="Arial" w:cs="Arial"/>
                <w:sz w:val="22"/>
                <w:szCs w:val="22"/>
                <w:lang w:val="cy-GB"/>
              </w:rPr>
            </w:pPr>
          </w:p>
        </w:tc>
      </w:tr>
      <w:tr w:rsidR="00710313" w:rsidRPr="00C34E22" w14:paraId="6607A3DE" w14:textId="77777777" w:rsidTr="00C310C3">
        <w:tc>
          <w:tcPr>
            <w:tcW w:w="3752" w:type="dxa"/>
          </w:tcPr>
          <w:p w14:paraId="19520F70" w14:textId="77777777" w:rsidR="00710313" w:rsidRPr="002035F3" w:rsidRDefault="00710313" w:rsidP="00C310C3">
            <w:pPr>
              <w:rPr>
                <w:rFonts w:ascii="Arial" w:hAnsi="Arial" w:cs="Arial"/>
                <w:b/>
                <w:sz w:val="22"/>
                <w:szCs w:val="22"/>
                <w:lang w:val="cy-GB"/>
              </w:rPr>
            </w:pPr>
            <w:r w:rsidRPr="002035F3">
              <w:rPr>
                <w:rFonts w:ascii="Arial" w:hAnsi="Arial" w:cs="Arial"/>
                <w:b/>
                <w:sz w:val="22"/>
                <w:szCs w:val="22"/>
                <w:lang w:val="cy-GB"/>
              </w:rPr>
              <w:t>Arholwr Allanol Modylau:</w:t>
            </w:r>
          </w:p>
          <w:p w14:paraId="7C26FE98" w14:textId="77777777" w:rsidR="00710313" w:rsidRPr="002035F3" w:rsidRDefault="00710313" w:rsidP="00C310C3">
            <w:pPr>
              <w:rPr>
                <w:rFonts w:ascii="Arial" w:hAnsi="Arial" w:cs="Arial"/>
                <w:b/>
                <w:sz w:val="22"/>
                <w:szCs w:val="22"/>
                <w:lang w:val="cy-GB"/>
              </w:rPr>
            </w:pPr>
          </w:p>
        </w:tc>
        <w:tc>
          <w:tcPr>
            <w:tcW w:w="5570" w:type="dxa"/>
          </w:tcPr>
          <w:p w14:paraId="7F021549" w14:textId="77777777" w:rsidR="00710313" w:rsidRPr="002035F3" w:rsidRDefault="00710313" w:rsidP="00C310C3">
            <w:pPr>
              <w:rPr>
                <w:rFonts w:ascii="Arial" w:hAnsi="Arial" w:cs="Arial"/>
                <w:sz w:val="22"/>
                <w:szCs w:val="22"/>
                <w:lang w:val="cy-GB"/>
              </w:rPr>
            </w:pPr>
          </w:p>
        </w:tc>
        <w:tc>
          <w:tcPr>
            <w:tcW w:w="1934" w:type="dxa"/>
          </w:tcPr>
          <w:p w14:paraId="0DF78C55" w14:textId="77777777" w:rsidR="00710313" w:rsidRPr="002035F3" w:rsidRDefault="00710313" w:rsidP="00C310C3">
            <w:pPr>
              <w:rPr>
                <w:rFonts w:ascii="Arial" w:hAnsi="Arial" w:cs="Arial"/>
                <w:b/>
                <w:sz w:val="22"/>
                <w:szCs w:val="22"/>
                <w:lang w:val="cy-GB"/>
              </w:rPr>
            </w:pPr>
            <w:r w:rsidRPr="002035F3">
              <w:rPr>
                <w:rFonts w:ascii="Arial" w:hAnsi="Arial" w:cs="Arial"/>
                <w:b/>
                <w:sz w:val="22"/>
                <w:szCs w:val="22"/>
                <w:lang w:val="cy-GB"/>
              </w:rPr>
              <w:t>Dyddiad:</w:t>
            </w:r>
          </w:p>
        </w:tc>
        <w:tc>
          <w:tcPr>
            <w:tcW w:w="3752" w:type="dxa"/>
          </w:tcPr>
          <w:p w14:paraId="6CCF4143" w14:textId="77777777" w:rsidR="00710313" w:rsidRPr="002035F3" w:rsidRDefault="00710313" w:rsidP="00C310C3">
            <w:pPr>
              <w:rPr>
                <w:rFonts w:ascii="Arial" w:hAnsi="Arial" w:cs="Arial"/>
                <w:sz w:val="22"/>
                <w:szCs w:val="22"/>
                <w:lang w:val="cy-GB"/>
              </w:rPr>
            </w:pPr>
          </w:p>
        </w:tc>
      </w:tr>
    </w:tbl>
    <w:p w14:paraId="4E2677A7" w14:textId="77777777" w:rsidR="00710313" w:rsidRPr="002035F3" w:rsidRDefault="00710313">
      <w:pPr>
        <w:rPr>
          <w:rFonts w:ascii="Arial" w:hAnsi="Arial" w:cs="Arial"/>
          <w:sz w:val="22"/>
          <w:szCs w:val="22"/>
          <w:lang w:val="cy-GB"/>
        </w:rPr>
      </w:pPr>
      <w:r w:rsidRPr="002035F3">
        <w:rPr>
          <w:rFonts w:ascii="Arial" w:hAnsi="Arial" w:cs="Arial"/>
          <w:sz w:val="22"/>
          <w:szCs w:val="22"/>
          <w:lang w:val="cy-GB"/>
        </w:rPr>
        <w:br w:type="page"/>
      </w:r>
    </w:p>
    <w:p w14:paraId="34C9331C" w14:textId="77777777" w:rsidR="00A256CE" w:rsidRPr="002035F3" w:rsidRDefault="00A256CE" w:rsidP="008E7883">
      <w:pPr>
        <w:jc w:val="both"/>
        <w:rPr>
          <w:rFonts w:ascii="Arial" w:hAnsi="Arial" w:cs="Arial"/>
          <w:sz w:val="22"/>
          <w:szCs w:val="22"/>
          <w:lang w:val="cy-GB"/>
        </w:rPr>
      </w:pPr>
    </w:p>
    <w:p w14:paraId="25BA932A" w14:textId="77777777" w:rsidR="00A256CE" w:rsidRPr="002035F3" w:rsidRDefault="00ED1A81" w:rsidP="008E7883">
      <w:pPr>
        <w:jc w:val="both"/>
        <w:rPr>
          <w:rFonts w:ascii="Arial" w:hAnsi="Arial" w:cs="Arial"/>
          <w:b/>
          <w:sz w:val="22"/>
          <w:szCs w:val="22"/>
          <w:lang w:val="cy-GB"/>
        </w:rPr>
      </w:pPr>
      <w:r w:rsidRPr="00C34E22">
        <w:rPr>
          <w:rFonts w:ascii="Arial" w:hAnsi="Arial" w:cs="Arial"/>
          <w:b/>
          <w:sz w:val="22"/>
          <w:szCs w:val="22"/>
          <w:lang w:val="cy-GB"/>
        </w:rPr>
        <w:t>NODIADAU CANLLAW</w:t>
      </w:r>
    </w:p>
    <w:p w14:paraId="01AC6B82" w14:textId="77777777" w:rsidR="00A256CE" w:rsidRPr="002035F3" w:rsidRDefault="00A256CE" w:rsidP="008E7883">
      <w:pPr>
        <w:jc w:val="both"/>
        <w:rPr>
          <w:rFonts w:ascii="Arial" w:hAnsi="Arial" w:cs="Arial"/>
          <w:b/>
          <w:sz w:val="22"/>
          <w:szCs w:val="22"/>
          <w:lang w:val="cy-GB"/>
        </w:rPr>
      </w:pPr>
    </w:p>
    <w:p w14:paraId="4EA50503" w14:textId="05F01BAA" w:rsidR="009807D3" w:rsidRPr="002035F3" w:rsidRDefault="00ED1A81" w:rsidP="00DB3C1C">
      <w:pPr>
        <w:pStyle w:val="ListParagraph"/>
        <w:numPr>
          <w:ilvl w:val="0"/>
          <w:numId w:val="4"/>
        </w:numPr>
        <w:jc w:val="both"/>
        <w:rPr>
          <w:rFonts w:ascii="Arial" w:hAnsi="Arial" w:cs="Arial"/>
          <w:b/>
          <w:sz w:val="22"/>
          <w:szCs w:val="22"/>
          <w:lang w:val="cy-GB"/>
        </w:rPr>
      </w:pPr>
      <w:r w:rsidRPr="00C34E22">
        <w:rPr>
          <w:rFonts w:ascii="Arial" w:hAnsi="Arial" w:cs="Arial"/>
          <w:b/>
          <w:sz w:val="22"/>
          <w:szCs w:val="22"/>
          <w:lang w:val="cy-GB"/>
        </w:rPr>
        <w:t xml:space="preserve">Rhestrwch </w:t>
      </w:r>
      <w:r w:rsidR="00904A45" w:rsidRPr="00C34E22">
        <w:rPr>
          <w:rFonts w:ascii="Arial" w:hAnsi="Arial" w:cs="Arial"/>
          <w:b/>
          <w:sz w:val="22"/>
          <w:szCs w:val="22"/>
          <w:lang w:val="cy-GB"/>
        </w:rPr>
        <w:t>BOB</w:t>
      </w:r>
      <w:r w:rsidR="000B2F32" w:rsidRPr="00C34E22">
        <w:rPr>
          <w:rFonts w:ascii="Arial" w:hAnsi="Arial" w:cs="Arial"/>
          <w:b/>
          <w:sz w:val="22"/>
          <w:szCs w:val="22"/>
          <w:lang w:val="cy-GB"/>
        </w:rPr>
        <w:t xml:space="preserve"> modwl (a phob elfen</w:t>
      </w:r>
      <w:r w:rsidRPr="00C34E22">
        <w:rPr>
          <w:rFonts w:ascii="Arial" w:hAnsi="Arial" w:cs="Arial"/>
          <w:b/>
          <w:sz w:val="22"/>
          <w:szCs w:val="22"/>
          <w:lang w:val="cy-GB"/>
        </w:rPr>
        <w:t xml:space="preserve"> asesu) y mae’r arholwr allanol </w:t>
      </w:r>
      <w:r w:rsidR="00904A45" w:rsidRPr="00C34E22">
        <w:rPr>
          <w:rFonts w:ascii="Arial" w:hAnsi="Arial" w:cs="Arial"/>
          <w:b/>
          <w:sz w:val="22"/>
          <w:szCs w:val="22"/>
          <w:lang w:val="cy-GB"/>
        </w:rPr>
        <w:t xml:space="preserve">modylau </w:t>
      </w:r>
      <w:r w:rsidRPr="0006713C">
        <w:rPr>
          <w:rFonts w:ascii="Arial" w:hAnsi="Arial" w:cs="Arial"/>
          <w:b/>
          <w:sz w:val="22"/>
          <w:szCs w:val="22"/>
          <w:lang w:val="cy-GB"/>
        </w:rPr>
        <w:t>yn gyfrifol amdan</w:t>
      </w:r>
      <w:r w:rsidR="00904A45" w:rsidRPr="0006713C">
        <w:rPr>
          <w:rFonts w:ascii="Arial" w:hAnsi="Arial" w:cs="Arial"/>
          <w:b/>
          <w:sz w:val="22"/>
          <w:szCs w:val="22"/>
          <w:lang w:val="cy-GB"/>
        </w:rPr>
        <w:t xml:space="preserve">ynt (gan gynnwys unrhyw </w:t>
      </w:r>
      <w:r w:rsidR="00664A4B" w:rsidRPr="0006713C">
        <w:rPr>
          <w:rFonts w:ascii="Arial" w:hAnsi="Arial" w:cs="Arial"/>
          <w:b/>
          <w:sz w:val="22"/>
          <w:szCs w:val="22"/>
          <w:lang w:val="cy-GB"/>
        </w:rPr>
        <w:t>fodylau t</w:t>
      </w:r>
      <w:r w:rsidR="00904A45" w:rsidRPr="0006713C">
        <w:rPr>
          <w:rFonts w:ascii="Arial" w:hAnsi="Arial" w:cs="Arial"/>
          <w:b/>
          <w:sz w:val="22"/>
          <w:szCs w:val="22"/>
          <w:lang w:val="cy-GB"/>
        </w:rPr>
        <w:t>raethawd hir/prosiect Lefel 7)</w:t>
      </w:r>
      <w:r w:rsidRPr="0006713C">
        <w:rPr>
          <w:rFonts w:ascii="Arial" w:hAnsi="Arial" w:cs="Arial"/>
          <w:b/>
          <w:sz w:val="22"/>
          <w:szCs w:val="22"/>
          <w:lang w:val="cy-GB"/>
        </w:rPr>
        <w:t xml:space="preserve">. </w:t>
      </w:r>
      <w:r w:rsidR="00AE4E1C" w:rsidRPr="00AE4E1C">
        <w:rPr>
          <w:rFonts w:ascii="Arial" w:hAnsi="Arial" w:cs="Arial"/>
          <w:b/>
          <w:sz w:val="22"/>
          <w:szCs w:val="22"/>
          <w:lang w:val="cy-GB"/>
        </w:rPr>
        <w:t xml:space="preserve">Ar gyfer </w:t>
      </w:r>
      <w:r w:rsidR="005875B7">
        <w:rPr>
          <w:rFonts w:ascii="Arial" w:hAnsi="Arial" w:cs="Arial"/>
          <w:b/>
          <w:sz w:val="22"/>
          <w:szCs w:val="22"/>
          <w:lang w:val="cy-GB"/>
        </w:rPr>
        <w:t xml:space="preserve">rhaglenni a gyflwynir gan y Brifysgol, </w:t>
      </w:r>
      <w:r w:rsidR="00AE4E1C" w:rsidRPr="00AE4E1C">
        <w:rPr>
          <w:rFonts w:ascii="Arial" w:hAnsi="Arial" w:cs="Arial"/>
          <w:b/>
          <w:sz w:val="22"/>
          <w:szCs w:val="22"/>
          <w:lang w:val="cy-GB"/>
        </w:rPr>
        <w:t xml:space="preserve">graddau Anrhydedd a graddau Sylfaen sydd heb ddyfarniad canolradd ar Lefel 4 (h.y. dyfarniad Tystysgrif AU y gall myfyrwyr gofrestru arno), </w:t>
      </w:r>
      <w:r w:rsidR="00AE4E1C" w:rsidRPr="00E22055">
        <w:rPr>
          <w:rFonts w:ascii="Arial" w:hAnsi="Arial" w:cs="Arial"/>
          <w:b/>
          <w:sz w:val="22"/>
          <w:szCs w:val="22"/>
          <w:u w:val="single"/>
          <w:lang w:val="cy-GB"/>
        </w:rPr>
        <w:t>nid</w:t>
      </w:r>
      <w:r w:rsidR="00AE4E1C" w:rsidRPr="00AE4E1C">
        <w:rPr>
          <w:rFonts w:ascii="Arial" w:hAnsi="Arial" w:cs="Arial"/>
          <w:b/>
          <w:sz w:val="22"/>
          <w:szCs w:val="22"/>
          <w:lang w:val="cy-GB"/>
        </w:rPr>
        <w:t xml:space="preserve"> oes angen i’r Arholwr Allanol fel arfer adolygu’r modylau Lefel 4 ac ni ddylid eu cynnwys ar ffurflen GA15. Fodd bynnag, mae’n bosibl gofyn i Arholwr Allanol adolygu modylau Lefel 4 mewn rhai amgylchiadau, megis blwyddyn gyntaf cyflwyno rhaglen o fewn disgyblaeth hollol newydd.</w:t>
      </w:r>
      <w:r w:rsidR="00AE4E1C" w:rsidRPr="006C0AF8">
        <w:rPr>
          <w:rFonts w:ascii="Arial" w:hAnsi="Arial" w:cs="Arial"/>
          <w:b/>
          <w:sz w:val="22"/>
          <w:szCs w:val="22"/>
          <w:lang w:val="cy-GB"/>
        </w:rPr>
        <w:t xml:space="preserve"> </w:t>
      </w:r>
      <w:r w:rsidR="00676F66" w:rsidRPr="00676F66">
        <w:rPr>
          <w:rFonts w:ascii="Arial" w:hAnsi="Arial" w:cs="Arial"/>
          <w:b/>
          <w:sz w:val="22"/>
          <w:szCs w:val="22"/>
          <w:lang w:val="cy-GB"/>
        </w:rPr>
        <w:t>Gweler 2 isod am raglenni a gyflwynir gan bartneriaid cydweithredol.</w:t>
      </w:r>
      <w:r w:rsidR="00676F66" w:rsidRPr="006C0AF8">
        <w:rPr>
          <w:rFonts w:ascii="Arial" w:hAnsi="Arial" w:cs="Arial"/>
          <w:b/>
          <w:sz w:val="22"/>
          <w:szCs w:val="22"/>
          <w:lang w:val="cy-GB"/>
        </w:rPr>
        <w:t xml:space="preserve"> </w:t>
      </w:r>
      <w:r w:rsidR="00AE4E1C" w:rsidRPr="00AE4E1C">
        <w:rPr>
          <w:rFonts w:ascii="Arial" w:hAnsi="Arial" w:cs="Arial"/>
          <w:b/>
          <w:sz w:val="22"/>
          <w:szCs w:val="22"/>
          <w:lang w:val="cy-GB"/>
        </w:rPr>
        <w:t>Dylid trafod pob cais o’r fath gyda’r Swyddfa Academaidd cyn cwblhau ffurflen GA15 gyda’r Arholwr Allanol.</w:t>
      </w:r>
    </w:p>
    <w:p w14:paraId="2BBE1311" w14:textId="77777777" w:rsidR="009807D3" w:rsidRPr="002035F3" w:rsidRDefault="009807D3" w:rsidP="008E7883">
      <w:pPr>
        <w:jc w:val="both"/>
        <w:rPr>
          <w:rFonts w:ascii="Arial" w:hAnsi="Arial" w:cs="Arial"/>
          <w:b/>
          <w:sz w:val="22"/>
          <w:szCs w:val="22"/>
          <w:lang w:val="cy-GB"/>
        </w:rPr>
      </w:pPr>
    </w:p>
    <w:p w14:paraId="0B700DB5" w14:textId="23BE937F" w:rsidR="006C0AF8" w:rsidRPr="006C0AF8" w:rsidRDefault="00515D43" w:rsidP="006C0AF8">
      <w:pPr>
        <w:pStyle w:val="ListParagraph"/>
        <w:numPr>
          <w:ilvl w:val="0"/>
          <w:numId w:val="4"/>
        </w:numPr>
        <w:spacing w:after="240"/>
        <w:ind w:left="714" w:hanging="357"/>
        <w:contextualSpacing w:val="0"/>
        <w:jc w:val="both"/>
        <w:rPr>
          <w:rFonts w:ascii="Arial" w:hAnsi="Arial" w:cs="Arial"/>
          <w:b/>
          <w:sz w:val="22"/>
          <w:szCs w:val="22"/>
          <w:lang w:val="cy-GB"/>
        </w:rPr>
      </w:pPr>
      <w:r>
        <w:rPr>
          <w:rFonts w:ascii="Arial" w:hAnsi="Arial" w:cs="Arial"/>
          <w:b/>
          <w:sz w:val="22"/>
          <w:szCs w:val="22"/>
          <w:lang w:val="cy-GB"/>
        </w:rPr>
        <w:t>Ar gyfer partneriaid cydweithredol</w:t>
      </w:r>
      <w:r w:rsidR="00A34DC3">
        <w:rPr>
          <w:rFonts w:ascii="Arial" w:hAnsi="Arial" w:cs="Arial"/>
          <w:b/>
          <w:sz w:val="22"/>
          <w:szCs w:val="22"/>
          <w:lang w:val="cy-GB"/>
        </w:rPr>
        <w:t xml:space="preserve"> newydd</w:t>
      </w:r>
      <w:r>
        <w:rPr>
          <w:rFonts w:ascii="Arial" w:hAnsi="Arial" w:cs="Arial"/>
          <w:b/>
          <w:sz w:val="22"/>
          <w:szCs w:val="22"/>
          <w:lang w:val="cy-GB"/>
        </w:rPr>
        <w:t xml:space="preserve">, mae’n ofynnol penodi arholwr allanol ar unwaith, ac ystyrir gwaith Lefel 4 ar gyfer dau gylch cyflwyno cyntaf gradd </w:t>
      </w:r>
      <w:r w:rsidRPr="00C7025B">
        <w:rPr>
          <w:rFonts w:ascii="Arial" w:hAnsi="Arial" w:cs="Arial"/>
          <w:b/>
          <w:sz w:val="22"/>
          <w:szCs w:val="22"/>
          <w:lang w:val="cy-GB"/>
        </w:rPr>
        <w:t>Baglor</w:t>
      </w:r>
      <w:r>
        <w:rPr>
          <w:rFonts w:ascii="Arial" w:hAnsi="Arial" w:cs="Arial"/>
          <w:b/>
          <w:sz w:val="22"/>
          <w:szCs w:val="22"/>
          <w:lang w:val="cy-GB"/>
        </w:rPr>
        <w:t xml:space="preserve">. Estynnir hyn i raglenni newydd gyda phartneriaid cyfredol lle y dynodwyd risgiau e.e. lle mae disgyblaeth newydd </w:t>
      </w:r>
      <w:r w:rsidR="00A34DC3">
        <w:rPr>
          <w:rFonts w:ascii="Arial" w:hAnsi="Arial" w:cs="Arial"/>
          <w:b/>
          <w:sz w:val="22"/>
          <w:szCs w:val="22"/>
          <w:lang w:val="cy-GB"/>
        </w:rPr>
        <w:t>i</w:t>
      </w:r>
      <w:r>
        <w:rPr>
          <w:rFonts w:ascii="Arial" w:hAnsi="Arial" w:cs="Arial"/>
          <w:b/>
          <w:sz w:val="22"/>
          <w:szCs w:val="22"/>
          <w:lang w:val="cy-GB"/>
        </w:rPr>
        <w:t xml:space="preserve"> gael ei chyflwyno. Dylid trafod pob cais o’r fath â’r Swyddfa Partneriaethau Cydweithredol cyn cwblhau ffurflen GA15 gyda’r Arholwr Allanol. </w:t>
      </w:r>
    </w:p>
    <w:p w14:paraId="35EE4EE4" w14:textId="5AFDE4A9" w:rsidR="009807D3" w:rsidRPr="002035F3" w:rsidRDefault="00ED1A81" w:rsidP="00A34DC3">
      <w:pPr>
        <w:pStyle w:val="ListParagraph"/>
        <w:numPr>
          <w:ilvl w:val="0"/>
          <w:numId w:val="4"/>
        </w:numPr>
        <w:spacing w:before="120"/>
        <w:ind w:left="714" w:hanging="357"/>
        <w:jc w:val="both"/>
        <w:rPr>
          <w:rFonts w:ascii="Arial" w:hAnsi="Arial" w:cs="Arial"/>
          <w:b/>
          <w:sz w:val="22"/>
          <w:szCs w:val="22"/>
          <w:lang w:val="cy-GB"/>
        </w:rPr>
      </w:pPr>
      <w:r w:rsidRPr="00C34E22">
        <w:rPr>
          <w:rFonts w:ascii="Arial" w:hAnsi="Arial" w:cs="Arial"/>
          <w:b/>
          <w:sz w:val="22"/>
          <w:szCs w:val="22"/>
          <w:lang w:val="cy-GB"/>
        </w:rPr>
        <w:t xml:space="preserve">Nodwch y broses farcio a gytunwyd (fel y’i hamlinellir yn Atodiad GA22) ac a ddefnyddir gyda phob </w:t>
      </w:r>
      <w:r w:rsidR="000B2F32" w:rsidRPr="00C34E22">
        <w:rPr>
          <w:rFonts w:ascii="Arial" w:hAnsi="Arial" w:cs="Arial"/>
          <w:b/>
          <w:sz w:val="22"/>
          <w:szCs w:val="22"/>
          <w:lang w:val="cy-GB"/>
        </w:rPr>
        <w:t>elfen</w:t>
      </w:r>
      <w:r w:rsidRPr="00C34E22">
        <w:rPr>
          <w:rFonts w:ascii="Arial" w:hAnsi="Arial" w:cs="Arial"/>
          <w:b/>
          <w:sz w:val="22"/>
          <w:szCs w:val="22"/>
          <w:lang w:val="cy-GB"/>
        </w:rPr>
        <w:t xml:space="preserve"> asesu.</w:t>
      </w:r>
    </w:p>
    <w:p w14:paraId="125540E5" w14:textId="77777777" w:rsidR="00730663" w:rsidRPr="002035F3" w:rsidRDefault="00730663" w:rsidP="008E7883">
      <w:pPr>
        <w:jc w:val="both"/>
        <w:rPr>
          <w:rFonts w:ascii="Arial" w:hAnsi="Arial" w:cs="Arial"/>
          <w:b/>
          <w:sz w:val="22"/>
          <w:szCs w:val="22"/>
          <w:lang w:val="cy-GB"/>
        </w:rPr>
      </w:pPr>
    </w:p>
    <w:p w14:paraId="6BA75047" w14:textId="1E266643" w:rsidR="00730663" w:rsidRPr="002035F3" w:rsidRDefault="00ED1A81" w:rsidP="00DB3C1C">
      <w:pPr>
        <w:pStyle w:val="ListParagraph"/>
        <w:numPr>
          <w:ilvl w:val="0"/>
          <w:numId w:val="4"/>
        </w:numPr>
        <w:jc w:val="both"/>
        <w:rPr>
          <w:rFonts w:ascii="Arial" w:hAnsi="Arial" w:cs="Arial"/>
          <w:b/>
          <w:sz w:val="22"/>
          <w:szCs w:val="22"/>
          <w:lang w:val="cy-GB"/>
        </w:rPr>
      </w:pPr>
      <w:r w:rsidRPr="00C34E22">
        <w:rPr>
          <w:rFonts w:ascii="Arial" w:hAnsi="Arial" w:cs="Arial"/>
          <w:b/>
          <w:sz w:val="22"/>
          <w:szCs w:val="22"/>
          <w:lang w:val="cy-GB"/>
        </w:rPr>
        <w:t xml:space="preserve">Nodwch </w:t>
      </w:r>
      <w:r w:rsidR="00664A4B" w:rsidRPr="00C34E22">
        <w:rPr>
          <w:rFonts w:ascii="Arial" w:hAnsi="Arial" w:cs="Arial"/>
          <w:b/>
          <w:sz w:val="22"/>
          <w:szCs w:val="22"/>
          <w:lang w:val="cy-GB"/>
        </w:rPr>
        <w:t>p</w:t>
      </w:r>
      <w:r w:rsidRPr="00C34E22">
        <w:rPr>
          <w:rFonts w:ascii="Arial" w:hAnsi="Arial" w:cs="Arial"/>
          <w:b/>
          <w:sz w:val="22"/>
          <w:szCs w:val="22"/>
          <w:lang w:val="cy-GB"/>
        </w:rPr>
        <w:t xml:space="preserve">a fodylau sydd i’w hadolygu yn y flwyddyn academaidd gyfredol </w:t>
      </w:r>
      <w:r w:rsidRPr="0006713C">
        <w:rPr>
          <w:rFonts w:ascii="Arial" w:hAnsi="Arial" w:cs="Arial"/>
          <w:sz w:val="22"/>
          <w:szCs w:val="22"/>
          <w:lang w:val="cy-GB"/>
        </w:rPr>
        <w:t>(</w:t>
      </w:r>
      <w:r w:rsidRPr="0006713C">
        <w:rPr>
          <w:rFonts w:ascii="Arial" w:hAnsi="Arial" w:cs="Arial"/>
          <w:b/>
          <w:i/>
          <w:sz w:val="22"/>
          <w:szCs w:val="22"/>
          <w:lang w:val="cy-GB"/>
        </w:rPr>
        <w:t xml:space="preserve">I </w:t>
      </w:r>
      <w:r w:rsidRPr="0006713C">
        <w:rPr>
          <w:rFonts w:ascii="Arial" w:hAnsi="Arial" w:cs="Arial"/>
          <w:i/>
          <w:sz w:val="22"/>
          <w:szCs w:val="22"/>
          <w:lang w:val="cy-GB"/>
        </w:rPr>
        <w:t>= i’w adolygu</w:t>
      </w:r>
      <w:r w:rsidRPr="0006713C">
        <w:rPr>
          <w:rFonts w:ascii="Arial" w:hAnsi="Arial" w:cs="Arial"/>
          <w:b/>
          <w:i/>
          <w:sz w:val="22"/>
          <w:szCs w:val="22"/>
          <w:lang w:val="cy-GB"/>
        </w:rPr>
        <w:t xml:space="preserve">, N </w:t>
      </w:r>
      <w:r w:rsidRPr="0006713C">
        <w:rPr>
          <w:rFonts w:ascii="Arial" w:hAnsi="Arial" w:cs="Arial"/>
          <w:i/>
          <w:sz w:val="22"/>
          <w:szCs w:val="22"/>
          <w:lang w:val="cy-GB"/>
        </w:rPr>
        <w:t xml:space="preserve">= </w:t>
      </w:r>
      <w:r w:rsidR="00A34DC3">
        <w:rPr>
          <w:rFonts w:ascii="Arial" w:hAnsi="Arial" w:cs="Arial"/>
          <w:i/>
          <w:sz w:val="22"/>
          <w:szCs w:val="22"/>
          <w:lang w:val="cy-GB"/>
        </w:rPr>
        <w:t xml:space="preserve">nid i’w </w:t>
      </w:r>
      <w:r w:rsidRPr="0006713C">
        <w:rPr>
          <w:rFonts w:ascii="Arial" w:hAnsi="Arial" w:cs="Arial"/>
          <w:i/>
          <w:sz w:val="22"/>
          <w:szCs w:val="22"/>
          <w:lang w:val="cy-GB"/>
        </w:rPr>
        <w:t>adolygu).</w:t>
      </w:r>
      <w:r w:rsidRPr="00AE4E1C">
        <w:rPr>
          <w:rFonts w:ascii="Arial" w:hAnsi="Arial" w:cs="Arial"/>
          <w:b/>
          <w:i/>
          <w:sz w:val="22"/>
          <w:szCs w:val="22"/>
          <w:lang w:val="cy-GB"/>
        </w:rPr>
        <w:t xml:space="preserve"> </w:t>
      </w:r>
    </w:p>
    <w:p w14:paraId="0CBFB1C0" w14:textId="77777777" w:rsidR="00730663" w:rsidRPr="002035F3" w:rsidRDefault="00730663" w:rsidP="008E7883">
      <w:pPr>
        <w:jc w:val="both"/>
        <w:rPr>
          <w:rFonts w:ascii="Arial" w:hAnsi="Arial" w:cs="Arial"/>
          <w:b/>
          <w:sz w:val="22"/>
          <w:szCs w:val="22"/>
          <w:lang w:val="cy-GB"/>
        </w:rPr>
      </w:pPr>
    </w:p>
    <w:p w14:paraId="3112D344" w14:textId="4AA7B8A1" w:rsidR="00730663" w:rsidRPr="002035F3" w:rsidRDefault="00ED1A81" w:rsidP="00DB3C1C">
      <w:pPr>
        <w:pStyle w:val="ListParagraph"/>
        <w:numPr>
          <w:ilvl w:val="0"/>
          <w:numId w:val="4"/>
        </w:numPr>
        <w:jc w:val="both"/>
        <w:rPr>
          <w:rFonts w:ascii="Arial" w:hAnsi="Arial" w:cs="Arial"/>
          <w:b/>
          <w:sz w:val="22"/>
          <w:szCs w:val="22"/>
          <w:lang w:val="cy-GB"/>
        </w:rPr>
      </w:pPr>
      <w:r w:rsidRPr="00C34E22">
        <w:rPr>
          <w:rFonts w:ascii="Arial" w:hAnsi="Arial" w:cs="Arial"/>
          <w:b/>
          <w:sz w:val="22"/>
          <w:szCs w:val="22"/>
          <w:lang w:val="cy-GB"/>
        </w:rPr>
        <w:t xml:space="preserve">Nodwch </w:t>
      </w:r>
      <w:r w:rsidR="00664A4B" w:rsidRPr="00C34E22">
        <w:rPr>
          <w:rFonts w:ascii="Arial" w:hAnsi="Arial" w:cs="Arial"/>
          <w:b/>
          <w:sz w:val="22"/>
          <w:szCs w:val="22"/>
          <w:lang w:val="cy-GB"/>
        </w:rPr>
        <w:t>p</w:t>
      </w:r>
      <w:r w:rsidR="000B2F32" w:rsidRPr="00C34E22">
        <w:rPr>
          <w:rFonts w:ascii="Arial" w:hAnsi="Arial" w:cs="Arial"/>
          <w:b/>
          <w:sz w:val="22"/>
          <w:szCs w:val="22"/>
          <w:lang w:val="cy-GB"/>
        </w:rPr>
        <w:t>a elfenn</w:t>
      </w:r>
      <w:r w:rsidRPr="00C34E22">
        <w:rPr>
          <w:rFonts w:ascii="Arial" w:hAnsi="Arial" w:cs="Arial"/>
          <w:b/>
          <w:sz w:val="22"/>
          <w:szCs w:val="22"/>
          <w:lang w:val="cy-GB"/>
        </w:rPr>
        <w:t xml:space="preserve">au asesu (yn y modylau sydd wedi eu </w:t>
      </w:r>
      <w:r w:rsidR="000971FC" w:rsidRPr="00C34E22">
        <w:rPr>
          <w:rFonts w:ascii="Arial" w:hAnsi="Arial" w:cs="Arial"/>
          <w:b/>
          <w:sz w:val="22"/>
          <w:szCs w:val="22"/>
          <w:lang w:val="cy-GB"/>
        </w:rPr>
        <w:t xml:space="preserve">dynodi </w:t>
      </w:r>
      <w:r w:rsidRPr="0006713C">
        <w:rPr>
          <w:rFonts w:ascii="Arial" w:hAnsi="Arial" w:cs="Arial"/>
          <w:b/>
          <w:sz w:val="22"/>
          <w:szCs w:val="22"/>
          <w:lang w:val="cy-GB"/>
        </w:rPr>
        <w:t xml:space="preserve">i’w hadolygu) </w:t>
      </w:r>
      <w:r w:rsidR="006101C3" w:rsidRPr="0006713C">
        <w:rPr>
          <w:rFonts w:ascii="Arial" w:hAnsi="Arial" w:cs="Arial"/>
          <w:b/>
          <w:sz w:val="22"/>
          <w:szCs w:val="22"/>
          <w:lang w:val="cy-GB"/>
        </w:rPr>
        <w:t xml:space="preserve">sydd i’w hystyried </w:t>
      </w:r>
      <w:r w:rsidR="006101C3" w:rsidRPr="0006713C">
        <w:rPr>
          <w:rFonts w:ascii="Arial" w:hAnsi="Arial" w:cs="Arial"/>
          <w:sz w:val="22"/>
          <w:szCs w:val="22"/>
          <w:lang w:val="cy-GB"/>
        </w:rPr>
        <w:t>(</w:t>
      </w:r>
      <w:r w:rsidR="009D0D18" w:rsidRPr="0006713C">
        <w:rPr>
          <w:rFonts w:ascii="Arial" w:hAnsi="Arial" w:cs="Arial"/>
          <w:b/>
          <w:i/>
          <w:sz w:val="22"/>
          <w:szCs w:val="22"/>
          <w:lang w:val="cy-GB"/>
        </w:rPr>
        <w:t>I</w:t>
      </w:r>
      <w:r w:rsidR="006101C3" w:rsidRPr="0006713C">
        <w:rPr>
          <w:rFonts w:ascii="Arial" w:hAnsi="Arial" w:cs="Arial"/>
          <w:i/>
          <w:sz w:val="22"/>
          <w:szCs w:val="22"/>
          <w:lang w:val="cy-GB"/>
        </w:rPr>
        <w:t xml:space="preserve"> = i’w hystyried, </w:t>
      </w:r>
      <w:r w:rsidR="006101C3" w:rsidRPr="00AE4E1C">
        <w:rPr>
          <w:rFonts w:ascii="Arial" w:hAnsi="Arial" w:cs="Arial"/>
          <w:b/>
          <w:i/>
          <w:sz w:val="22"/>
          <w:szCs w:val="22"/>
          <w:lang w:val="cy-GB"/>
        </w:rPr>
        <w:t>N</w:t>
      </w:r>
      <w:r w:rsidR="006101C3" w:rsidRPr="00AE4E1C">
        <w:rPr>
          <w:rFonts w:ascii="Arial" w:hAnsi="Arial" w:cs="Arial"/>
          <w:i/>
          <w:sz w:val="22"/>
          <w:szCs w:val="22"/>
          <w:lang w:val="cy-GB"/>
        </w:rPr>
        <w:t xml:space="preserve"> = </w:t>
      </w:r>
      <w:r w:rsidR="00A34DC3">
        <w:rPr>
          <w:rFonts w:ascii="Arial" w:hAnsi="Arial" w:cs="Arial"/>
          <w:i/>
          <w:sz w:val="22"/>
          <w:szCs w:val="22"/>
          <w:lang w:val="cy-GB"/>
        </w:rPr>
        <w:t>nid i’w</w:t>
      </w:r>
      <w:r w:rsidR="006101C3" w:rsidRPr="00AE4E1C">
        <w:rPr>
          <w:rFonts w:ascii="Arial" w:hAnsi="Arial" w:cs="Arial"/>
          <w:i/>
          <w:sz w:val="22"/>
          <w:szCs w:val="22"/>
          <w:lang w:val="cy-GB"/>
        </w:rPr>
        <w:t xml:space="preserve"> hystyried, </w:t>
      </w:r>
      <w:r w:rsidR="006101C3" w:rsidRPr="00AE4E1C">
        <w:rPr>
          <w:rFonts w:ascii="Arial" w:hAnsi="Arial" w:cs="Arial"/>
          <w:b/>
          <w:i/>
          <w:sz w:val="22"/>
          <w:szCs w:val="22"/>
          <w:lang w:val="cy-GB"/>
        </w:rPr>
        <w:t>Amh</w:t>
      </w:r>
      <w:r w:rsidR="006101C3" w:rsidRPr="00AE4E1C">
        <w:rPr>
          <w:rFonts w:ascii="Arial" w:hAnsi="Arial" w:cs="Arial"/>
          <w:i/>
          <w:sz w:val="22"/>
          <w:szCs w:val="22"/>
          <w:lang w:val="cy-GB"/>
        </w:rPr>
        <w:t xml:space="preserve">. = modwl </w:t>
      </w:r>
      <w:r w:rsidR="00D46F97">
        <w:rPr>
          <w:rFonts w:ascii="Arial" w:hAnsi="Arial" w:cs="Arial"/>
          <w:i/>
          <w:sz w:val="22"/>
          <w:szCs w:val="22"/>
          <w:lang w:val="cy-GB"/>
        </w:rPr>
        <w:t xml:space="preserve">nid </w:t>
      </w:r>
      <w:r w:rsidR="006101C3" w:rsidRPr="00AE4E1C">
        <w:rPr>
          <w:rFonts w:ascii="Arial" w:hAnsi="Arial" w:cs="Arial"/>
          <w:i/>
          <w:sz w:val="22"/>
          <w:szCs w:val="22"/>
          <w:lang w:val="cy-GB"/>
        </w:rPr>
        <w:t>i</w:t>
      </w:r>
      <w:r w:rsidR="00D46F97">
        <w:rPr>
          <w:rFonts w:ascii="Arial" w:hAnsi="Arial" w:cs="Arial"/>
          <w:i/>
          <w:sz w:val="22"/>
          <w:szCs w:val="22"/>
          <w:lang w:val="cy-GB"/>
        </w:rPr>
        <w:t>’w</w:t>
      </w:r>
      <w:r w:rsidR="006101C3" w:rsidRPr="00AE4E1C">
        <w:rPr>
          <w:rFonts w:ascii="Arial" w:hAnsi="Arial" w:cs="Arial"/>
          <w:i/>
          <w:sz w:val="22"/>
          <w:szCs w:val="22"/>
          <w:lang w:val="cy-GB"/>
        </w:rPr>
        <w:t xml:space="preserve"> adolygu</w:t>
      </w:r>
      <w:r w:rsidR="006101C3" w:rsidRPr="00AE4E1C">
        <w:rPr>
          <w:rFonts w:ascii="Arial" w:hAnsi="Arial" w:cs="Arial"/>
          <w:sz w:val="22"/>
          <w:szCs w:val="22"/>
          <w:lang w:val="cy-GB"/>
        </w:rPr>
        <w:t>).</w:t>
      </w:r>
    </w:p>
    <w:p w14:paraId="3A3F9A3D" w14:textId="77777777" w:rsidR="00730663" w:rsidRPr="002035F3" w:rsidRDefault="00730663" w:rsidP="008E7883">
      <w:pPr>
        <w:jc w:val="both"/>
        <w:rPr>
          <w:rFonts w:ascii="Arial" w:hAnsi="Arial" w:cs="Arial"/>
          <w:b/>
          <w:sz w:val="22"/>
          <w:szCs w:val="22"/>
          <w:lang w:val="cy-GB"/>
        </w:rPr>
      </w:pPr>
    </w:p>
    <w:p w14:paraId="350CFB64" w14:textId="77777777" w:rsidR="00730663" w:rsidRPr="002035F3" w:rsidRDefault="006101C3" w:rsidP="00DB3C1C">
      <w:pPr>
        <w:pStyle w:val="ListParagraph"/>
        <w:numPr>
          <w:ilvl w:val="0"/>
          <w:numId w:val="4"/>
        </w:numPr>
        <w:jc w:val="both"/>
        <w:rPr>
          <w:rFonts w:ascii="Arial" w:hAnsi="Arial" w:cs="Arial"/>
          <w:b/>
          <w:sz w:val="22"/>
          <w:szCs w:val="22"/>
          <w:lang w:val="cy-GB"/>
        </w:rPr>
      </w:pPr>
      <w:r w:rsidRPr="00C34E22">
        <w:rPr>
          <w:rFonts w:ascii="Arial" w:hAnsi="Arial" w:cs="Arial"/>
          <w:b/>
          <w:sz w:val="22"/>
          <w:szCs w:val="22"/>
          <w:lang w:val="cy-GB"/>
        </w:rPr>
        <w:t xml:space="preserve">Nodwch sut y diffinnir y sampl o waith cynnig cyntaf sydd i’w gymedroli (o’r </w:t>
      </w:r>
      <w:r w:rsidR="000B2F32" w:rsidRPr="00C34E22">
        <w:rPr>
          <w:rFonts w:ascii="Arial" w:hAnsi="Arial" w:cs="Arial"/>
          <w:b/>
          <w:sz w:val="22"/>
          <w:szCs w:val="22"/>
          <w:lang w:val="cy-GB"/>
        </w:rPr>
        <w:t>elfenn</w:t>
      </w:r>
      <w:r w:rsidRPr="00C34E22">
        <w:rPr>
          <w:rFonts w:ascii="Arial" w:hAnsi="Arial" w:cs="Arial"/>
          <w:b/>
          <w:sz w:val="22"/>
          <w:szCs w:val="22"/>
          <w:lang w:val="cy-GB"/>
        </w:rPr>
        <w:t xml:space="preserve">au asesu o fewn modylau sydd wedi eu </w:t>
      </w:r>
      <w:r w:rsidR="000971FC" w:rsidRPr="00C34E22">
        <w:rPr>
          <w:rFonts w:ascii="Arial" w:hAnsi="Arial" w:cs="Arial"/>
          <w:b/>
          <w:sz w:val="22"/>
          <w:szCs w:val="22"/>
          <w:lang w:val="cy-GB"/>
        </w:rPr>
        <w:t>dynodi</w:t>
      </w:r>
      <w:r w:rsidR="000971FC" w:rsidRPr="0006713C">
        <w:rPr>
          <w:rFonts w:ascii="Arial" w:hAnsi="Arial" w:cs="Arial"/>
          <w:b/>
          <w:sz w:val="22"/>
          <w:szCs w:val="22"/>
          <w:lang w:val="cy-GB"/>
        </w:rPr>
        <w:t xml:space="preserve"> i'w hadolygu).</w:t>
      </w:r>
      <w:r w:rsidR="00730663" w:rsidRPr="002035F3">
        <w:rPr>
          <w:rFonts w:ascii="Arial" w:hAnsi="Arial" w:cs="Arial"/>
          <w:b/>
          <w:sz w:val="22"/>
          <w:szCs w:val="22"/>
          <w:lang w:val="cy-GB"/>
        </w:rPr>
        <w:t xml:space="preserve"> </w:t>
      </w:r>
    </w:p>
    <w:p w14:paraId="4E14EE04" w14:textId="77777777" w:rsidR="008002D9" w:rsidRPr="002035F3" w:rsidRDefault="008002D9" w:rsidP="008002D9">
      <w:pPr>
        <w:pStyle w:val="ListParagraph"/>
        <w:jc w:val="both"/>
        <w:rPr>
          <w:rFonts w:ascii="Arial" w:hAnsi="Arial" w:cs="Arial"/>
          <w:b/>
          <w:sz w:val="22"/>
          <w:szCs w:val="22"/>
          <w:lang w:val="cy-GB"/>
        </w:rPr>
      </w:pPr>
    </w:p>
    <w:p w14:paraId="13FBDC42" w14:textId="00AEF203" w:rsidR="000B2F32" w:rsidRPr="0006713C" w:rsidRDefault="000B2F32" w:rsidP="00710313">
      <w:pPr>
        <w:pStyle w:val="ListParagraph"/>
        <w:numPr>
          <w:ilvl w:val="0"/>
          <w:numId w:val="4"/>
        </w:numPr>
        <w:jc w:val="both"/>
        <w:rPr>
          <w:rFonts w:ascii="Arial" w:hAnsi="Arial" w:cs="Arial"/>
          <w:b/>
          <w:sz w:val="22"/>
          <w:szCs w:val="22"/>
          <w:lang w:val="cy-GB"/>
        </w:rPr>
      </w:pPr>
      <w:r w:rsidRPr="00C34E22">
        <w:rPr>
          <w:rFonts w:ascii="Arial" w:hAnsi="Arial" w:cs="Arial"/>
          <w:b/>
          <w:sz w:val="22"/>
          <w:szCs w:val="22"/>
          <w:lang w:val="cy-GB"/>
        </w:rPr>
        <w:t xml:space="preserve">Dylai’r </w:t>
      </w:r>
      <w:r w:rsidR="00110819" w:rsidRPr="00C34E22">
        <w:rPr>
          <w:rFonts w:ascii="Arial" w:hAnsi="Arial" w:cs="Arial"/>
          <w:b/>
          <w:sz w:val="22"/>
          <w:szCs w:val="22"/>
          <w:lang w:val="cy-GB"/>
        </w:rPr>
        <w:t>Rheolwr</w:t>
      </w:r>
      <w:r w:rsidRPr="00C34E22">
        <w:rPr>
          <w:rFonts w:ascii="Arial" w:hAnsi="Arial" w:cs="Arial"/>
          <w:b/>
          <w:sz w:val="22"/>
          <w:szCs w:val="22"/>
          <w:lang w:val="cy-GB"/>
        </w:rPr>
        <w:t xml:space="preserve"> Rhaglen lofnodi’n gyntaf, wedyn dylai’r </w:t>
      </w:r>
      <w:r w:rsidR="00DF5F3C">
        <w:rPr>
          <w:rFonts w:ascii="Arial" w:hAnsi="Arial" w:cs="Arial"/>
          <w:b/>
          <w:sz w:val="22"/>
          <w:szCs w:val="22"/>
          <w:lang w:val="cy-GB"/>
        </w:rPr>
        <w:t>Pennaeth Ysgol</w:t>
      </w:r>
      <w:r w:rsidR="00110819" w:rsidRPr="00C34E22">
        <w:rPr>
          <w:rFonts w:ascii="Arial" w:hAnsi="Arial" w:cs="Arial"/>
          <w:b/>
          <w:sz w:val="22"/>
          <w:szCs w:val="22"/>
          <w:lang w:val="cy-GB"/>
        </w:rPr>
        <w:t xml:space="preserve"> </w:t>
      </w:r>
      <w:r w:rsidRPr="00C34E22">
        <w:rPr>
          <w:rFonts w:ascii="Arial" w:hAnsi="Arial" w:cs="Arial"/>
          <w:b/>
          <w:sz w:val="22"/>
          <w:szCs w:val="22"/>
          <w:lang w:val="cy-GB"/>
        </w:rPr>
        <w:t>lofno</w:t>
      </w:r>
      <w:r w:rsidR="008002D9" w:rsidRPr="0006713C">
        <w:rPr>
          <w:rFonts w:ascii="Arial" w:hAnsi="Arial" w:cs="Arial"/>
          <w:b/>
          <w:sz w:val="22"/>
          <w:szCs w:val="22"/>
          <w:lang w:val="cy-GB"/>
        </w:rPr>
        <w:t xml:space="preserve">di’r ffurflen, cyn y gofynnir i’r arholwr allanol modylau lofnodi. </w:t>
      </w:r>
      <w:r w:rsidR="00C515C7" w:rsidRPr="0006713C">
        <w:rPr>
          <w:rFonts w:ascii="Arial" w:hAnsi="Arial" w:cs="Arial"/>
          <w:b/>
          <w:sz w:val="22"/>
          <w:szCs w:val="22"/>
          <w:lang w:val="cy-GB"/>
        </w:rPr>
        <w:t>Derbynnir llofnodion electronig.</w:t>
      </w:r>
    </w:p>
    <w:p w14:paraId="403D8A6C" w14:textId="77777777" w:rsidR="00710313" w:rsidRPr="00AE4E1C" w:rsidRDefault="00710313" w:rsidP="00C515C7">
      <w:pPr>
        <w:pStyle w:val="ListParagraph"/>
        <w:rPr>
          <w:rFonts w:ascii="Arial" w:hAnsi="Arial" w:cs="Arial"/>
          <w:b/>
          <w:sz w:val="22"/>
          <w:szCs w:val="22"/>
          <w:lang w:val="cy-GB"/>
        </w:rPr>
      </w:pPr>
    </w:p>
    <w:p w14:paraId="13F41ECA" w14:textId="7B9B8FF1" w:rsidR="00710313" w:rsidRPr="002035F3" w:rsidRDefault="00A65C06" w:rsidP="00710313">
      <w:pPr>
        <w:pStyle w:val="ListParagraph"/>
        <w:numPr>
          <w:ilvl w:val="0"/>
          <w:numId w:val="4"/>
        </w:numPr>
        <w:jc w:val="both"/>
        <w:rPr>
          <w:rFonts w:ascii="Arial" w:hAnsi="Arial" w:cs="Arial"/>
          <w:b/>
          <w:sz w:val="22"/>
          <w:szCs w:val="22"/>
          <w:lang w:val="cy-GB"/>
        </w:rPr>
      </w:pPr>
      <w:r>
        <w:rPr>
          <w:rFonts w:ascii="Arial" w:hAnsi="Arial" w:cs="Arial"/>
          <w:b/>
          <w:sz w:val="22"/>
          <w:szCs w:val="22"/>
          <w:lang w:val="cy-GB"/>
        </w:rPr>
        <w:t>Nodwch</w:t>
      </w:r>
      <w:r w:rsidR="00C515C7" w:rsidRPr="00C34E22">
        <w:rPr>
          <w:rFonts w:ascii="Arial" w:hAnsi="Arial" w:cs="Arial"/>
          <w:b/>
          <w:sz w:val="22"/>
          <w:szCs w:val="22"/>
          <w:lang w:val="cy-GB"/>
        </w:rPr>
        <w:t xml:space="preserve"> gyfanswm nifer a gwerth credyd pob modwl sydd i’w </w:t>
      </w:r>
      <w:r w:rsidR="005875B7">
        <w:rPr>
          <w:rFonts w:ascii="Arial" w:hAnsi="Arial" w:cs="Arial"/>
          <w:b/>
          <w:sz w:val="22"/>
          <w:szCs w:val="22"/>
          <w:lang w:val="cy-GB"/>
        </w:rPr>
        <w:t>g</w:t>
      </w:r>
      <w:r w:rsidR="00C515C7" w:rsidRPr="00C34E22">
        <w:rPr>
          <w:rFonts w:ascii="Arial" w:hAnsi="Arial" w:cs="Arial"/>
          <w:b/>
          <w:sz w:val="22"/>
          <w:szCs w:val="22"/>
          <w:lang w:val="cy-GB"/>
        </w:rPr>
        <w:t>yflwyno yn ystod y flwyddyn academaidd y bydd yr arholwr allanol yn gyfrifol amdan</w:t>
      </w:r>
      <w:r w:rsidR="005875B7">
        <w:rPr>
          <w:rFonts w:ascii="Arial" w:hAnsi="Arial" w:cs="Arial"/>
          <w:b/>
          <w:sz w:val="22"/>
          <w:szCs w:val="22"/>
          <w:lang w:val="cy-GB"/>
        </w:rPr>
        <w:t>o</w:t>
      </w:r>
      <w:r w:rsidR="00C515C7" w:rsidRPr="00C34E22">
        <w:rPr>
          <w:rFonts w:ascii="Arial" w:hAnsi="Arial" w:cs="Arial"/>
          <w:b/>
          <w:sz w:val="22"/>
          <w:szCs w:val="22"/>
          <w:lang w:val="cy-GB"/>
        </w:rPr>
        <w:t xml:space="preserve">, dyma a ddefnyddir i gyfrifo’r ffi </w:t>
      </w:r>
      <w:r>
        <w:rPr>
          <w:rFonts w:ascii="Arial" w:hAnsi="Arial" w:cs="Arial"/>
          <w:b/>
          <w:sz w:val="22"/>
          <w:szCs w:val="22"/>
          <w:lang w:val="cy-GB"/>
        </w:rPr>
        <w:t>f</w:t>
      </w:r>
      <w:r w:rsidR="00C515C7" w:rsidRPr="00C34E22">
        <w:rPr>
          <w:rFonts w:ascii="Arial" w:hAnsi="Arial" w:cs="Arial"/>
          <w:b/>
          <w:sz w:val="22"/>
          <w:szCs w:val="22"/>
          <w:lang w:val="cy-GB"/>
        </w:rPr>
        <w:t>lynyddol</w:t>
      </w:r>
      <w:r w:rsidR="00C515C7" w:rsidRPr="002035F3">
        <w:rPr>
          <w:rFonts w:ascii="Arial" w:hAnsi="Arial" w:cs="Arial"/>
          <w:b/>
          <w:sz w:val="22"/>
          <w:szCs w:val="22"/>
          <w:lang w:val="cy-GB"/>
        </w:rPr>
        <w:t>.</w:t>
      </w:r>
    </w:p>
    <w:p w14:paraId="174DDEC9" w14:textId="77777777" w:rsidR="00747F1A" w:rsidRPr="002035F3" w:rsidRDefault="00747F1A" w:rsidP="00747F1A">
      <w:pPr>
        <w:pStyle w:val="ListParagraph"/>
        <w:rPr>
          <w:rFonts w:ascii="Arial" w:hAnsi="Arial" w:cs="Arial"/>
          <w:b/>
          <w:sz w:val="22"/>
          <w:szCs w:val="22"/>
          <w:lang w:val="cy-GB"/>
        </w:rPr>
      </w:pPr>
    </w:p>
    <w:p w14:paraId="21688FBA" w14:textId="77777777" w:rsidR="00747F1A" w:rsidRPr="002035F3" w:rsidRDefault="00747F1A" w:rsidP="00710313">
      <w:pPr>
        <w:pStyle w:val="ListParagraph"/>
        <w:numPr>
          <w:ilvl w:val="0"/>
          <w:numId w:val="4"/>
        </w:numPr>
        <w:jc w:val="both"/>
        <w:rPr>
          <w:rFonts w:ascii="Arial" w:hAnsi="Arial" w:cs="Arial"/>
          <w:b/>
          <w:sz w:val="20"/>
          <w:szCs w:val="22"/>
          <w:lang w:val="cy-GB"/>
        </w:rPr>
      </w:pPr>
      <w:r w:rsidRPr="00C34E22">
        <w:rPr>
          <w:rFonts w:ascii="Arial" w:hAnsi="Arial" w:cs="Arial"/>
          <w:b/>
          <w:bCs/>
          <w:sz w:val="22"/>
          <w:lang w:val="cy-GB" w:eastAsia="cy-GB"/>
        </w:rPr>
        <w:t>Os bydd datblygiadau sylweddol i'r rhaglen yn ystod y flwyddyn academaidd e.e. y ddarpariaeth yn cael ei chynnig mewn lleoliad ychwanegol, dylid adolygu'r cytundeb arholwr allanol a'i ailgyflwyno i'r Swyddfa Academaidd, er mwyn sicrhau bod yr arholwr allanol yn cael ei dalu yn unol â hynny a bod lefelau priodol o graffu allanol ar waith.</w:t>
      </w:r>
    </w:p>
    <w:p w14:paraId="435E89B8" w14:textId="77777777" w:rsidR="00730663" w:rsidRPr="002035F3" w:rsidRDefault="00730663" w:rsidP="00DB3C1C">
      <w:pPr>
        <w:jc w:val="both"/>
        <w:rPr>
          <w:rFonts w:ascii="Arial" w:hAnsi="Arial" w:cs="Arial"/>
          <w:b/>
          <w:sz w:val="22"/>
          <w:szCs w:val="22"/>
          <w:lang w:val="cy-GB"/>
        </w:rPr>
      </w:pPr>
    </w:p>
    <w:p w14:paraId="1EA7E28F" w14:textId="77777777" w:rsidR="006C0AF8" w:rsidRDefault="006C0AF8" w:rsidP="008E7883">
      <w:pPr>
        <w:jc w:val="both"/>
        <w:rPr>
          <w:rFonts w:ascii="Arial" w:hAnsi="Arial" w:cs="Arial"/>
          <w:b/>
          <w:sz w:val="22"/>
          <w:szCs w:val="22"/>
          <w:lang w:val="cy-GB"/>
        </w:rPr>
      </w:pPr>
    </w:p>
    <w:p w14:paraId="28951BF6" w14:textId="77777777" w:rsidR="006C0AF8" w:rsidRDefault="006C0AF8" w:rsidP="008E7883">
      <w:pPr>
        <w:jc w:val="both"/>
        <w:rPr>
          <w:rFonts w:ascii="Arial" w:hAnsi="Arial" w:cs="Arial"/>
          <w:b/>
          <w:sz w:val="22"/>
          <w:szCs w:val="22"/>
          <w:lang w:val="cy-GB"/>
        </w:rPr>
      </w:pPr>
    </w:p>
    <w:p w14:paraId="1CD625B2" w14:textId="29AB3821" w:rsidR="002409E6" w:rsidRPr="002035F3" w:rsidRDefault="000971FC" w:rsidP="008E7883">
      <w:pPr>
        <w:jc w:val="both"/>
        <w:rPr>
          <w:rFonts w:ascii="Arial" w:hAnsi="Arial" w:cs="Arial"/>
          <w:b/>
          <w:sz w:val="22"/>
          <w:szCs w:val="22"/>
          <w:lang w:val="cy-GB"/>
        </w:rPr>
      </w:pPr>
      <w:r w:rsidRPr="00C34E22">
        <w:rPr>
          <w:rFonts w:ascii="Arial" w:hAnsi="Arial" w:cs="Arial"/>
          <w:b/>
          <w:sz w:val="22"/>
          <w:szCs w:val="22"/>
          <w:lang w:val="cy-GB"/>
        </w:rPr>
        <w:t>Dynodi modylau i’w hadolygu</w:t>
      </w:r>
    </w:p>
    <w:p w14:paraId="5E70ECF0" w14:textId="77777777" w:rsidR="00904A45" w:rsidRPr="00C34E22" w:rsidRDefault="00904A45">
      <w:pPr>
        <w:jc w:val="both"/>
        <w:rPr>
          <w:rFonts w:ascii="Arial" w:hAnsi="Arial" w:cs="Arial"/>
          <w:sz w:val="22"/>
          <w:szCs w:val="22"/>
          <w:lang w:val="cy-GB"/>
        </w:rPr>
      </w:pPr>
    </w:p>
    <w:p w14:paraId="2D3E93C6" w14:textId="4D5055AD" w:rsidR="00904A45" w:rsidRPr="002035F3" w:rsidRDefault="00904A45" w:rsidP="00904A45">
      <w:pPr>
        <w:jc w:val="both"/>
        <w:rPr>
          <w:rFonts w:ascii="Arial" w:hAnsi="Arial" w:cs="Arial"/>
          <w:sz w:val="22"/>
          <w:szCs w:val="22"/>
          <w:lang w:val="cy-GB"/>
        </w:rPr>
      </w:pPr>
      <w:r w:rsidRPr="0006713C">
        <w:rPr>
          <w:rFonts w:ascii="Arial" w:hAnsi="Arial" w:cs="Arial"/>
          <w:sz w:val="22"/>
          <w:szCs w:val="22"/>
          <w:lang w:val="cy-GB"/>
        </w:rPr>
        <w:t xml:space="preserve">Rhaid i’r arholwr allanol modylau gysylltu â’r </w:t>
      </w:r>
      <w:r w:rsidR="00DF5F3C">
        <w:rPr>
          <w:rFonts w:ascii="Arial" w:hAnsi="Arial" w:cs="Arial"/>
          <w:sz w:val="22"/>
          <w:szCs w:val="22"/>
          <w:lang w:val="cy-GB"/>
        </w:rPr>
        <w:t>Pennaeth Ysgol</w:t>
      </w:r>
      <w:r w:rsidR="00110819" w:rsidRPr="0006713C">
        <w:rPr>
          <w:rFonts w:ascii="Arial" w:hAnsi="Arial" w:cs="Arial"/>
          <w:sz w:val="22"/>
          <w:szCs w:val="22"/>
          <w:lang w:val="cy-GB"/>
        </w:rPr>
        <w:t xml:space="preserve"> / Rheolwr(wyr)</w:t>
      </w:r>
      <w:r w:rsidRPr="0006713C">
        <w:rPr>
          <w:rFonts w:ascii="Arial" w:hAnsi="Arial" w:cs="Arial"/>
          <w:sz w:val="22"/>
          <w:szCs w:val="22"/>
          <w:lang w:val="cy-GB"/>
        </w:rPr>
        <w:t xml:space="preserve"> Rhaglenni </w:t>
      </w:r>
      <w:r w:rsidR="004E55A4" w:rsidRPr="0006713C">
        <w:rPr>
          <w:rFonts w:ascii="Arial" w:hAnsi="Arial" w:cs="Arial"/>
          <w:sz w:val="22"/>
          <w:szCs w:val="22"/>
          <w:lang w:val="cy-GB"/>
        </w:rPr>
        <w:t xml:space="preserve">perthnasol </w:t>
      </w:r>
      <w:r w:rsidRPr="00AE4E1C">
        <w:rPr>
          <w:rFonts w:ascii="Arial" w:hAnsi="Arial" w:cs="Arial"/>
          <w:sz w:val="22"/>
          <w:szCs w:val="22"/>
          <w:lang w:val="cy-GB"/>
        </w:rPr>
        <w:t xml:space="preserve">i ddynodi </w:t>
      </w:r>
      <w:r w:rsidR="004E55A4" w:rsidRPr="00AE4E1C">
        <w:rPr>
          <w:rFonts w:ascii="Arial" w:hAnsi="Arial" w:cs="Arial"/>
          <w:sz w:val="22"/>
          <w:szCs w:val="22"/>
          <w:lang w:val="cy-GB"/>
        </w:rPr>
        <w:t xml:space="preserve">o </w:t>
      </w:r>
      <w:r w:rsidRPr="00AE4E1C">
        <w:rPr>
          <w:rFonts w:ascii="Arial" w:hAnsi="Arial" w:cs="Arial"/>
          <w:sz w:val="22"/>
          <w:szCs w:val="22"/>
          <w:lang w:val="cy-GB"/>
        </w:rPr>
        <w:t>leiaf hanner y modylau y mae ef/hi’n gyfrifol am</w:t>
      </w:r>
      <w:r w:rsidR="004E55A4" w:rsidRPr="00AE4E1C">
        <w:rPr>
          <w:rFonts w:ascii="Arial" w:hAnsi="Arial" w:cs="Arial"/>
          <w:sz w:val="22"/>
          <w:szCs w:val="22"/>
          <w:lang w:val="cy-GB"/>
        </w:rPr>
        <w:t>danynt i’w</w:t>
      </w:r>
      <w:r w:rsidRPr="00AE4E1C">
        <w:rPr>
          <w:rFonts w:ascii="Arial" w:hAnsi="Arial" w:cs="Arial"/>
          <w:sz w:val="22"/>
          <w:szCs w:val="22"/>
          <w:lang w:val="cy-GB"/>
        </w:rPr>
        <w:t xml:space="preserve"> hadolygu mewn unrhyw flwyddyn academaidd benodol (cyfanswm o 120 credyd o leiaf ar draws pob Lefel).</w:t>
      </w:r>
      <w:r w:rsidRPr="002035F3">
        <w:rPr>
          <w:rFonts w:ascii="Arial" w:hAnsi="Arial" w:cs="Arial"/>
          <w:sz w:val="22"/>
          <w:szCs w:val="22"/>
          <w:lang w:val="cy-GB"/>
        </w:rPr>
        <w:t xml:space="preserve"> </w:t>
      </w:r>
      <w:r w:rsidRPr="00C34E22">
        <w:rPr>
          <w:rFonts w:ascii="Arial" w:hAnsi="Arial" w:cs="Arial"/>
          <w:sz w:val="22"/>
          <w:szCs w:val="22"/>
          <w:lang w:val="cy-GB"/>
        </w:rPr>
        <w:t xml:space="preserve">Gall union </w:t>
      </w:r>
      <w:r w:rsidR="004E55A4" w:rsidRPr="0006713C">
        <w:rPr>
          <w:rFonts w:ascii="Arial" w:hAnsi="Arial" w:cs="Arial"/>
          <w:sz w:val="22"/>
          <w:szCs w:val="22"/>
          <w:lang w:val="cy-GB"/>
        </w:rPr>
        <w:t>werth c</w:t>
      </w:r>
      <w:r w:rsidRPr="0006713C">
        <w:rPr>
          <w:rFonts w:ascii="Arial" w:hAnsi="Arial" w:cs="Arial"/>
          <w:sz w:val="22"/>
          <w:szCs w:val="22"/>
          <w:lang w:val="cy-GB"/>
        </w:rPr>
        <w:t xml:space="preserve">redyd </w:t>
      </w:r>
      <w:r w:rsidR="004E55A4" w:rsidRPr="0006713C">
        <w:rPr>
          <w:rFonts w:ascii="Arial" w:hAnsi="Arial" w:cs="Arial"/>
          <w:sz w:val="22"/>
          <w:szCs w:val="22"/>
          <w:lang w:val="cy-GB"/>
        </w:rPr>
        <w:t xml:space="preserve">modylau </w:t>
      </w:r>
      <w:r w:rsidRPr="0006713C">
        <w:rPr>
          <w:rFonts w:ascii="Arial" w:hAnsi="Arial" w:cs="Arial"/>
          <w:sz w:val="22"/>
          <w:szCs w:val="22"/>
          <w:lang w:val="cy-GB"/>
        </w:rPr>
        <w:t>a adolygir mewn unrhyw flwyddyn academaidd benodol fod yn fwy na’r isafswm gan fod angen i’r arholwr allanol modylau fod wedi adolygu pob modwl y mae ef/hi’n gyfrifol amdan</w:t>
      </w:r>
      <w:r w:rsidR="000168D4">
        <w:rPr>
          <w:rFonts w:ascii="Arial" w:hAnsi="Arial" w:cs="Arial"/>
          <w:sz w:val="22"/>
          <w:szCs w:val="22"/>
          <w:lang w:val="cy-GB"/>
        </w:rPr>
        <w:t>o</w:t>
      </w:r>
      <w:r w:rsidRPr="0006713C">
        <w:rPr>
          <w:rFonts w:ascii="Arial" w:hAnsi="Arial" w:cs="Arial"/>
          <w:sz w:val="22"/>
          <w:szCs w:val="22"/>
          <w:lang w:val="cy-GB"/>
        </w:rPr>
        <w:t xml:space="preserve"> o leiaf unwaith yn ystod ei gyfnod ef/hi </w:t>
      </w:r>
      <w:r w:rsidR="004E55A4" w:rsidRPr="00AE4E1C">
        <w:rPr>
          <w:rFonts w:ascii="Arial" w:hAnsi="Arial" w:cs="Arial"/>
          <w:sz w:val="22"/>
          <w:szCs w:val="22"/>
          <w:lang w:val="cy-GB"/>
        </w:rPr>
        <w:t xml:space="preserve">yn y </w:t>
      </w:r>
      <w:r w:rsidRPr="00AE4E1C">
        <w:rPr>
          <w:rFonts w:ascii="Arial" w:hAnsi="Arial" w:cs="Arial"/>
          <w:sz w:val="22"/>
          <w:szCs w:val="22"/>
          <w:lang w:val="cy-GB"/>
        </w:rPr>
        <w:t>swydd (gan dybio bod y penodiad am 4 blynedd).</w:t>
      </w:r>
    </w:p>
    <w:p w14:paraId="54B7CB93" w14:textId="77777777" w:rsidR="00904A45" w:rsidRPr="002035F3" w:rsidRDefault="00904A45" w:rsidP="00904A45">
      <w:pPr>
        <w:jc w:val="both"/>
        <w:rPr>
          <w:rFonts w:ascii="Arial" w:hAnsi="Arial" w:cs="Arial"/>
          <w:sz w:val="22"/>
          <w:szCs w:val="22"/>
          <w:lang w:val="cy-GB"/>
        </w:rPr>
      </w:pPr>
    </w:p>
    <w:p w14:paraId="2A09AC88" w14:textId="77777777" w:rsidR="00904A45" w:rsidRPr="002035F3" w:rsidRDefault="00904A45" w:rsidP="00904A45">
      <w:pPr>
        <w:jc w:val="both"/>
        <w:rPr>
          <w:rFonts w:ascii="Arial" w:hAnsi="Arial" w:cs="Arial"/>
          <w:sz w:val="22"/>
          <w:szCs w:val="22"/>
          <w:lang w:val="cy-GB"/>
        </w:rPr>
      </w:pPr>
      <w:r w:rsidRPr="00C34E22">
        <w:rPr>
          <w:rFonts w:ascii="Arial" w:hAnsi="Arial" w:cs="Arial"/>
          <w:sz w:val="22"/>
          <w:szCs w:val="22"/>
          <w:lang w:val="cy-GB"/>
        </w:rPr>
        <w:t>Os yw’r arholwr allanol modylau yn gyfrifol am fodylau gwerth cyfanswm o lai na 120 credyd bob blwyddyn academaidd, yna mae’n rhaid i’r arholwr allanol modylau adolygu’r holl fodylau y mae ef/hi yn gyfrifol amdanynt.</w:t>
      </w:r>
    </w:p>
    <w:p w14:paraId="502CA6FC" w14:textId="77777777" w:rsidR="00904A45" w:rsidRPr="002035F3" w:rsidRDefault="00904A45" w:rsidP="00904A45">
      <w:pPr>
        <w:jc w:val="both"/>
        <w:rPr>
          <w:rFonts w:ascii="Arial" w:hAnsi="Arial" w:cs="Arial"/>
          <w:sz w:val="22"/>
          <w:szCs w:val="22"/>
          <w:lang w:val="cy-GB"/>
        </w:rPr>
      </w:pPr>
    </w:p>
    <w:p w14:paraId="5C0EF99F" w14:textId="296F1F4E" w:rsidR="00904A45" w:rsidRPr="002035F3" w:rsidRDefault="00904A45" w:rsidP="00904A45">
      <w:pPr>
        <w:jc w:val="both"/>
        <w:rPr>
          <w:rFonts w:ascii="Arial" w:hAnsi="Arial" w:cs="Arial"/>
          <w:sz w:val="22"/>
          <w:szCs w:val="22"/>
          <w:lang w:val="cy-GB"/>
        </w:rPr>
      </w:pPr>
      <w:r w:rsidRPr="00C34E22">
        <w:rPr>
          <w:rFonts w:ascii="Arial" w:hAnsi="Arial" w:cs="Arial"/>
          <w:sz w:val="22"/>
          <w:szCs w:val="22"/>
          <w:lang w:val="cy-GB"/>
        </w:rPr>
        <w:t xml:space="preserve">Mae’n </w:t>
      </w:r>
      <w:r w:rsidRPr="00C34E22">
        <w:rPr>
          <w:rFonts w:ascii="Arial" w:hAnsi="Arial" w:cs="Arial"/>
          <w:b/>
          <w:sz w:val="22"/>
          <w:szCs w:val="22"/>
          <w:lang w:val="cy-GB"/>
        </w:rPr>
        <w:t>rhaid</w:t>
      </w:r>
      <w:r w:rsidRPr="00C34E22">
        <w:rPr>
          <w:rFonts w:ascii="Arial" w:hAnsi="Arial" w:cs="Arial"/>
          <w:sz w:val="22"/>
          <w:szCs w:val="22"/>
          <w:lang w:val="cy-GB"/>
        </w:rPr>
        <w:t xml:space="preserve"> i bob modwl gwerth 40 credyd neu fwy gael e</w:t>
      </w:r>
      <w:r w:rsidR="00A65C06">
        <w:rPr>
          <w:rFonts w:ascii="Arial" w:hAnsi="Arial" w:cs="Arial"/>
          <w:sz w:val="22"/>
          <w:szCs w:val="22"/>
          <w:lang w:val="cy-GB"/>
        </w:rPr>
        <w:t>i</w:t>
      </w:r>
      <w:r w:rsidRPr="00C34E22">
        <w:rPr>
          <w:rFonts w:ascii="Arial" w:hAnsi="Arial" w:cs="Arial"/>
          <w:sz w:val="22"/>
          <w:szCs w:val="22"/>
          <w:lang w:val="cy-GB"/>
        </w:rPr>
        <w:t xml:space="preserve"> </w:t>
      </w:r>
      <w:r w:rsidRPr="0006713C">
        <w:rPr>
          <w:rFonts w:ascii="Arial" w:hAnsi="Arial" w:cs="Arial"/>
          <w:sz w:val="22"/>
          <w:szCs w:val="22"/>
          <w:lang w:val="cy-GB"/>
        </w:rPr>
        <w:t>adolygu gan yr arholwr allanol modylau bob blwyddyn academaidd.</w:t>
      </w:r>
    </w:p>
    <w:p w14:paraId="458B2E11" w14:textId="77777777" w:rsidR="00904A45" w:rsidRPr="00C34E22" w:rsidRDefault="00904A45">
      <w:pPr>
        <w:jc w:val="both"/>
        <w:rPr>
          <w:rFonts w:ascii="Arial" w:hAnsi="Arial" w:cs="Arial"/>
          <w:sz w:val="22"/>
          <w:szCs w:val="22"/>
          <w:lang w:val="cy-GB"/>
        </w:rPr>
      </w:pPr>
    </w:p>
    <w:p w14:paraId="07730BD6" w14:textId="5622709B" w:rsidR="00A256CE" w:rsidRPr="002035F3" w:rsidRDefault="000971FC">
      <w:pPr>
        <w:jc w:val="both"/>
        <w:rPr>
          <w:rFonts w:ascii="Arial" w:hAnsi="Arial" w:cs="Arial"/>
          <w:i/>
          <w:sz w:val="22"/>
          <w:szCs w:val="22"/>
          <w:lang w:val="cy-GB"/>
        </w:rPr>
      </w:pPr>
      <w:r w:rsidRPr="00C34E22">
        <w:rPr>
          <w:rFonts w:ascii="Arial" w:hAnsi="Arial" w:cs="Arial"/>
          <w:i/>
          <w:sz w:val="22"/>
          <w:szCs w:val="22"/>
          <w:lang w:val="cy-GB"/>
        </w:rPr>
        <w:t xml:space="preserve">Yn achos Graddau Anrhydedd, </w:t>
      </w:r>
      <w:r w:rsidR="00904A45" w:rsidRPr="00C34E22">
        <w:rPr>
          <w:rFonts w:ascii="Arial" w:hAnsi="Arial" w:cs="Arial"/>
          <w:i/>
          <w:sz w:val="22"/>
          <w:szCs w:val="22"/>
          <w:lang w:val="cy-GB"/>
        </w:rPr>
        <w:t xml:space="preserve">mae’r </w:t>
      </w:r>
      <w:r w:rsidR="00110819" w:rsidRPr="00C34E22">
        <w:rPr>
          <w:rFonts w:ascii="Arial" w:hAnsi="Arial" w:cs="Arial"/>
          <w:i/>
          <w:sz w:val="22"/>
          <w:szCs w:val="22"/>
          <w:lang w:val="cy-GB"/>
        </w:rPr>
        <w:t>Rheolwr</w:t>
      </w:r>
      <w:r w:rsidR="00904A45" w:rsidRPr="00C34E22">
        <w:rPr>
          <w:rFonts w:ascii="Arial" w:hAnsi="Arial" w:cs="Arial"/>
          <w:i/>
          <w:sz w:val="22"/>
          <w:szCs w:val="22"/>
          <w:lang w:val="cy-GB"/>
        </w:rPr>
        <w:t xml:space="preserve"> Rhaglen yn gyfrifol am sicrhau bod </w:t>
      </w:r>
      <w:r w:rsidRPr="0006713C">
        <w:rPr>
          <w:rFonts w:ascii="Arial" w:hAnsi="Arial" w:cs="Arial"/>
          <w:i/>
          <w:sz w:val="22"/>
          <w:szCs w:val="22"/>
          <w:lang w:val="cy-GB"/>
        </w:rPr>
        <w:t xml:space="preserve">modylau sy’n cyfrif am o leiaf 120 credyd ar bob rhaglen astudio </w:t>
      </w:r>
      <w:r w:rsidR="00864533" w:rsidRPr="00AE4E1C">
        <w:rPr>
          <w:rFonts w:ascii="Arial" w:hAnsi="Arial" w:cs="Arial"/>
          <w:i/>
          <w:sz w:val="22"/>
          <w:szCs w:val="22"/>
          <w:lang w:val="cy-GB"/>
        </w:rPr>
        <w:t xml:space="preserve">wedi’u dynodi </w:t>
      </w:r>
      <w:r w:rsidRPr="00AE4E1C">
        <w:rPr>
          <w:rFonts w:ascii="Arial" w:hAnsi="Arial" w:cs="Arial"/>
          <w:i/>
          <w:sz w:val="22"/>
          <w:szCs w:val="22"/>
          <w:lang w:val="cy-GB"/>
        </w:rPr>
        <w:t>fel rhai i’w hadolygu gan yr arholw</w:t>
      </w:r>
      <w:r w:rsidR="00864533" w:rsidRPr="00AE4E1C">
        <w:rPr>
          <w:rFonts w:ascii="Arial" w:hAnsi="Arial" w:cs="Arial"/>
          <w:i/>
          <w:sz w:val="22"/>
          <w:szCs w:val="22"/>
          <w:lang w:val="cy-GB"/>
        </w:rPr>
        <w:t>y</w:t>
      </w:r>
      <w:r w:rsidRPr="00AE4E1C">
        <w:rPr>
          <w:rFonts w:ascii="Arial" w:hAnsi="Arial" w:cs="Arial"/>
          <w:i/>
          <w:sz w:val="22"/>
          <w:szCs w:val="22"/>
          <w:lang w:val="cy-GB"/>
        </w:rPr>
        <w:t xml:space="preserve">r allanol </w:t>
      </w:r>
      <w:r w:rsidR="00864533" w:rsidRPr="00AE4E1C">
        <w:rPr>
          <w:rFonts w:ascii="Arial" w:hAnsi="Arial" w:cs="Arial"/>
          <w:i/>
          <w:sz w:val="22"/>
          <w:szCs w:val="22"/>
          <w:lang w:val="cy-GB"/>
        </w:rPr>
        <w:t xml:space="preserve">modylau perthnasol </w:t>
      </w:r>
      <w:r w:rsidRPr="00AE4E1C">
        <w:rPr>
          <w:rFonts w:ascii="Arial" w:hAnsi="Arial" w:cs="Arial"/>
          <w:i/>
          <w:sz w:val="22"/>
          <w:szCs w:val="22"/>
          <w:lang w:val="cy-GB"/>
        </w:rPr>
        <w:t>mewn unrhyw flwyddyn academaidd</w:t>
      </w:r>
      <w:r w:rsidR="000168D4">
        <w:rPr>
          <w:rFonts w:ascii="Arial" w:hAnsi="Arial" w:cs="Arial"/>
          <w:i/>
          <w:sz w:val="22"/>
          <w:szCs w:val="22"/>
          <w:lang w:val="cy-GB"/>
        </w:rPr>
        <w:t xml:space="preserve"> benodol</w:t>
      </w:r>
      <w:r w:rsidR="00864533" w:rsidRPr="00AE4E1C">
        <w:rPr>
          <w:rFonts w:ascii="Arial" w:hAnsi="Arial" w:cs="Arial"/>
          <w:i/>
          <w:sz w:val="22"/>
          <w:szCs w:val="22"/>
          <w:lang w:val="cy-GB"/>
        </w:rPr>
        <w:t xml:space="preserve">. O blith y rhain </w:t>
      </w:r>
      <w:r w:rsidRPr="00AE4E1C">
        <w:rPr>
          <w:rFonts w:ascii="Arial" w:hAnsi="Arial" w:cs="Arial"/>
          <w:i/>
          <w:sz w:val="22"/>
          <w:szCs w:val="22"/>
          <w:lang w:val="cy-GB"/>
        </w:rPr>
        <w:t xml:space="preserve">dylai o leiaf 60 credyd fod ar Lefel 5 ac o leiaf 60 credyd ar </w:t>
      </w:r>
      <w:r w:rsidRPr="00C34E22">
        <w:rPr>
          <w:rFonts w:ascii="Arial" w:hAnsi="Arial" w:cs="Arial"/>
          <w:i/>
          <w:sz w:val="22"/>
          <w:szCs w:val="22"/>
          <w:lang w:val="cy-GB"/>
        </w:rPr>
        <w:t>Lefel 6. Yn achos rhaglenni TAR Cynradd / Uwchradd gyda SAC, dynodir modylau sy’n cyfrif am o leiaf 120 credyd ar bob rhaglen astudio fel rhai i’w hadolygu gan yr arholw</w:t>
      </w:r>
      <w:r w:rsidR="00864533" w:rsidRPr="00C34E22">
        <w:rPr>
          <w:rFonts w:ascii="Arial" w:hAnsi="Arial" w:cs="Arial"/>
          <w:i/>
          <w:sz w:val="22"/>
          <w:szCs w:val="22"/>
          <w:lang w:val="cy-GB"/>
        </w:rPr>
        <w:t>y</w:t>
      </w:r>
      <w:r w:rsidRPr="00C34E22">
        <w:rPr>
          <w:rFonts w:ascii="Arial" w:hAnsi="Arial" w:cs="Arial"/>
          <w:i/>
          <w:sz w:val="22"/>
          <w:szCs w:val="22"/>
          <w:lang w:val="cy-GB"/>
        </w:rPr>
        <w:t xml:space="preserve">r allanol </w:t>
      </w:r>
      <w:r w:rsidR="00864533" w:rsidRPr="00C34E22">
        <w:rPr>
          <w:rFonts w:ascii="Arial" w:hAnsi="Arial" w:cs="Arial"/>
          <w:i/>
          <w:sz w:val="22"/>
          <w:szCs w:val="22"/>
          <w:lang w:val="cy-GB"/>
        </w:rPr>
        <w:t xml:space="preserve">modylau perthnasol </w:t>
      </w:r>
      <w:r w:rsidRPr="00C34E22">
        <w:rPr>
          <w:rFonts w:ascii="Arial" w:hAnsi="Arial" w:cs="Arial"/>
          <w:i/>
          <w:sz w:val="22"/>
          <w:szCs w:val="22"/>
          <w:lang w:val="cy-GB"/>
        </w:rPr>
        <w:t xml:space="preserve">mewn unrhyw flwyddyn benodol. </w:t>
      </w:r>
      <w:r w:rsidR="00547B4D" w:rsidRPr="002035F3">
        <w:rPr>
          <w:rFonts w:ascii="Arial" w:hAnsi="Arial" w:cs="Arial"/>
          <w:i/>
          <w:sz w:val="22"/>
          <w:szCs w:val="22"/>
          <w:lang w:val="cy-GB"/>
        </w:rPr>
        <w:t xml:space="preserve"> </w:t>
      </w:r>
      <w:r w:rsidR="001A75A6" w:rsidRPr="00C34E22">
        <w:rPr>
          <w:rFonts w:ascii="Arial" w:hAnsi="Arial" w:cs="Arial"/>
          <w:i/>
          <w:sz w:val="22"/>
          <w:szCs w:val="22"/>
          <w:lang w:val="cy-GB"/>
        </w:rPr>
        <w:t xml:space="preserve">Yn achos pob dyfarniad arall, dylid adolygu o leiaf hanner y credydau </w:t>
      </w:r>
      <w:r w:rsidR="00864533" w:rsidRPr="00C34E22">
        <w:rPr>
          <w:rFonts w:ascii="Arial" w:hAnsi="Arial" w:cs="Arial"/>
          <w:i/>
          <w:sz w:val="22"/>
          <w:szCs w:val="22"/>
          <w:lang w:val="cy-GB"/>
        </w:rPr>
        <w:t xml:space="preserve">a allai gyfrannu </w:t>
      </w:r>
      <w:r w:rsidR="001A75A6" w:rsidRPr="00C34E22">
        <w:rPr>
          <w:rFonts w:ascii="Arial" w:hAnsi="Arial" w:cs="Arial"/>
          <w:i/>
          <w:sz w:val="22"/>
          <w:szCs w:val="22"/>
          <w:lang w:val="cy-GB"/>
        </w:rPr>
        <w:t xml:space="preserve">at y dyfarniad mewn unrhyw flwyddyn </w:t>
      </w:r>
      <w:r w:rsidR="000168D4">
        <w:rPr>
          <w:rFonts w:ascii="Arial" w:hAnsi="Arial" w:cs="Arial"/>
          <w:i/>
          <w:sz w:val="22"/>
          <w:szCs w:val="22"/>
          <w:lang w:val="cy-GB"/>
        </w:rPr>
        <w:t>academaidd b</w:t>
      </w:r>
      <w:r w:rsidR="001A75A6" w:rsidRPr="00C34E22">
        <w:rPr>
          <w:rFonts w:ascii="Arial" w:hAnsi="Arial" w:cs="Arial"/>
          <w:i/>
          <w:sz w:val="22"/>
          <w:szCs w:val="22"/>
          <w:lang w:val="cy-GB"/>
        </w:rPr>
        <w:t>enodol.</w:t>
      </w:r>
      <w:r w:rsidR="00A256CE" w:rsidRPr="002035F3">
        <w:rPr>
          <w:rFonts w:ascii="Arial" w:hAnsi="Arial" w:cs="Arial"/>
          <w:i/>
          <w:sz w:val="22"/>
          <w:szCs w:val="22"/>
          <w:lang w:val="cy-GB"/>
        </w:rPr>
        <w:t xml:space="preserve"> </w:t>
      </w:r>
    </w:p>
    <w:p w14:paraId="6399B30F" w14:textId="77777777" w:rsidR="00A256CE" w:rsidRPr="002035F3" w:rsidRDefault="00A256CE" w:rsidP="008E7883">
      <w:pPr>
        <w:jc w:val="both"/>
        <w:rPr>
          <w:rFonts w:ascii="Arial" w:hAnsi="Arial" w:cs="Arial"/>
          <w:sz w:val="22"/>
          <w:szCs w:val="22"/>
          <w:lang w:val="cy-GB"/>
        </w:rPr>
      </w:pPr>
    </w:p>
    <w:p w14:paraId="1A7727A2" w14:textId="77777777" w:rsidR="00A256CE" w:rsidRPr="002035F3" w:rsidRDefault="008002D9" w:rsidP="00350E39">
      <w:pPr>
        <w:keepNext/>
        <w:jc w:val="both"/>
        <w:rPr>
          <w:rFonts w:ascii="Arial" w:hAnsi="Arial" w:cs="Arial"/>
          <w:sz w:val="22"/>
          <w:szCs w:val="22"/>
          <w:lang w:val="cy-GB"/>
        </w:rPr>
      </w:pPr>
      <w:r w:rsidRPr="00C34E22">
        <w:rPr>
          <w:rFonts w:ascii="Arial" w:hAnsi="Arial" w:cs="Arial"/>
          <w:b/>
          <w:sz w:val="22"/>
          <w:szCs w:val="22"/>
          <w:lang w:val="cy-GB"/>
        </w:rPr>
        <w:t>Dynodi elfenn</w:t>
      </w:r>
      <w:r w:rsidR="001A75A6" w:rsidRPr="00C34E22">
        <w:rPr>
          <w:rFonts w:ascii="Arial" w:hAnsi="Arial" w:cs="Arial"/>
          <w:b/>
          <w:sz w:val="22"/>
          <w:szCs w:val="22"/>
          <w:lang w:val="cy-GB"/>
        </w:rPr>
        <w:t>au asesu i’w hystyried</w:t>
      </w:r>
    </w:p>
    <w:p w14:paraId="68383BE1" w14:textId="77777777" w:rsidR="00D82F2E" w:rsidRPr="002035F3" w:rsidRDefault="001A75A6" w:rsidP="00350E39">
      <w:pPr>
        <w:keepNext/>
        <w:jc w:val="both"/>
        <w:rPr>
          <w:rFonts w:ascii="Arial" w:hAnsi="Arial" w:cs="Arial"/>
          <w:sz w:val="22"/>
          <w:szCs w:val="22"/>
          <w:lang w:val="cy-GB"/>
        </w:rPr>
      </w:pPr>
      <w:r w:rsidRPr="00C34E22">
        <w:rPr>
          <w:rFonts w:ascii="Arial" w:hAnsi="Arial" w:cs="Arial"/>
          <w:sz w:val="22"/>
          <w:szCs w:val="22"/>
          <w:lang w:val="cy-GB"/>
        </w:rPr>
        <w:t xml:space="preserve">Os oes gan fodwl </w:t>
      </w:r>
      <w:r w:rsidR="00191F7F" w:rsidRPr="00C34E22">
        <w:rPr>
          <w:rFonts w:ascii="Arial" w:hAnsi="Arial" w:cs="Arial"/>
          <w:sz w:val="22"/>
          <w:szCs w:val="22"/>
          <w:lang w:val="cy-GB"/>
        </w:rPr>
        <w:t xml:space="preserve">sydd wedi ei </w:t>
      </w:r>
      <w:r w:rsidRPr="00C34E22">
        <w:rPr>
          <w:rFonts w:ascii="Arial" w:hAnsi="Arial" w:cs="Arial"/>
          <w:sz w:val="22"/>
          <w:szCs w:val="22"/>
          <w:lang w:val="cy-GB"/>
        </w:rPr>
        <w:t>d</w:t>
      </w:r>
      <w:r w:rsidR="00191F7F" w:rsidRPr="00C34E22">
        <w:rPr>
          <w:rFonts w:ascii="Arial" w:hAnsi="Arial" w:cs="Arial"/>
          <w:sz w:val="22"/>
          <w:szCs w:val="22"/>
          <w:lang w:val="cy-GB"/>
        </w:rPr>
        <w:t>d</w:t>
      </w:r>
      <w:r w:rsidR="0029546C" w:rsidRPr="0006713C">
        <w:rPr>
          <w:rFonts w:ascii="Arial" w:hAnsi="Arial" w:cs="Arial"/>
          <w:sz w:val="22"/>
          <w:szCs w:val="22"/>
          <w:lang w:val="cy-GB"/>
        </w:rPr>
        <w:t>ynodi i</w:t>
      </w:r>
      <w:r w:rsidR="004E55A4" w:rsidRPr="0006713C">
        <w:rPr>
          <w:rFonts w:ascii="Arial" w:hAnsi="Arial" w:cs="Arial"/>
          <w:sz w:val="22"/>
          <w:szCs w:val="22"/>
          <w:lang w:val="cy-GB"/>
        </w:rPr>
        <w:t>’w</w:t>
      </w:r>
      <w:r w:rsidR="0029546C" w:rsidRPr="0006713C">
        <w:rPr>
          <w:rFonts w:ascii="Arial" w:hAnsi="Arial" w:cs="Arial"/>
          <w:sz w:val="22"/>
          <w:szCs w:val="22"/>
          <w:lang w:val="cy-GB"/>
        </w:rPr>
        <w:t xml:space="preserve"> </w:t>
      </w:r>
      <w:r w:rsidRPr="00AE4E1C">
        <w:rPr>
          <w:rFonts w:ascii="Arial" w:hAnsi="Arial" w:cs="Arial"/>
          <w:sz w:val="22"/>
          <w:szCs w:val="22"/>
          <w:lang w:val="cy-GB"/>
        </w:rPr>
        <w:t xml:space="preserve">adolygu fwy nag un </w:t>
      </w:r>
      <w:r w:rsidR="008002D9" w:rsidRPr="00AE4E1C">
        <w:rPr>
          <w:rFonts w:ascii="Arial" w:hAnsi="Arial" w:cs="Arial"/>
          <w:sz w:val="22"/>
          <w:szCs w:val="22"/>
          <w:lang w:val="cy-GB"/>
        </w:rPr>
        <w:t>elfen</w:t>
      </w:r>
      <w:r w:rsidRPr="00AE4E1C">
        <w:rPr>
          <w:rFonts w:ascii="Arial" w:hAnsi="Arial" w:cs="Arial"/>
          <w:sz w:val="22"/>
          <w:szCs w:val="22"/>
          <w:lang w:val="cy-GB"/>
        </w:rPr>
        <w:t xml:space="preserve"> asesu, does dim rhaid ystyried pob </w:t>
      </w:r>
      <w:r w:rsidR="008002D9" w:rsidRPr="00AE4E1C">
        <w:rPr>
          <w:rFonts w:ascii="Arial" w:hAnsi="Arial" w:cs="Arial"/>
          <w:sz w:val="22"/>
          <w:szCs w:val="22"/>
          <w:lang w:val="cy-GB"/>
        </w:rPr>
        <w:t>elfen</w:t>
      </w:r>
      <w:r w:rsidRPr="00AE4E1C">
        <w:rPr>
          <w:rFonts w:ascii="Arial" w:hAnsi="Arial" w:cs="Arial"/>
          <w:sz w:val="22"/>
          <w:szCs w:val="22"/>
          <w:lang w:val="cy-GB"/>
        </w:rPr>
        <w:t>.</w:t>
      </w:r>
      <w:r w:rsidR="00BA07BA" w:rsidRPr="002035F3">
        <w:rPr>
          <w:rFonts w:ascii="Arial" w:hAnsi="Arial" w:cs="Arial"/>
          <w:sz w:val="22"/>
          <w:szCs w:val="22"/>
          <w:lang w:val="cy-GB"/>
        </w:rPr>
        <w:t xml:space="preserve"> </w:t>
      </w:r>
      <w:r w:rsidR="00191F7F" w:rsidRPr="00C34E22">
        <w:rPr>
          <w:rFonts w:ascii="Arial" w:hAnsi="Arial" w:cs="Arial"/>
          <w:sz w:val="22"/>
          <w:szCs w:val="22"/>
          <w:lang w:val="cy-GB"/>
        </w:rPr>
        <w:t xml:space="preserve">Bydd detholiad o </w:t>
      </w:r>
      <w:r w:rsidR="008002D9" w:rsidRPr="00C34E22">
        <w:rPr>
          <w:rFonts w:ascii="Arial" w:hAnsi="Arial" w:cs="Arial"/>
          <w:sz w:val="22"/>
          <w:szCs w:val="22"/>
          <w:lang w:val="cy-GB"/>
        </w:rPr>
        <w:t>elfenn</w:t>
      </w:r>
      <w:r w:rsidR="00191F7F" w:rsidRPr="00C34E22">
        <w:rPr>
          <w:rFonts w:ascii="Arial" w:hAnsi="Arial" w:cs="Arial"/>
          <w:sz w:val="22"/>
          <w:szCs w:val="22"/>
          <w:lang w:val="cy-GB"/>
        </w:rPr>
        <w:t>au asesu yn y modylau a ddynodwyd i’w hadolygu yn cael eu hystyried gan yr arholwr allanol</w:t>
      </w:r>
      <w:r w:rsidR="0029546C" w:rsidRPr="00C34E22">
        <w:rPr>
          <w:rFonts w:ascii="Arial" w:hAnsi="Arial" w:cs="Arial"/>
          <w:sz w:val="22"/>
          <w:szCs w:val="22"/>
          <w:lang w:val="cy-GB"/>
        </w:rPr>
        <w:t xml:space="preserve"> modylau</w:t>
      </w:r>
      <w:r w:rsidR="00191F7F" w:rsidRPr="0006713C">
        <w:rPr>
          <w:rFonts w:ascii="Arial" w:hAnsi="Arial" w:cs="Arial"/>
          <w:sz w:val="22"/>
          <w:szCs w:val="22"/>
          <w:lang w:val="cy-GB"/>
        </w:rPr>
        <w:t>.</w:t>
      </w:r>
      <w:r w:rsidR="00BA07BA" w:rsidRPr="002035F3">
        <w:rPr>
          <w:rFonts w:ascii="Arial" w:hAnsi="Arial" w:cs="Arial"/>
          <w:sz w:val="22"/>
          <w:szCs w:val="22"/>
          <w:lang w:val="cy-GB"/>
        </w:rPr>
        <w:t xml:space="preserve"> </w:t>
      </w:r>
      <w:r w:rsidR="0029546C" w:rsidRPr="00C34E22">
        <w:rPr>
          <w:rFonts w:ascii="Arial" w:hAnsi="Arial" w:cs="Arial"/>
          <w:sz w:val="22"/>
          <w:szCs w:val="22"/>
          <w:lang w:val="cy-GB"/>
        </w:rPr>
        <w:t xml:space="preserve">Rhaid i </w:t>
      </w:r>
      <w:r w:rsidR="008002D9" w:rsidRPr="00C34E22">
        <w:rPr>
          <w:rFonts w:ascii="Arial" w:hAnsi="Arial" w:cs="Arial"/>
          <w:sz w:val="22"/>
          <w:szCs w:val="22"/>
          <w:lang w:val="cy-GB"/>
        </w:rPr>
        <w:t>elfenn</w:t>
      </w:r>
      <w:r w:rsidR="0029546C" w:rsidRPr="00C34E22">
        <w:rPr>
          <w:rFonts w:ascii="Arial" w:hAnsi="Arial" w:cs="Arial"/>
          <w:sz w:val="22"/>
          <w:szCs w:val="22"/>
          <w:lang w:val="cy-GB"/>
        </w:rPr>
        <w:t xml:space="preserve">au asesu a ystyrir gyfrif am </w:t>
      </w:r>
      <w:r w:rsidR="004E55A4" w:rsidRPr="0006713C">
        <w:rPr>
          <w:rFonts w:ascii="Arial" w:hAnsi="Arial" w:cs="Arial"/>
          <w:sz w:val="22"/>
          <w:szCs w:val="22"/>
          <w:lang w:val="cy-GB"/>
        </w:rPr>
        <w:t xml:space="preserve">bwysiad o </w:t>
      </w:r>
      <w:r w:rsidR="0029546C" w:rsidRPr="0006713C">
        <w:rPr>
          <w:rFonts w:ascii="Arial" w:hAnsi="Arial" w:cs="Arial"/>
          <w:sz w:val="22"/>
          <w:szCs w:val="22"/>
          <w:lang w:val="cy-GB"/>
        </w:rPr>
        <w:t>40% o’r modwl</w:t>
      </w:r>
      <w:r w:rsidR="004E55A4" w:rsidRPr="00AE4E1C">
        <w:rPr>
          <w:rFonts w:ascii="Arial" w:hAnsi="Arial" w:cs="Arial"/>
          <w:sz w:val="22"/>
          <w:szCs w:val="22"/>
          <w:lang w:val="cy-GB"/>
        </w:rPr>
        <w:t xml:space="preserve"> o leiaf</w:t>
      </w:r>
      <w:r w:rsidR="0029546C" w:rsidRPr="00AE4E1C">
        <w:rPr>
          <w:rFonts w:ascii="Arial" w:hAnsi="Arial" w:cs="Arial"/>
          <w:sz w:val="22"/>
          <w:szCs w:val="22"/>
          <w:lang w:val="cy-GB"/>
        </w:rPr>
        <w:t xml:space="preserve">. Yn achos modylau sy’n werth 40 credyd neu fwy, rhaid ystyried y brif elfen bob tro. Dylai arholwr allanol modylau ystyried amrywiaeth o </w:t>
      </w:r>
      <w:r w:rsidR="008002D9" w:rsidRPr="00AE4E1C">
        <w:rPr>
          <w:rFonts w:ascii="Arial" w:hAnsi="Arial" w:cs="Arial"/>
          <w:sz w:val="22"/>
          <w:szCs w:val="22"/>
          <w:lang w:val="cy-GB"/>
        </w:rPr>
        <w:t xml:space="preserve">elfennau asesu gwahanol yn </w:t>
      </w:r>
      <w:r w:rsidR="0029546C" w:rsidRPr="00AE4E1C">
        <w:rPr>
          <w:rFonts w:ascii="Arial" w:hAnsi="Arial" w:cs="Arial"/>
          <w:sz w:val="22"/>
          <w:szCs w:val="22"/>
          <w:lang w:val="cy-GB"/>
        </w:rPr>
        <w:t>ystod cyfnod o 4 blynedd.</w:t>
      </w:r>
    </w:p>
    <w:p w14:paraId="505E1242" w14:textId="77777777" w:rsidR="00D82F2E" w:rsidRPr="002035F3" w:rsidRDefault="00D82F2E" w:rsidP="008E7883">
      <w:pPr>
        <w:jc w:val="both"/>
        <w:rPr>
          <w:rFonts w:ascii="Arial" w:hAnsi="Arial" w:cs="Arial"/>
          <w:sz w:val="22"/>
          <w:szCs w:val="22"/>
          <w:lang w:val="cy-GB"/>
        </w:rPr>
      </w:pPr>
    </w:p>
    <w:p w14:paraId="43EF60EB" w14:textId="77777777" w:rsidR="006E45BC" w:rsidRPr="002035F3" w:rsidRDefault="00CA0F25" w:rsidP="00F80E4C">
      <w:pPr>
        <w:jc w:val="both"/>
        <w:rPr>
          <w:rFonts w:ascii="Arial" w:hAnsi="Arial" w:cs="Arial"/>
          <w:b/>
          <w:sz w:val="22"/>
          <w:szCs w:val="22"/>
          <w:lang w:val="cy-GB"/>
        </w:rPr>
      </w:pPr>
      <w:r w:rsidRPr="00C34E22">
        <w:rPr>
          <w:rFonts w:ascii="Arial" w:hAnsi="Arial" w:cs="Arial"/>
          <w:b/>
          <w:sz w:val="22"/>
          <w:szCs w:val="22"/>
          <w:lang w:val="cy-GB"/>
        </w:rPr>
        <w:t>Dynodi sampl g</w:t>
      </w:r>
      <w:r w:rsidR="00191F7F" w:rsidRPr="00C34E22">
        <w:rPr>
          <w:rFonts w:ascii="Arial" w:hAnsi="Arial" w:cs="Arial"/>
          <w:b/>
          <w:sz w:val="22"/>
          <w:szCs w:val="22"/>
          <w:lang w:val="cy-GB"/>
        </w:rPr>
        <w:t xml:space="preserve">ynrychiadol o waith cynnig cyntaf i’w </w:t>
      </w:r>
      <w:r w:rsidR="00D42184" w:rsidRPr="00C34E22">
        <w:rPr>
          <w:rFonts w:ascii="Arial" w:hAnsi="Arial" w:cs="Arial"/>
          <w:b/>
          <w:sz w:val="22"/>
          <w:szCs w:val="22"/>
          <w:lang w:val="cy-GB"/>
        </w:rPr>
        <w:t>g</w:t>
      </w:r>
      <w:r w:rsidR="00191F7F" w:rsidRPr="00C34E22">
        <w:rPr>
          <w:rFonts w:ascii="Arial" w:hAnsi="Arial" w:cs="Arial"/>
          <w:b/>
          <w:sz w:val="22"/>
          <w:szCs w:val="22"/>
          <w:lang w:val="cy-GB"/>
        </w:rPr>
        <w:t>ymedroli</w:t>
      </w:r>
      <w:r w:rsidR="00F80E4C" w:rsidRPr="002035F3">
        <w:rPr>
          <w:rFonts w:ascii="Arial" w:hAnsi="Arial" w:cs="Arial"/>
          <w:b/>
          <w:sz w:val="22"/>
          <w:szCs w:val="22"/>
          <w:lang w:val="cy-GB"/>
        </w:rPr>
        <w:t xml:space="preserve"> </w:t>
      </w:r>
    </w:p>
    <w:p w14:paraId="5165E346" w14:textId="5A0FE37B" w:rsidR="0029546C" w:rsidRPr="002035F3" w:rsidRDefault="00D42184" w:rsidP="0029546C">
      <w:pPr>
        <w:jc w:val="both"/>
        <w:rPr>
          <w:rFonts w:ascii="Arial" w:hAnsi="Arial" w:cs="Arial"/>
          <w:sz w:val="22"/>
          <w:szCs w:val="22"/>
          <w:lang w:val="cy-GB"/>
        </w:rPr>
      </w:pPr>
      <w:r w:rsidRPr="00C34E22">
        <w:rPr>
          <w:rFonts w:ascii="Arial" w:hAnsi="Arial" w:cs="Arial"/>
          <w:sz w:val="22"/>
          <w:szCs w:val="22"/>
          <w:lang w:val="cy-GB"/>
        </w:rPr>
        <w:t xml:space="preserve">Dewisir </w:t>
      </w:r>
      <w:r w:rsidR="0029546C" w:rsidRPr="00C34E22">
        <w:rPr>
          <w:rFonts w:ascii="Arial" w:hAnsi="Arial" w:cs="Arial"/>
          <w:sz w:val="22"/>
          <w:szCs w:val="22"/>
          <w:lang w:val="cy-GB"/>
        </w:rPr>
        <w:t>sampl</w:t>
      </w:r>
      <w:r w:rsidR="00CA0F25" w:rsidRPr="00C34E22">
        <w:rPr>
          <w:rFonts w:ascii="Arial" w:hAnsi="Arial" w:cs="Arial"/>
          <w:sz w:val="22"/>
          <w:szCs w:val="22"/>
          <w:lang w:val="cy-GB"/>
        </w:rPr>
        <w:t xml:space="preserve"> gynrychiadol o waith cynnig cyntaf </w:t>
      </w:r>
      <w:r w:rsidRPr="0006713C">
        <w:rPr>
          <w:rFonts w:ascii="Arial" w:hAnsi="Arial" w:cs="Arial"/>
          <w:sz w:val="22"/>
          <w:szCs w:val="22"/>
          <w:lang w:val="cy-GB"/>
        </w:rPr>
        <w:t>i’w gymedroli</w:t>
      </w:r>
      <w:r w:rsidRPr="00AE4E1C">
        <w:rPr>
          <w:rFonts w:ascii="Arial" w:hAnsi="Arial" w:cs="Arial"/>
          <w:sz w:val="22"/>
          <w:szCs w:val="22"/>
          <w:lang w:val="cy-GB"/>
        </w:rPr>
        <w:t xml:space="preserve"> </w:t>
      </w:r>
      <w:r w:rsidR="00CA0F25" w:rsidRPr="00AE4E1C">
        <w:rPr>
          <w:rFonts w:ascii="Arial" w:hAnsi="Arial" w:cs="Arial"/>
          <w:sz w:val="22"/>
          <w:szCs w:val="22"/>
          <w:lang w:val="cy-GB"/>
        </w:rPr>
        <w:t>o</w:t>
      </w:r>
      <w:r w:rsidRPr="00AE4E1C">
        <w:rPr>
          <w:rFonts w:ascii="Arial" w:hAnsi="Arial" w:cs="Arial"/>
          <w:sz w:val="22"/>
          <w:szCs w:val="22"/>
          <w:lang w:val="cy-GB"/>
        </w:rPr>
        <w:t xml:space="preserve"> blith y</w:t>
      </w:r>
      <w:r w:rsidR="008002D9" w:rsidRPr="00AE4E1C">
        <w:rPr>
          <w:rFonts w:ascii="Arial" w:hAnsi="Arial" w:cs="Arial"/>
          <w:sz w:val="22"/>
          <w:szCs w:val="22"/>
          <w:lang w:val="cy-GB"/>
        </w:rPr>
        <w:t>r</w:t>
      </w:r>
      <w:r w:rsidRPr="00AE4E1C">
        <w:rPr>
          <w:rFonts w:ascii="Arial" w:hAnsi="Arial" w:cs="Arial"/>
          <w:sz w:val="22"/>
          <w:szCs w:val="22"/>
          <w:lang w:val="cy-GB"/>
        </w:rPr>
        <w:t xml:space="preserve"> </w:t>
      </w:r>
      <w:r w:rsidR="008002D9" w:rsidRPr="00AE4E1C">
        <w:rPr>
          <w:rFonts w:ascii="Arial" w:hAnsi="Arial" w:cs="Arial"/>
          <w:sz w:val="22"/>
          <w:szCs w:val="22"/>
          <w:lang w:val="cy-GB"/>
        </w:rPr>
        <w:t>elfenn</w:t>
      </w:r>
      <w:r w:rsidR="00CA0F25" w:rsidRPr="00AE4E1C">
        <w:rPr>
          <w:rFonts w:ascii="Arial" w:hAnsi="Arial" w:cs="Arial"/>
          <w:sz w:val="22"/>
          <w:szCs w:val="22"/>
          <w:lang w:val="cy-GB"/>
        </w:rPr>
        <w:t>au asesu a ddynodwyd i’w hystyried gan yr arholwr allanol modylau, gyda’r sampl yn cynnwys o leiaf 6 myfyriwr (o leiaf 4 myfyriwr ar fodylau TAR Cynradd / Uwchradd gyda SAC).</w:t>
      </w:r>
      <w:r w:rsidR="0029546C" w:rsidRPr="002035F3">
        <w:rPr>
          <w:rFonts w:ascii="Arial" w:hAnsi="Arial" w:cs="Arial"/>
          <w:sz w:val="22"/>
          <w:szCs w:val="22"/>
          <w:lang w:val="cy-GB"/>
        </w:rPr>
        <w:t xml:space="preserve">  </w:t>
      </w:r>
      <w:r w:rsidR="00CA0F25" w:rsidRPr="00C34E22">
        <w:rPr>
          <w:rFonts w:ascii="Arial" w:hAnsi="Arial" w:cs="Arial"/>
          <w:sz w:val="22"/>
          <w:szCs w:val="22"/>
          <w:lang w:val="cy-GB"/>
        </w:rPr>
        <w:t>Os oes llai na’r isafswm myfyrwyr yn cael eu hasesu, rhaid cynnwys gwaith yr holl fyfyrwyr yn y sampl.</w:t>
      </w:r>
      <w:r w:rsidR="0029546C" w:rsidRPr="002035F3">
        <w:rPr>
          <w:rFonts w:ascii="Arial" w:hAnsi="Arial" w:cs="Arial"/>
          <w:sz w:val="22"/>
          <w:szCs w:val="22"/>
          <w:lang w:val="cy-GB"/>
        </w:rPr>
        <w:t xml:space="preserve"> </w:t>
      </w:r>
      <w:r w:rsidR="00CA0F25" w:rsidRPr="00C34E22">
        <w:rPr>
          <w:rFonts w:ascii="Arial" w:hAnsi="Arial" w:cs="Arial"/>
          <w:sz w:val="22"/>
          <w:szCs w:val="22"/>
          <w:lang w:val="cy-GB"/>
        </w:rPr>
        <w:t>Gall fod gorgyffwrdd rhwng y sampl a’r sampl ar gyfer cymedroli mewnol fel y’i diffinnir y</w:t>
      </w:r>
      <w:r w:rsidR="004E55A4" w:rsidRPr="00C34E22">
        <w:rPr>
          <w:rFonts w:ascii="Arial" w:hAnsi="Arial" w:cs="Arial"/>
          <w:sz w:val="22"/>
          <w:szCs w:val="22"/>
          <w:lang w:val="cy-GB"/>
        </w:rPr>
        <w:t>m</w:t>
      </w:r>
      <w:r w:rsidR="00CA0F25" w:rsidRPr="00C34E22">
        <w:rPr>
          <w:rFonts w:ascii="Arial" w:hAnsi="Arial" w:cs="Arial"/>
          <w:sz w:val="22"/>
          <w:szCs w:val="22"/>
          <w:lang w:val="cy-GB"/>
        </w:rPr>
        <w:t xml:space="preserve"> </w:t>
      </w:r>
      <w:r w:rsidR="00CA0F25" w:rsidRPr="0006713C">
        <w:rPr>
          <w:rFonts w:ascii="Arial" w:hAnsi="Arial" w:cs="Arial"/>
          <w:sz w:val="22"/>
          <w:szCs w:val="22"/>
          <w:lang w:val="cy-GB"/>
        </w:rPr>
        <w:t>Mhennod 7 y Llawlyfr Ansawdd Academaidd</w:t>
      </w:r>
      <w:r w:rsidR="00CA0F25" w:rsidRPr="00AE4E1C">
        <w:rPr>
          <w:rFonts w:ascii="Arial" w:hAnsi="Arial" w:cs="Arial"/>
          <w:sz w:val="22"/>
          <w:szCs w:val="22"/>
          <w:lang w:val="cy-GB"/>
        </w:rPr>
        <w:t>.</w:t>
      </w:r>
      <w:r w:rsidR="0029546C" w:rsidRPr="002035F3">
        <w:rPr>
          <w:rFonts w:ascii="Arial" w:hAnsi="Arial" w:cs="Arial"/>
          <w:sz w:val="22"/>
          <w:szCs w:val="22"/>
          <w:lang w:val="cy-GB"/>
        </w:rPr>
        <w:t xml:space="preserve"> </w:t>
      </w:r>
    </w:p>
    <w:p w14:paraId="4CCCCE58" w14:textId="77777777" w:rsidR="0029546C" w:rsidRPr="002035F3" w:rsidRDefault="0029546C" w:rsidP="0029546C">
      <w:pPr>
        <w:jc w:val="both"/>
        <w:rPr>
          <w:rFonts w:ascii="Arial" w:hAnsi="Arial" w:cs="Arial"/>
          <w:sz w:val="22"/>
          <w:szCs w:val="22"/>
          <w:lang w:val="cy-GB"/>
        </w:rPr>
      </w:pPr>
    </w:p>
    <w:p w14:paraId="6814DE9B" w14:textId="77777777" w:rsidR="0029546C" w:rsidRPr="002035F3" w:rsidRDefault="00CA0F25" w:rsidP="0029546C">
      <w:pPr>
        <w:jc w:val="both"/>
        <w:rPr>
          <w:rFonts w:ascii="Arial" w:hAnsi="Arial" w:cs="Arial"/>
          <w:sz w:val="22"/>
          <w:szCs w:val="22"/>
          <w:lang w:val="cy-GB"/>
        </w:rPr>
      </w:pPr>
      <w:r w:rsidRPr="00C34E22">
        <w:rPr>
          <w:rFonts w:ascii="Arial" w:hAnsi="Arial" w:cs="Arial"/>
          <w:sz w:val="22"/>
          <w:szCs w:val="22"/>
          <w:lang w:val="cy-GB"/>
        </w:rPr>
        <w:t xml:space="preserve">Mewn achosion lle cyflwynir modylau ar yr un pryd ar draws nifer o leoliadau a lle defnyddir yr un </w:t>
      </w:r>
      <w:r w:rsidR="00350E39" w:rsidRPr="00C34E22">
        <w:rPr>
          <w:rFonts w:ascii="Arial" w:hAnsi="Arial" w:cs="Arial"/>
          <w:sz w:val="22"/>
          <w:szCs w:val="22"/>
          <w:lang w:val="cy-GB"/>
        </w:rPr>
        <w:t>elfennau</w:t>
      </w:r>
      <w:r w:rsidRPr="00C34E22">
        <w:rPr>
          <w:rFonts w:ascii="Arial" w:hAnsi="Arial" w:cs="Arial"/>
          <w:sz w:val="22"/>
          <w:szCs w:val="22"/>
          <w:lang w:val="cy-GB"/>
        </w:rPr>
        <w:t xml:space="preserve"> asesu ym mhob lleoliad, rhaid i’r sampl gynnwys cyfanswm o 6 myfyriwr o leiaf ac o leiaf 2 fyfyriwr o bob lleoliad.</w:t>
      </w:r>
      <w:r w:rsidR="0029546C" w:rsidRPr="002035F3">
        <w:rPr>
          <w:rFonts w:ascii="Arial" w:hAnsi="Arial" w:cs="Arial"/>
          <w:sz w:val="22"/>
          <w:szCs w:val="22"/>
          <w:lang w:val="cy-GB"/>
        </w:rPr>
        <w:t xml:space="preserve"> </w:t>
      </w:r>
    </w:p>
    <w:p w14:paraId="03ACDBF2" w14:textId="77777777" w:rsidR="0029546C" w:rsidRPr="002035F3" w:rsidRDefault="0029546C" w:rsidP="0029546C">
      <w:pPr>
        <w:jc w:val="both"/>
        <w:rPr>
          <w:rFonts w:ascii="Arial" w:hAnsi="Arial" w:cs="Arial"/>
          <w:sz w:val="22"/>
          <w:szCs w:val="22"/>
          <w:lang w:val="cy-GB"/>
        </w:rPr>
      </w:pPr>
    </w:p>
    <w:p w14:paraId="197E7B27" w14:textId="77777777" w:rsidR="0029546C" w:rsidRPr="002035F3" w:rsidRDefault="00CA0F25" w:rsidP="0029546C">
      <w:pPr>
        <w:jc w:val="both"/>
        <w:rPr>
          <w:rFonts w:ascii="Arial" w:hAnsi="Arial" w:cs="Arial"/>
          <w:sz w:val="22"/>
          <w:szCs w:val="22"/>
          <w:lang w:val="cy-GB"/>
        </w:rPr>
      </w:pPr>
      <w:r w:rsidRPr="00C34E22">
        <w:rPr>
          <w:rFonts w:ascii="Arial" w:hAnsi="Arial" w:cs="Arial"/>
          <w:sz w:val="22"/>
          <w:szCs w:val="22"/>
          <w:lang w:val="cy-GB"/>
        </w:rPr>
        <w:t xml:space="preserve">Mewn achosion lle cyflwynir modylau i nifer o garfannau mewn un lleoliad a lle defnyddir yr un </w:t>
      </w:r>
      <w:r w:rsidR="00350E39" w:rsidRPr="00C34E22">
        <w:rPr>
          <w:rFonts w:ascii="Arial" w:hAnsi="Arial" w:cs="Arial"/>
          <w:sz w:val="22"/>
          <w:szCs w:val="22"/>
          <w:lang w:val="cy-GB"/>
        </w:rPr>
        <w:t>elfennau</w:t>
      </w:r>
      <w:r w:rsidRPr="00C34E22">
        <w:rPr>
          <w:rFonts w:ascii="Arial" w:hAnsi="Arial" w:cs="Arial"/>
          <w:sz w:val="22"/>
          <w:szCs w:val="22"/>
          <w:lang w:val="cy-GB"/>
        </w:rPr>
        <w:t xml:space="preserve"> asesu ar gyfer pob carfan, rhaid i’r sampl gynnwys cyfanswm o 6 myfyriwr o leiaf ac o leiaf 3 myfyriwr o bob carfan.</w:t>
      </w:r>
    </w:p>
    <w:p w14:paraId="24474F67" w14:textId="77777777" w:rsidR="0029546C" w:rsidRPr="002035F3" w:rsidRDefault="0029546C" w:rsidP="0029546C">
      <w:pPr>
        <w:jc w:val="both"/>
        <w:rPr>
          <w:rFonts w:ascii="Arial" w:hAnsi="Arial" w:cs="Arial"/>
          <w:sz w:val="22"/>
          <w:szCs w:val="22"/>
          <w:lang w:val="cy-GB"/>
        </w:rPr>
      </w:pPr>
    </w:p>
    <w:p w14:paraId="5EBDD9CA" w14:textId="77777777" w:rsidR="0029546C" w:rsidRPr="002035F3" w:rsidRDefault="00CA0F25" w:rsidP="0029546C">
      <w:pPr>
        <w:jc w:val="both"/>
        <w:rPr>
          <w:rFonts w:ascii="Arial" w:hAnsi="Arial" w:cs="Arial"/>
          <w:sz w:val="22"/>
          <w:szCs w:val="22"/>
          <w:lang w:val="cy-GB"/>
        </w:rPr>
      </w:pPr>
      <w:r w:rsidRPr="00C34E22">
        <w:rPr>
          <w:rFonts w:ascii="Arial" w:hAnsi="Arial" w:cs="Arial"/>
          <w:sz w:val="22"/>
          <w:szCs w:val="22"/>
          <w:lang w:val="cy-GB"/>
        </w:rPr>
        <w:t>Mewn achosion lle cyflwynir modylau i nifer o garfannau ar draws nifer o l</w:t>
      </w:r>
      <w:r w:rsidR="00350E39" w:rsidRPr="00C34E22">
        <w:rPr>
          <w:rFonts w:ascii="Arial" w:hAnsi="Arial" w:cs="Arial"/>
          <w:sz w:val="22"/>
          <w:szCs w:val="22"/>
          <w:lang w:val="cy-GB"/>
        </w:rPr>
        <w:t>eoliadau a lle defnyddir yr un elfennau</w:t>
      </w:r>
      <w:r w:rsidRPr="00C34E22">
        <w:rPr>
          <w:rFonts w:ascii="Arial" w:hAnsi="Arial" w:cs="Arial"/>
          <w:sz w:val="22"/>
          <w:szCs w:val="22"/>
          <w:lang w:val="cy-GB"/>
        </w:rPr>
        <w:t xml:space="preserve"> asesu ar gyfer pob carfan ac ym mhob lleoliad, rhaid i’r sampl gynnwys cyfanswm o 6 myfyriwr o leiaf ac o leiaf 3 myfyriwr o bob carfan ac o leiaf 2 fyfyriwr o bob lleoliad.</w:t>
      </w:r>
      <w:r w:rsidR="0029546C" w:rsidRPr="002035F3">
        <w:rPr>
          <w:rFonts w:ascii="Arial" w:hAnsi="Arial" w:cs="Arial"/>
          <w:sz w:val="22"/>
          <w:szCs w:val="22"/>
          <w:lang w:val="cy-GB"/>
        </w:rPr>
        <w:t xml:space="preserve"> </w:t>
      </w:r>
    </w:p>
    <w:p w14:paraId="3458FD24" w14:textId="77777777" w:rsidR="0029546C" w:rsidRPr="002035F3" w:rsidRDefault="0029546C" w:rsidP="0029546C">
      <w:pPr>
        <w:jc w:val="both"/>
        <w:rPr>
          <w:rFonts w:ascii="Arial" w:hAnsi="Arial" w:cs="Arial"/>
          <w:sz w:val="22"/>
          <w:szCs w:val="22"/>
          <w:lang w:val="cy-GB"/>
        </w:rPr>
      </w:pPr>
    </w:p>
    <w:p w14:paraId="54F410FD" w14:textId="77777777" w:rsidR="0029546C" w:rsidRPr="002035F3" w:rsidRDefault="00CA0F25" w:rsidP="0029546C">
      <w:pPr>
        <w:jc w:val="both"/>
        <w:rPr>
          <w:rFonts w:ascii="Arial" w:hAnsi="Arial" w:cs="Arial"/>
          <w:sz w:val="22"/>
          <w:szCs w:val="22"/>
          <w:lang w:val="cy-GB"/>
        </w:rPr>
      </w:pPr>
      <w:r w:rsidRPr="00C34E22">
        <w:rPr>
          <w:rFonts w:ascii="Arial" w:hAnsi="Arial" w:cs="Arial"/>
          <w:sz w:val="22"/>
          <w:szCs w:val="22"/>
          <w:lang w:val="cy-GB"/>
        </w:rPr>
        <w:t xml:space="preserve">Os yw’r </w:t>
      </w:r>
      <w:r w:rsidR="008002D9" w:rsidRPr="00C34E22">
        <w:rPr>
          <w:rFonts w:ascii="Arial" w:hAnsi="Arial" w:cs="Arial"/>
          <w:sz w:val="22"/>
          <w:szCs w:val="22"/>
          <w:lang w:val="cy-GB"/>
        </w:rPr>
        <w:t>elfen</w:t>
      </w:r>
      <w:r w:rsidRPr="00C34E22">
        <w:rPr>
          <w:rFonts w:ascii="Arial" w:hAnsi="Arial" w:cs="Arial"/>
          <w:sz w:val="22"/>
          <w:szCs w:val="22"/>
          <w:lang w:val="cy-GB"/>
        </w:rPr>
        <w:t xml:space="preserve"> asesu mewn modwl yn wahanol ar draws lleoliadau neu garfannau, yna dylid trin pob lleoliad neu garfan fel sampl unigol (gyda lleiafswm o 6</w:t>
      </w:r>
      <w:r w:rsidR="004E55A4" w:rsidRPr="0006713C">
        <w:rPr>
          <w:rFonts w:ascii="Arial" w:hAnsi="Arial" w:cs="Arial"/>
          <w:sz w:val="22"/>
          <w:szCs w:val="22"/>
          <w:lang w:val="cy-GB"/>
        </w:rPr>
        <w:t xml:space="preserve"> yn y sampl</w:t>
      </w:r>
      <w:r w:rsidRPr="0006713C">
        <w:rPr>
          <w:rFonts w:ascii="Arial" w:hAnsi="Arial" w:cs="Arial"/>
          <w:sz w:val="22"/>
          <w:szCs w:val="22"/>
          <w:lang w:val="cy-GB"/>
        </w:rPr>
        <w:t>) a dylid cyfrif y modwl yn fodwl ar wahân ar gyfer pennu gwerth credyd cyfrifoldeb.</w:t>
      </w:r>
      <w:r w:rsidR="0029546C" w:rsidRPr="002035F3">
        <w:rPr>
          <w:rFonts w:ascii="Arial" w:hAnsi="Arial" w:cs="Arial"/>
          <w:sz w:val="22"/>
          <w:szCs w:val="22"/>
          <w:lang w:val="cy-GB"/>
        </w:rPr>
        <w:t xml:space="preserve">   </w:t>
      </w:r>
    </w:p>
    <w:p w14:paraId="323C9B9E" w14:textId="77777777" w:rsidR="0029546C" w:rsidRPr="002035F3" w:rsidRDefault="0029546C" w:rsidP="0029546C">
      <w:pPr>
        <w:jc w:val="both"/>
        <w:rPr>
          <w:rFonts w:ascii="Arial" w:hAnsi="Arial" w:cs="Arial"/>
          <w:sz w:val="22"/>
          <w:szCs w:val="22"/>
          <w:lang w:val="cy-GB"/>
        </w:rPr>
      </w:pPr>
    </w:p>
    <w:p w14:paraId="5A2AD0D7" w14:textId="77777777" w:rsidR="0029546C" w:rsidRPr="002035F3" w:rsidRDefault="00CA0F25" w:rsidP="0029546C">
      <w:pPr>
        <w:jc w:val="both"/>
        <w:rPr>
          <w:rFonts w:ascii="Arial" w:hAnsi="Arial" w:cs="Arial"/>
          <w:sz w:val="22"/>
          <w:szCs w:val="22"/>
          <w:lang w:val="cy-GB"/>
        </w:rPr>
      </w:pPr>
      <w:r w:rsidRPr="00C34E22">
        <w:rPr>
          <w:rFonts w:ascii="Arial" w:hAnsi="Arial" w:cs="Arial"/>
          <w:b/>
          <w:sz w:val="22"/>
          <w:szCs w:val="22"/>
          <w:lang w:val="cy-GB"/>
        </w:rPr>
        <w:t xml:space="preserve">Cymedroli </w:t>
      </w:r>
      <w:r w:rsidR="004E55A4" w:rsidRPr="00C34E22">
        <w:rPr>
          <w:rFonts w:ascii="Arial" w:hAnsi="Arial" w:cs="Arial"/>
          <w:b/>
          <w:sz w:val="22"/>
          <w:szCs w:val="22"/>
          <w:lang w:val="cy-GB"/>
        </w:rPr>
        <w:t xml:space="preserve">modylau </w:t>
      </w:r>
      <w:r w:rsidRPr="00C34E22">
        <w:rPr>
          <w:rFonts w:ascii="Arial" w:hAnsi="Arial" w:cs="Arial"/>
          <w:b/>
          <w:sz w:val="22"/>
          <w:szCs w:val="22"/>
          <w:lang w:val="cy-GB"/>
        </w:rPr>
        <w:t>traethawd hir/prosiect Lefel 7</w:t>
      </w:r>
    </w:p>
    <w:p w14:paraId="379ABD25" w14:textId="77777777" w:rsidR="0029546C" w:rsidRPr="002035F3" w:rsidRDefault="00D42184" w:rsidP="0029546C">
      <w:pPr>
        <w:jc w:val="both"/>
        <w:rPr>
          <w:rFonts w:ascii="Arial" w:hAnsi="Arial" w:cs="Arial"/>
          <w:sz w:val="22"/>
          <w:szCs w:val="22"/>
          <w:lang w:val="cy-GB"/>
        </w:rPr>
      </w:pPr>
      <w:r w:rsidRPr="00C34E22">
        <w:rPr>
          <w:rFonts w:ascii="Arial" w:hAnsi="Arial" w:cs="Arial"/>
          <w:sz w:val="22"/>
          <w:szCs w:val="22"/>
          <w:lang w:val="cy-GB"/>
        </w:rPr>
        <w:t xml:space="preserve">Dynodir unrhyw fodwl Lefel 7 gwerth 60 credyd neu fwy yn fodwl traethawd hir/prosiect </w:t>
      </w:r>
      <w:r w:rsidR="004E55A4" w:rsidRPr="00C34E22">
        <w:rPr>
          <w:rFonts w:ascii="Arial" w:hAnsi="Arial" w:cs="Arial"/>
          <w:sz w:val="22"/>
          <w:szCs w:val="22"/>
          <w:lang w:val="cy-GB"/>
        </w:rPr>
        <w:t>L</w:t>
      </w:r>
      <w:r w:rsidRPr="00C34E22">
        <w:rPr>
          <w:rFonts w:ascii="Arial" w:hAnsi="Arial" w:cs="Arial"/>
          <w:sz w:val="22"/>
          <w:szCs w:val="22"/>
          <w:lang w:val="cy-GB"/>
        </w:rPr>
        <w:t>efel 7.</w:t>
      </w:r>
      <w:r w:rsidR="0029546C" w:rsidRPr="002035F3">
        <w:rPr>
          <w:rFonts w:ascii="Arial" w:hAnsi="Arial" w:cs="Arial"/>
          <w:sz w:val="22"/>
          <w:szCs w:val="22"/>
          <w:lang w:val="cy-GB"/>
        </w:rPr>
        <w:t xml:space="preserve"> </w:t>
      </w:r>
      <w:r w:rsidRPr="00C34E22">
        <w:rPr>
          <w:rFonts w:ascii="Arial" w:hAnsi="Arial" w:cs="Arial"/>
          <w:sz w:val="22"/>
          <w:szCs w:val="22"/>
          <w:lang w:val="cy-GB"/>
        </w:rPr>
        <w:t>Bydd arholwr allanol yn gyfrifol am ddim mwy na 30 traethawd hir/prosiect mewn un penodiad.</w:t>
      </w:r>
      <w:r w:rsidR="0029546C" w:rsidRPr="002035F3">
        <w:rPr>
          <w:rFonts w:ascii="Arial" w:hAnsi="Arial" w:cs="Arial"/>
          <w:sz w:val="22"/>
          <w:szCs w:val="22"/>
          <w:lang w:val="cy-GB"/>
        </w:rPr>
        <w:t xml:space="preserve"> </w:t>
      </w:r>
      <w:r w:rsidRPr="00C34E22">
        <w:rPr>
          <w:rFonts w:ascii="Arial" w:hAnsi="Arial" w:cs="Arial"/>
          <w:sz w:val="22"/>
          <w:szCs w:val="22"/>
          <w:lang w:val="cy-GB"/>
        </w:rPr>
        <w:t>Rhaid i’r arholwr allanol perthnasol weld sampl o 6 t</w:t>
      </w:r>
      <w:r w:rsidR="004E55A4" w:rsidRPr="00C34E22">
        <w:rPr>
          <w:rFonts w:ascii="Arial" w:hAnsi="Arial" w:cs="Arial"/>
          <w:sz w:val="22"/>
          <w:szCs w:val="22"/>
          <w:lang w:val="cy-GB"/>
        </w:rPr>
        <w:t>h</w:t>
      </w:r>
      <w:r w:rsidRPr="00C34E22">
        <w:rPr>
          <w:rFonts w:ascii="Arial" w:hAnsi="Arial" w:cs="Arial"/>
          <w:sz w:val="22"/>
          <w:szCs w:val="22"/>
          <w:lang w:val="cy-GB"/>
        </w:rPr>
        <w:t>raethawd hir/prosiect o leiaf.</w:t>
      </w:r>
    </w:p>
    <w:p w14:paraId="465703A4" w14:textId="77777777" w:rsidR="0029546C" w:rsidRPr="00C34E22" w:rsidRDefault="0029546C" w:rsidP="008E7883">
      <w:pPr>
        <w:jc w:val="both"/>
        <w:rPr>
          <w:rFonts w:ascii="Arial" w:hAnsi="Arial" w:cs="Arial"/>
          <w:sz w:val="22"/>
          <w:szCs w:val="22"/>
          <w:lang w:val="cy-GB"/>
        </w:rPr>
      </w:pPr>
    </w:p>
    <w:p w14:paraId="13338432" w14:textId="10DB4CC4" w:rsidR="00D82F2E" w:rsidRDefault="00191F7F" w:rsidP="008E7883">
      <w:pPr>
        <w:jc w:val="both"/>
        <w:rPr>
          <w:rFonts w:ascii="Arial" w:hAnsi="Arial" w:cs="Arial"/>
          <w:sz w:val="22"/>
          <w:szCs w:val="22"/>
          <w:lang w:val="cy-GB"/>
        </w:rPr>
      </w:pPr>
      <w:r w:rsidRPr="00C34E22">
        <w:rPr>
          <w:rFonts w:ascii="Arial" w:hAnsi="Arial" w:cs="Arial"/>
          <w:sz w:val="22"/>
          <w:szCs w:val="22"/>
          <w:lang w:val="cy-GB"/>
        </w:rPr>
        <w:t>Dylid cyflwyno’r Ffurflen Cytundeb Arholwr Allanol wedi ei chwblhau i</w:t>
      </w:r>
      <w:r w:rsidR="004E55A4" w:rsidRPr="00C34E22">
        <w:rPr>
          <w:rFonts w:ascii="Arial" w:hAnsi="Arial" w:cs="Arial"/>
          <w:sz w:val="22"/>
          <w:szCs w:val="22"/>
          <w:lang w:val="cy-GB"/>
        </w:rPr>
        <w:t>’r</w:t>
      </w:r>
      <w:r w:rsidRPr="0006713C">
        <w:rPr>
          <w:rFonts w:ascii="Arial" w:hAnsi="Arial" w:cs="Arial"/>
          <w:sz w:val="22"/>
          <w:szCs w:val="22"/>
          <w:lang w:val="cy-GB"/>
        </w:rPr>
        <w:t xml:space="preserve"> </w:t>
      </w:r>
      <w:r w:rsidR="004E55A4" w:rsidRPr="0006713C">
        <w:rPr>
          <w:rFonts w:ascii="Arial" w:hAnsi="Arial" w:cs="Arial"/>
          <w:sz w:val="22"/>
          <w:szCs w:val="22"/>
          <w:lang w:val="cy-GB"/>
        </w:rPr>
        <w:t>B</w:t>
      </w:r>
      <w:r w:rsidRPr="0006713C">
        <w:rPr>
          <w:rFonts w:ascii="Arial" w:hAnsi="Arial" w:cs="Arial"/>
          <w:sz w:val="22"/>
          <w:szCs w:val="22"/>
          <w:lang w:val="cy-GB"/>
        </w:rPr>
        <w:t xml:space="preserve">wrdd </w:t>
      </w:r>
      <w:r w:rsidR="00DF5F3C">
        <w:rPr>
          <w:rFonts w:ascii="Arial" w:hAnsi="Arial" w:cs="Arial"/>
          <w:sz w:val="22"/>
          <w:szCs w:val="22"/>
          <w:lang w:val="cy-GB"/>
        </w:rPr>
        <w:t>Cyfadran</w:t>
      </w:r>
      <w:r w:rsidR="00110819" w:rsidRPr="00AE4E1C">
        <w:rPr>
          <w:rFonts w:ascii="Arial" w:hAnsi="Arial" w:cs="Arial"/>
          <w:sz w:val="22"/>
          <w:szCs w:val="22"/>
          <w:lang w:val="cy-GB"/>
        </w:rPr>
        <w:t xml:space="preserve"> </w:t>
      </w:r>
      <w:r w:rsidR="004E55A4" w:rsidRPr="00AE4E1C">
        <w:rPr>
          <w:rFonts w:ascii="Arial" w:hAnsi="Arial" w:cs="Arial"/>
          <w:sz w:val="22"/>
          <w:szCs w:val="22"/>
          <w:lang w:val="cy-GB"/>
        </w:rPr>
        <w:t>p</w:t>
      </w:r>
      <w:r w:rsidRPr="00AE4E1C">
        <w:rPr>
          <w:rFonts w:ascii="Arial" w:hAnsi="Arial" w:cs="Arial"/>
          <w:sz w:val="22"/>
          <w:szCs w:val="22"/>
          <w:lang w:val="cy-GB"/>
        </w:rPr>
        <w:t>erthnasol cyn gynted â phosib yn y flwyddyn academaidd.</w:t>
      </w:r>
      <w:r w:rsidR="002409E6" w:rsidRPr="002035F3">
        <w:rPr>
          <w:rFonts w:ascii="Arial" w:hAnsi="Arial" w:cs="Arial"/>
          <w:sz w:val="22"/>
          <w:szCs w:val="22"/>
          <w:lang w:val="cy-GB"/>
        </w:rPr>
        <w:t xml:space="preserve"> </w:t>
      </w:r>
      <w:r w:rsidRPr="00C34E22">
        <w:rPr>
          <w:rFonts w:ascii="Arial" w:hAnsi="Arial" w:cs="Arial"/>
          <w:sz w:val="22"/>
          <w:szCs w:val="22"/>
          <w:lang w:val="cy-GB"/>
        </w:rPr>
        <w:t xml:space="preserve">Bydd </w:t>
      </w:r>
      <w:r w:rsidR="004E55A4" w:rsidRPr="00C34E22">
        <w:rPr>
          <w:rFonts w:ascii="Arial" w:hAnsi="Arial" w:cs="Arial"/>
          <w:sz w:val="22"/>
          <w:szCs w:val="22"/>
          <w:lang w:val="cy-GB"/>
        </w:rPr>
        <w:t xml:space="preserve">y </w:t>
      </w:r>
      <w:r w:rsidRPr="00C34E22">
        <w:rPr>
          <w:rFonts w:ascii="Arial" w:hAnsi="Arial" w:cs="Arial"/>
          <w:sz w:val="22"/>
          <w:szCs w:val="22"/>
          <w:lang w:val="cy-GB"/>
        </w:rPr>
        <w:t xml:space="preserve">Bwrdd </w:t>
      </w:r>
      <w:r w:rsidR="00DF5F3C">
        <w:rPr>
          <w:rFonts w:ascii="Arial" w:hAnsi="Arial" w:cs="Arial"/>
          <w:sz w:val="22"/>
          <w:szCs w:val="22"/>
          <w:lang w:val="cy-GB"/>
        </w:rPr>
        <w:t>Cyfadran</w:t>
      </w:r>
      <w:r w:rsidR="00110819" w:rsidRPr="0006713C">
        <w:rPr>
          <w:rFonts w:ascii="Arial" w:hAnsi="Arial" w:cs="Arial"/>
          <w:sz w:val="22"/>
          <w:szCs w:val="22"/>
          <w:lang w:val="cy-GB"/>
        </w:rPr>
        <w:t xml:space="preserve"> </w:t>
      </w:r>
      <w:r w:rsidRPr="0006713C">
        <w:rPr>
          <w:rFonts w:ascii="Arial" w:hAnsi="Arial" w:cs="Arial"/>
          <w:sz w:val="22"/>
          <w:szCs w:val="22"/>
          <w:lang w:val="cy-GB"/>
        </w:rPr>
        <w:t>naill ai’n cadarnhau’r Cytundeb neu’n gofyn am newidiadau iddo.</w:t>
      </w:r>
      <w:r w:rsidR="002409E6" w:rsidRPr="002035F3">
        <w:rPr>
          <w:rFonts w:ascii="Arial" w:hAnsi="Arial" w:cs="Arial"/>
          <w:sz w:val="22"/>
          <w:szCs w:val="22"/>
          <w:lang w:val="cy-GB"/>
        </w:rPr>
        <w:t xml:space="preserve"> </w:t>
      </w:r>
      <w:r w:rsidRPr="00C34E22">
        <w:rPr>
          <w:rFonts w:ascii="Arial" w:hAnsi="Arial" w:cs="Arial"/>
          <w:sz w:val="22"/>
          <w:szCs w:val="22"/>
          <w:lang w:val="cy-GB"/>
        </w:rPr>
        <w:t>Dylid cyflwyno copi o bob Cytundeb Arholwr Allanol i’r Pwyllgor Safonau Academaidd i’w gymeradwyo’n derfynol yn ail gyfarfod y flwyddyn</w:t>
      </w:r>
      <w:r w:rsidR="00F206C8">
        <w:rPr>
          <w:rFonts w:ascii="Arial" w:hAnsi="Arial" w:cs="Arial"/>
          <w:sz w:val="22"/>
          <w:szCs w:val="22"/>
          <w:lang w:val="cy-GB"/>
        </w:rPr>
        <w:t xml:space="preserve"> (ym mis Rhagfyr fel arfer)</w:t>
      </w:r>
      <w:r w:rsidRPr="00C34E22">
        <w:rPr>
          <w:rFonts w:ascii="Arial" w:hAnsi="Arial" w:cs="Arial"/>
          <w:sz w:val="22"/>
          <w:szCs w:val="22"/>
          <w:lang w:val="cy-GB"/>
        </w:rPr>
        <w:t>.</w:t>
      </w:r>
      <w:r w:rsidR="000D0269">
        <w:rPr>
          <w:rFonts w:ascii="Arial" w:hAnsi="Arial" w:cs="Arial"/>
          <w:sz w:val="22"/>
          <w:szCs w:val="22"/>
          <w:lang w:val="cy-GB"/>
        </w:rPr>
        <w:t xml:space="preserve">  Y dyddiad cau ar gyfer cyflwyno ceisiadau i’r </w:t>
      </w:r>
      <w:r w:rsidR="00DF5F3C">
        <w:rPr>
          <w:rFonts w:ascii="Arial" w:hAnsi="Arial" w:cs="Arial"/>
          <w:sz w:val="22"/>
          <w:szCs w:val="22"/>
          <w:lang w:val="cy-GB"/>
        </w:rPr>
        <w:t>Tim Ansawdd, Gwasanaethau Academaidd</w:t>
      </w:r>
      <w:r w:rsidR="000D0269">
        <w:rPr>
          <w:rFonts w:ascii="Arial" w:hAnsi="Arial" w:cs="Arial"/>
          <w:sz w:val="22"/>
          <w:szCs w:val="22"/>
          <w:lang w:val="cy-GB"/>
        </w:rPr>
        <w:t xml:space="preserve"> at y diben hwn yw </w:t>
      </w:r>
      <w:r w:rsidR="00130FD0">
        <w:rPr>
          <w:rFonts w:ascii="Arial" w:hAnsi="Arial" w:cs="Arial"/>
          <w:sz w:val="22"/>
          <w:szCs w:val="22"/>
          <w:lang w:val="cy-GB"/>
        </w:rPr>
        <w:t>1</w:t>
      </w:r>
      <w:r w:rsidR="00DF5F3C">
        <w:rPr>
          <w:rFonts w:ascii="Arial" w:hAnsi="Arial" w:cs="Arial"/>
          <w:sz w:val="22"/>
          <w:szCs w:val="22"/>
          <w:lang w:val="cy-GB"/>
        </w:rPr>
        <w:t>3</w:t>
      </w:r>
      <w:r w:rsidR="000D0269">
        <w:rPr>
          <w:rFonts w:ascii="Arial" w:hAnsi="Arial" w:cs="Arial"/>
          <w:sz w:val="22"/>
          <w:szCs w:val="22"/>
          <w:lang w:val="cy-GB"/>
        </w:rPr>
        <w:t xml:space="preserve"> Tachwedd 202</w:t>
      </w:r>
      <w:r w:rsidR="00DF5F3C">
        <w:rPr>
          <w:rFonts w:ascii="Arial" w:hAnsi="Arial" w:cs="Arial"/>
          <w:sz w:val="22"/>
          <w:szCs w:val="22"/>
          <w:lang w:val="cy-GB"/>
        </w:rPr>
        <w:t>6</w:t>
      </w:r>
      <w:r w:rsidR="000D0269">
        <w:rPr>
          <w:rFonts w:ascii="Arial" w:hAnsi="Arial" w:cs="Arial"/>
          <w:sz w:val="22"/>
          <w:szCs w:val="22"/>
          <w:lang w:val="cy-GB"/>
        </w:rPr>
        <w:t>.</w:t>
      </w:r>
    </w:p>
    <w:p w14:paraId="1C211737" w14:textId="2394EFF4" w:rsidR="00197767" w:rsidRDefault="00197767" w:rsidP="008E7883">
      <w:pPr>
        <w:jc w:val="both"/>
        <w:rPr>
          <w:rFonts w:ascii="Arial" w:hAnsi="Arial" w:cs="Arial"/>
          <w:sz w:val="22"/>
          <w:szCs w:val="22"/>
          <w:lang w:val="cy-GB"/>
        </w:rPr>
      </w:pPr>
    </w:p>
    <w:p w14:paraId="23C61F6F" w14:textId="308B590D" w:rsidR="00197767" w:rsidRDefault="00197767" w:rsidP="008E7883">
      <w:pPr>
        <w:jc w:val="both"/>
        <w:rPr>
          <w:rFonts w:ascii="Arial" w:hAnsi="Arial" w:cs="Arial"/>
          <w:sz w:val="22"/>
          <w:szCs w:val="22"/>
          <w:lang w:val="cy-GB"/>
        </w:rPr>
      </w:pPr>
    </w:p>
    <w:p w14:paraId="5C222F1B" w14:textId="77777777" w:rsidR="00197767" w:rsidRPr="00180B80" w:rsidRDefault="00197767" w:rsidP="00F206C8">
      <w:pPr>
        <w:jc w:val="center"/>
        <w:rPr>
          <w:rFonts w:ascii="Arial" w:hAnsi="Arial" w:cs="Arial"/>
          <w:sz w:val="22"/>
          <w:szCs w:val="22"/>
          <w:lang w:val="cy-GB"/>
        </w:rPr>
      </w:pPr>
      <w:r w:rsidRPr="00180B80">
        <w:rPr>
          <w:rFonts w:ascii="Arial" w:hAnsi="Arial" w:cs="Arial"/>
          <w:b/>
          <w:bCs/>
          <w:sz w:val="22"/>
          <w:szCs w:val="22"/>
          <w:lang w:val="cy-GB"/>
        </w:rPr>
        <w:t>MAE'R DDOGFEN HON AR GAEL HEFYD YN SAESNEG</w:t>
      </w:r>
    </w:p>
    <w:p w14:paraId="6CE41A4B" w14:textId="77777777" w:rsidR="00197767" w:rsidRPr="002035F3" w:rsidRDefault="00197767" w:rsidP="008E7883">
      <w:pPr>
        <w:jc w:val="both"/>
        <w:rPr>
          <w:rFonts w:ascii="Arial" w:hAnsi="Arial" w:cs="Arial"/>
          <w:sz w:val="22"/>
          <w:szCs w:val="22"/>
          <w:lang w:val="cy-GB"/>
        </w:rPr>
      </w:pPr>
    </w:p>
    <w:sectPr w:rsidR="00197767" w:rsidRPr="002035F3" w:rsidSect="00C515C7">
      <w:headerReference w:type="default" r:id="rId8"/>
      <w:footerReference w:type="default" r:id="rId9"/>
      <w:pgSz w:w="16834" w:h="11909" w:orient="landscape" w:code="9"/>
      <w:pgMar w:top="1418" w:right="1021" w:bottom="862" w:left="1021" w:header="709"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5BD75" w14:textId="77777777" w:rsidR="00E543F5" w:rsidRDefault="00E543F5">
      <w:r>
        <w:separator/>
      </w:r>
    </w:p>
  </w:endnote>
  <w:endnote w:type="continuationSeparator" w:id="0">
    <w:p w14:paraId="2B174C48" w14:textId="77777777" w:rsidR="00E543F5" w:rsidRDefault="00E54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783DC" w14:textId="009A1664" w:rsidR="00710313" w:rsidRPr="00C515C7" w:rsidRDefault="00DF5F3C">
    <w:pPr>
      <w:pStyle w:val="Footer"/>
      <w:rPr>
        <w:rFonts w:ascii="Arial" w:hAnsi="Arial" w:cs="Arial"/>
        <w:sz w:val="20"/>
      </w:rPr>
    </w:pPr>
    <w:r>
      <w:rPr>
        <w:rFonts w:ascii="Arial" w:hAnsi="Arial" w:cs="Arial"/>
        <w:sz w:val="20"/>
      </w:rPr>
      <w:t>Mawrth 2026</w:t>
    </w:r>
    <w:r w:rsidR="00B0363A">
      <w:rPr>
        <w:rFonts w:ascii="Arial" w:hAnsi="Arial" w:cs="Arial"/>
        <w:sz w:val="20"/>
      </w:rPr>
      <w:t xml:space="preserve"> </w:t>
    </w:r>
    <w:r w:rsidR="00710313">
      <w:rPr>
        <w:rFonts w:ascii="Arial" w:hAnsi="Arial" w:cs="Arial"/>
        <w:sz w:val="20"/>
      </w:rPr>
      <w:ptab w:relativeTo="margin" w:alignment="center" w:leader="none"/>
    </w:r>
    <w:r w:rsidR="00710313" w:rsidRPr="00710313">
      <w:rPr>
        <w:rFonts w:ascii="Arial" w:hAnsi="Arial" w:cs="Arial"/>
        <w:sz w:val="20"/>
      </w:rPr>
      <w:fldChar w:fldCharType="begin"/>
    </w:r>
    <w:r w:rsidR="00710313" w:rsidRPr="00710313">
      <w:rPr>
        <w:rFonts w:ascii="Arial" w:hAnsi="Arial" w:cs="Arial"/>
        <w:sz w:val="20"/>
      </w:rPr>
      <w:instrText xml:space="preserve"> PAGE   \* MERGEFORMAT </w:instrText>
    </w:r>
    <w:r w:rsidR="00710313" w:rsidRPr="00710313">
      <w:rPr>
        <w:rFonts w:ascii="Arial" w:hAnsi="Arial" w:cs="Arial"/>
        <w:sz w:val="20"/>
      </w:rPr>
      <w:fldChar w:fldCharType="separate"/>
    </w:r>
    <w:r w:rsidR="0007615F">
      <w:rPr>
        <w:rFonts w:ascii="Arial" w:hAnsi="Arial" w:cs="Arial"/>
        <w:noProof/>
        <w:sz w:val="20"/>
      </w:rPr>
      <w:t>4</w:t>
    </w:r>
    <w:r w:rsidR="00710313" w:rsidRPr="00710313">
      <w:rPr>
        <w:rFonts w:ascii="Arial" w:hAnsi="Arial" w:cs="Arial"/>
        <w:noProof/>
        <w:sz w:val="20"/>
      </w:rPr>
      <w:fldChar w:fldCharType="end"/>
    </w:r>
    <w:r w:rsidR="00710313">
      <w:rPr>
        <w:rFonts w:ascii="Arial" w:hAnsi="Arial" w:cs="Arial"/>
        <w:noProof/>
        <w:sz w:val="20"/>
      </w:rPr>
      <w:ptab w:relativeTo="margin" w:alignment="right" w:leader="none"/>
    </w:r>
    <w:r w:rsidR="00710313">
      <w:rPr>
        <w:rFonts w:ascii="Arial" w:hAnsi="Arial" w:cs="Arial"/>
        <w:noProof/>
        <w:sz w:val="20"/>
      </w:rPr>
      <w:t>Ffurflen Cytundeb Arholwr Allanol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7B2B2" w14:textId="77777777" w:rsidR="00E543F5" w:rsidRDefault="00E543F5">
      <w:r>
        <w:separator/>
      </w:r>
    </w:p>
  </w:footnote>
  <w:footnote w:type="continuationSeparator" w:id="0">
    <w:p w14:paraId="1FD23D73" w14:textId="77777777" w:rsidR="00E543F5" w:rsidRDefault="00E543F5">
      <w:r>
        <w:continuationSeparator/>
      </w:r>
    </w:p>
  </w:footnote>
  <w:footnote w:id="1">
    <w:p w14:paraId="4EE5E495" w14:textId="0275E3C2" w:rsidR="0029736B" w:rsidRPr="00515D43" w:rsidRDefault="0029736B" w:rsidP="0029736B">
      <w:pPr>
        <w:pStyle w:val="FootnoteText"/>
        <w:rPr>
          <w:rFonts w:ascii="Arial" w:hAnsi="Arial" w:cs="Arial"/>
          <w:lang w:val="cy-GB"/>
        </w:rPr>
      </w:pPr>
      <w:r>
        <w:rPr>
          <w:rStyle w:val="FootnoteReference"/>
        </w:rPr>
        <w:footnoteRef/>
      </w:r>
      <w:r>
        <w:t xml:space="preserve"> </w:t>
      </w:r>
      <w:r w:rsidR="00515D43" w:rsidRPr="00515D43">
        <w:rPr>
          <w:rFonts w:ascii="Arial" w:hAnsi="Arial" w:cs="Arial"/>
          <w:lang w:val="cy-GB"/>
        </w:rPr>
        <w:t>Sylwer ei bod bellach yn ofynnol i A</w:t>
      </w:r>
      <w:r w:rsidR="00515D43">
        <w:rPr>
          <w:rFonts w:ascii="Arial" w:hAnsi="Arial" w:cs="Arial"/>
          <w:lang w:val="cy-GB"/>
        </w:rPr>
        <w:t>r</w:t>
      </w:r>
      <w:r w:rsidR="00515D43" w:rsidRPr="00515D43">
        <w:rPr>
          <w:rFonts w:ascii="Arial" w:hAnsi="Arial" w:cs="Arial"/>
          <w:lang w:val="cy-GB"/>
        </w:rPr>
        <w:t xml:space="preserve">holwyr Allanol </w:t>
      </w:r>
      <w:r w:rsidR="00515D43">
        <w:rPr>
          <w:rFonts w:ascii="Arial" w:hAnsi="Arial" w:cs="Arial"/>
          <w:lang w:val="cy-GB"/>
        </w:rPr>
        <w:t>gyflwyno adroddiad ar wahân ar gyfer pob partner cydweithredol sy’n ymwneud â’r cyflwyno</w:t>
      </w:r>
      <w:r w:rsidRPr="00515D43">
        <w:rPr>
          <w:rFonts w:ascii="Arial" w:hAnsi="Arial" w:cs="Arial"/>
          <w:lang w:val="cy-GB"/>
        </w:rPr>
        <w:t xml:space="preserve">.  </w:t>
      </w:r>
      <w:r w:rsidR="00515D43">
        <w:rPr>
          <w:rFonts w:ascii="Arial" w:hAnsi="Arial" w:cs="Arial"/>
          <w:lang w:val="cy-GB"/>
        </w:rPr>
        <w:t xml:space="preserve">Bydd y </w:t>
      </w:r>
      <w:r w:rsidR="00DF5F3C">
        <w:rPr>
          <w:rFonts w:ascii="Arial" w:hAnsi="Arial" w:cs="Arial"/>
          <w:lang w:val="cy-GB"/>
        </w:rPr>
        <w:t xml:space="preserve">Tîm Ansawdd, Gwasanaethau </w:t>
      </w:r>
      <w:r w:rsidRPr="00515D43">
        <w:rPr>
          <w:rFonts w:ascii="Arial" w:hAnsi="Arial" w:cs="Arial"/>
          <w:lang w:val="cy-GB"/>
        </w:rPr>
        <w:t>Academ</w:t>
      </w:r>
      <w:r w:rsidR="00515D43">
        <w:rPr>
          <w:rFonts w:ascii="Arial" w:hAnsi="Arial" w:cs="Arial"/>
          <w:lang w:val="cy-GB"/>
        </w:rPr>
        <w:t>a</w:t>
      </w:r>
      <w:r w:rsidRPr="00515D43">
        <w:rPr>
          <w:rFonts w:ascii="Arial" w:hAnsi="Arial" w:cs="Arial"/>
          <w:lang w:val="cy-GB"/>
        </w:rPr>
        <w:t>i</w:t>
      </w:r>
      <w:r w:rsidR="00515D43">
        <w:rPr>
          <w:rFonts w:ascii="Arial" w:hAnsi="Arial" w:cs="Arial"/>
          <w:lang w:val="cy-GB"/>
        </w:rPr>
        <w:t>dd yn defnyddio’r wybodaeth a ddarperir ar y ffurflen hon i</w:t>
      </w:r>
      <w:r w:rsidRPr="00515D43">
        <w:rPr>
          <w:rFonts w:ascii="Arial" w:hAnsi="Arial" w:cs="Arial"/>
          <w:lang w:val="cy-GB"/>
        </w:rPr>
        <w:t xml:space="preserve"> </w:t>
      </w:r>
      <w:r w:rsidR="00515D43">
        <w:rPr>
          <w:rFonts w:ascii="Arial" w:hAnsi="Arial" w:cs="Arial"/>
          <w:lang w:val="cy-GB"/>
        </w:rPr>
        <w:t>f</w:t>
      </w:r>
      <w:r w:rsidRPr="00515D43">
        <w:rPr>
          <w:rFonts w:ascii="Arial" w:hAnsi="Arial" w:cs="Arial"/>
          <w:lang w:val="cy-GB"/>
        </w:rPr>
        <w:t>onit</w:t>
      </w:r>
      <w:r w:rsidR="00515D43">
        <w:rPr>
          <w:rFonts w:ascii="Arial" w:hAnsi="Arial" w:cs="Arial"/>
          <w:lang w:val="cy-GB"/>
        </w:rPr>
        <w:t>r</w:t>
      </w:r>
      <w:r w:rsidRPr="00515D43">
        <w:rPr>
          <w:rFonts w:ascii="Arial" w:hAnsi="Arial" w:cs="Arial"/>
          <w:lang w:val="cy-GB"/>
        </w:rPr>
        <w:t xml:space="preserve">o </w:t>
      </w:r>
      <w:r w:rsidR="00515D43">
        <w:rPr>
          <w:rFonts w:ascii="Arial" w:hAnsi="Arial" w:cs="Arial"/>
          <w:lang w:val="cy-GB"/>
        </w:rPr>
        <w:t>bod y nifer gofynnol o adroddiadau’n cael eu cyflwyno</w:t>
      </w:r>
      <w:r w:rsidRPr="00515D43">
        <w:rPr>
          <w:rFonts w:ascii="Arial" w:hAnsi="Arial" w:cs="Arial"/>
          <w:lang w:val="cy-GB"/>
        </w:rPr>
        <w:t xml:space="preserve"> a</w:t>
      </w:r>
      <w:r w:rsidR="00515D43">
        <w:rPr>
          <w:rFonts w:ascii="Arial" w:hAnsi="Arial" w:cs="Arial"/>
          <w:lang w:val="cy-GB"/>
        </w:rPr>
        <w:t>c i sicrhau talu am yr adroddiad cyntaf ac am bob adroddiad ychwanegol</w:t>
      </w:r>
      <w:r w:rsidRPr="00515D43">
        <w:rPr>
          <w:rFonts w:ascii="Arial" w:hAnsi="Arial" w:cs="Arial"/>
          <w:lang w:val="cy-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B1F80" w14:textId="77777777" w:rsidR="009F4DE8" w:rsidRPr="00C515C7" w:rsidRDefault="009F4DE8" w:rsidP="00C515C7">
    <w:pPr>
      <w:pStyle w:val="Header"/>
      <w:jc w:val="both"/>
      <w:rPr>
        <w:rFonts w:ascii="Arial" w:hAnsi="Arial" w:cs="Arial"/>
        <w:b/>
        <w:sz w:val="22"/>
        <w:szCs w:val="22"/>
      </w:rPr>
    </w:pPr>
    <w:r w:rsidRPr="00C515C7">
      <w:rPr>
        <w:rFonts w:ascii="Arial" w:hAnsi="Arial" w:cs="Arial"/>
        <w:b/>
        <w:noProof/>
        <w:sz w:val="22"/>
        <w:szCs w:val="22"/>
      </w:rPr>
      <w:drawing>
        <wp:anchor distT="0" distB="0" distL="114300" distR="114300" simplePos="0" relativeHeight="251659264" behindDoc="0" locked="0" layoutInCell="1" allowOverlap="1" wp14:anchorId="396720C4" wp14:editId="4460E2EF">
          <wp:simplePos x="0" y="0"/>
          <wp:positionH relativeFrom="column">
            <wp:posOffset>-57785</wp:posOffset>
          </wp:positionH>
          <wp:positionV relativeFrom="paragraph">
            <wp:posOffset>-240665</wp:posOffset>
          </wp:positionV>
          <wp:extent cx="1789430" cy="599440"/>
          <wp:effectExtent l="0" t="0" r="1270" b="0"/>
          <wp:wrapNone/>
          <wp:docPr id="8" name="Picture 8"/>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89430" cy="599440"/>
                  </a:xfrm>
                  <a:prstGeom prst="rect">
                    <a:avLst/>
                  </a:prstGeom>
                </pic:spPr>
              </pic:pic>
            </a:graphicData>
          </a:graphic>
          <wp14:sizeRelH relativeFrom="page">
            <wp14:pctWidth>0</wp14:pctWidth>
          </wp14:sizeRelH>
          <wp14:sizeRelV relativeFrom="page">
            <wp14:pctHeight>0</wp14:pctHeight>
          </wp14:sizeRelV>
        </wp:anchor>
      </w:drawing>
    </w:r>
    <w:r w:rsidRPr="00C515C7">
      <w:rPr>
        <w:rFonts w:ascii="Arial" w:hAnsi="Arial" w:cs="Arial"/>
        <w:b/>
        <w:sz w:val="22"/>
        <w:szCs w:val="22"/>
      </w:rPr>
      <w:ptab w:relativeTo="margin" w:alignment="right" w:leader="none"/>
    </w:r>
    <w:r w:rsidRPr="00C515C7">
      <w:rPr>
        <w:rFonts w:ascii="Arial" w:hAnsi="Arial" w:cs="Arial"/>
        <w:b/>
        <w:sz w:val="22"/>
        <w:szCs w:val="22"/>
      </w:rPr>
      <w:t xml:space="preserve"> ATODIAD GA15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37E78"/>
    <w:multiLevelType w:val="hybridMultilevel"/>
    <w:tmpl w:val="36B29C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060656"/>
    <w:multiLevelType w:val="hybridMultilevel"/>
    <w:tmpl w:val="85601C6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53244DC5"/>
    <w:multiLevelType w:val="hybridMultilevel"/>
    <w:tmpl w:val="9B906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BF0AE4"/>
    <w:multiLevelType w:val="hybridMultilevel"/>
    <w:tmpl w:val="5CC085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27139621">
    <w:abstractNumId w:val="2"/>
  </w:num>
  <w:num w:numId="2" w16cid:durableId="1450776420">
    <w:abstractNumId w:val="1"/>
  </w:num>
  <w:num w:numId="3" w16cid:durableId="332415344">
    <w:abstractNumId w:val="3"/>
  </w:num>
  <w:num w:numId="4" w16cid:durableId="17781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C23"/>
    <w:rsid w:val="000168D4"/>
    <w:rsid w:val="0006713C"/>
    <w:rsid w:val="0007615F"/>
    <w:rsid w:val="00093C7C"/>
    <w:rsid w:val="000971FC"/>
    <w:rsid w:val="000A20F1"/>
    <w:rsid w:val="000A39D2"/>
    <w:rsid w:val="000B2F32"/>
    <w:rsid w:val="000C6EE8"/>
    <w:rsid w:val="000D0269"/>
    <w:rsid w:val="0010651F"/>
    <w:rsid w:val="00110819"/>
    <w:rsid w:val="00127753"/>
    <w:rsid w:val="00130FD0"/>
    <w:rsid w:val="00155C23"/>
    <w:rsid w:val="00161B9F"/>
    <w:rsid w:val="00180B80"/>
    <w:rsid w:val="00191F7F"/>
    <w:rsid w:val="00197767"/>
    <w:rsid w:val="001A0C1D"/>
    <w:rsid w:val="001A51B4"/>
    <w:rsid w:val="001A75A6"/>
    <w:rsid w:val="001B62F9"/>
    <w:rsid w:val="001C1E88"/>
    <w:rsid w:val="001C448A"/>
    <w:rsid w:val="001D50C6"/>
    <w:rsid w:val="001E1D3D"/>
    <w:rsid w:val="001E290B"/>
    <w:rsid w:val="002035F3"/>
    <w:rsid w:val="002308BE"/>
    <w:rsid w:val="0023529A"/>
    <w:rsid w:val="002409E6"/>
    <w:rsid w:val="0029546C"/>
    <w:rsid w:val="0029736B"/>
    <w:rsid w:val="002E3033"/>
    <w:rsid w:val="002E7663"/>
    <w:rsid w:val="00350E39"/>
    <w:rsid w:val="003578E2"/>
    <w:rsid w:val="00360B30"/>
    <w:rsid w:val="0038018F"/>
    <w:rsid w:val="003837AB"/>
    <w:rsid w:val="003C6F80"/>
    <w:rsid w:val="004B128E"/>
    <w:rsid w:val="004C38CD"/>
    <w:rsid w:val="004C3F9F"/>
    <w:rsid w:val="004E3F19"/>
    <w:rsid w:val="004E55A4"/>
    <w:rsid w:val="004F79D0"/>
    <w:rsid w:val="00515D43"/>
    <w:rsid w:val="00516F24"/>
    <w:rsid w:val="00540D65"/>
    <w:rsid w:val="00542A12"/>
    <w:rsid w:val="0054437F"/>
    <w:rsid w:val="00547B4D"/>
    <w:rsid w:val="005875B7"/>
    <w:rsid w:val="006101C3"/>
    <w:rsid w:val="0061061F"/>
    <w:rsid w:val="00615CA6"/>
    <w:rsid w:val="00615CC8"/>
    <w:rsid w:val="00617832"/>
    <w:rsid w:val="00646592"/>
    <w:rsid w:val="006550B7"/>
    <w:rsid w:val="00664A4B"/>
    <w:rsid w:val="006708CF"/>
    <w:rsid w:val="00676F66"/>
    <w:rsid w:val="00680511"/>
    <w:rsid w:val="00685D54"/>
    <w:rsid w:val="006940BF"/>
    <w:rsid w:val="006A3030"/>
    <w:rsid w:val="006C0AF8"/>
    <w:rsid w:val="006D1F9D"/>
    <w:rsid w:val="006D4937"/>
    <w:rsid w:val="006E45BC"/>
    <w:rsid w:val="00710313"/>
    <w:rsid w:val="00730663"/>
    <w:rsid w:val="00735DF2"/>
    <w:rsid w:val="007365F2"/>
    <w:rsid w:val="00747F1A"/>
    <w:rsid w:val="00754200"/>
    <w:rsid w:val="007937AA"/>
    <w:rsid w:val="007A3E44"/>
    <w:rsid w:val="007A4625"/>
    <w:rsid w:val="007E292F"/>
    <w:rsid w:val="007E73EA"/>
    <w:rsid w:val="007F5F24"/>
    <w:rsid w:val="008002D9"/>
    <w:rsid w:val="008256C7"/>
    <w:rsid w:val="00827509"/>
    <w:rsid w:val="008343A3"/>
    <w:rsid w:val="008465D2"/>
    <w:rsid w:val="0085180D"/>
    <w:rsid w:val="00851E87"/>
    <w:rsid w:val="00864533"/>
    <w:rsid w:val="0088510A"/>
    <w:rsid w:val="008E7883"/>
    <w:rsid w:val="0090186B"/>
    <w:rsid w:val="00904A45"/>
    <w:rsid w:val="00937EFB"/>
    <w:rsid w:val="009413D3"/>
    <w:rsid w:val="00943740"/>
    <w:rsid w:val="009437CE"/>
    <w:rsid w:val="009465A4"/>
    <w:rsid w:val="009807D3"/>
    <w:rsid w:val="009A03FA"/>
    <w:rsid w:val="009B4A14"/>
    <w:rsid w:val="009C69DC"/>
    <w:rsid w:val="009D0D18"/>
    <w:rsid w:val="009F4AC7"/>
    <w:rsid w:val="009F4DE8"/>
    <w:rsid w:val="00A01F46"/>
    <w:rsid w:val="00A0475A"/>
    <w:rsid w:val="00A256CE"/>
    <w:rsid w:val="00A265DA"/>
    <w:rsid w:val="00A34DC3"/>
    <w:rsid w:val="00A65C06"/>
    <w:rsid w:val="00A911B6"/>
    <w:rsid w:val="00A91E4B"/>
    <w:rsid w:val="00A967C0"/>
    <w:rsid w:val="00AD6818"/>
    <w:rsid w:val="00AD7750"/>
    <w:rsid w:val="00AE4E1C"/>
    <w:rsid w:val="00AF281A"/>
    <w:rsid w:val="00AF7802"/>
    <w:rsid w:val="00B0363A"/>
    <w:rsid w:val="00B067B9"/>
    <w:rsid w:val="00B1649C"/>
    <w:rsid w:val="00B35777"/>
    <w:rsid w:val="00B464BF"/>
    <w:rsid w:val="00B475F9"/>
    <w:rsid w:val="00B84CAF"/>
    <w:rsid w:val="00B922D8"/>
    <w:rsid w:val="00BA0676"/>
    <w:rsid w:val="00BA07BA"/>
    <w:rsid w:val="00BB39C3"/>
    <w:rsid w:val="00BB6816"/>
    <w:rsid w:val="00BE24C6"/>
    <w:rsid w:val="00BF79E3"/>
    <w:rsid w:val="00C2122A"/>
    <w:rsid w:val="00C2447F"/>
    <w:rsid w:val="00C34E22"/>
    <w:rsid w:val="00C46936"/>
    <w:rsid w:val="00C515C7"/>
    <w:rsid w:val="00C65491"/>
    <w:rsid w:val="00C7025B"/>
    <w:rsid w:val="00CA0F25"/>
    <w:rsid w:val="00CB230D"/>
    <w:rsid w:val="00CD10E3"/>
    <w:rsid w:val="00CD15DB"/>
    <w:rsid w:val="00CE196F"/>
    <w:rsid w:val="00CF4DA4"/>
    <w:rsid w:val="00D07534"/>
    <w:rsid w:val="00D357E1"/>
    <w:rsid w:val="00D42184"/>
    <w:rsid w:val="00D428DA"/>
    <w:rsid w:val="00D46F97"/>
    <w:rsid w:val="00D47652"/>
    <w:rsid w:val="00D70AD2"/>
    <w:rsid w:val="00D82F2E"/>
    <w:rsid w:val="00DB3C1C"/>
    <w:rsid w:val="00DE2458"/>
    <w:rsid w:val="00DF5F3C"/>
    <w:rsid w:val="00E22055"/>
    <w:rsid w:val="00E543F5"/>
    <w:rsid w:val="00E73F85"/>
    <w:rsid w:val="00E75427"/>
    <w:rsid w:val="00E94132"/>
    <w:rsid w:val="00ED1A81"/>
    <w:rsid w:val="00F206C8"/>
    <w:rsid w:val="00F2514A"/>
    <w:rsid w:val="00F26B57"/>
    <w:rsid w:val="00F520DC"/>
    <w:rsid w:val="00F53F6A"/>
    <w:rsid w:val="00F80E4C"/>
    <w:rsid w:val="00F85E2F"/>
    <w:rsid w:val="00F97D21"/>
    <w:rsid w:val="00FB19C3"/>
    <w:rsid w:val="00FD09A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9FAF15"/>
  <w15:docId w15:val="{2089F29F-21AD-4818-8B83-60201E834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27753"/>
    <w:pPr>
      <w:tabs>
        <w:tab w:val="center" w:pos="4153"/>
        <w:tab w:val="right" w:pos="8306"/>
      </w:tabs>
    </w:pPr>
  </w:style>
  <w:style w:type="paragraph" w:styleId="Footer">
    <w:name w:val="footer"/>
    <w:basedOn w:val="Normal"/>
    <w:link w:val="FooterChar"/>
    <w:uiPriority w:val="99"/>
    <w:rsid w:val="00127753"/>
    <w:pPr>
      <w:tabs>
        <w:tab w:val="center" w:pos="4153"/>
        <w:tab w:val="right" w:pos="8306"/>
      </w:tabs>
    </w:pPr>
  </w:style>
  <w:style w:type="paragraph" w:customStyle="1" w:styleId="fixed">
    <w:name w:val="fixed"/>
    <w:rsid w:val="0054437F"/>
    <w:pPr>
      <w:tabs>
        <w:tab w:val="left" w:pos="720"/>
        <w:tab w:val="left" w:pos="1440"/>
        <w:tab w:val="left" w:pos="2160"/>
        <w:tab w:val="left" w:pos="2880"/>
      </w:tabs>
      <w:ind w:left="3600" w:hanging="3600"/>
    </w:pPr>
    <w:rPr>
      <w:b/>
      <w:sz w:val="24"/>
    </w:rPr>
  </w:style>
  <w:style w:type="paragraph" w:styleId="BalloonText">
    <w:name w:val="Balloon Text"/>
    <w:basedOn w:val="Normal"/>
    <w:link w:val="BalloonTextChar"/>
    <w:uiPriority w:val="99"/>
    <w:semiHidden/>
    <w:unhideWhenUsed/>
    <w:rsid w:val="00A256CE"/>
    <w:rPr>
      <w:rFonts w:ascii="Tahoma" w:hAnsi="Tahoma" w:cs="Tahoma"/>
      <w:sz w:val="16"/>
      <w:szCs w:val="16"/>
    </w:rPr>
  </w:style>
  <w:style w:type="character" w:customStyle="1" w:styleId="BalloonTextChar">
    <w:name w:val="Balloon Text Char"/>
    <w:basedOn w:val="DefaultParagraphFont"/>
    <w:link w:val="BalloonText"/>
    <w:uiPriority w:val="99"/>
    <w:semiHidden/>
    <w:rsid w:val="00A256CE"/>
    <w:rPr>
      <w:rFonts w:ascii="Tahoma" w:hAnsi="Tahoma" w:cs="Tahoma"/>
      <w:sz w:val="16"/>
      <w:szCs w:val="16"/>
    </w:rPr>
  </w:style>
  <w:style w:type="paragraph" w:styleId="ListParagraph">
    <w:name w:val="List Paragraph"/>
    <w:basedOn w:val="Normal"/>
    <w:uiPriority w:val="34"/>
    <w:qFormat/>
    <w:rsid w:val="00A256CE"/>
    <w:pPr>
      <w:ind w:left="720"/>
      <w:contextualSpacing/>
    </w:pPr>
  </w:style>
  <w:style w:type="character" w:customStyle="1" w:styleId="FooterChar">
    <w:name w:val="Footer Char"/>
    <w:link w:val="Footer"/>
    <w:uiPriority w:val="99"/>
    <w:rsid w:val="002409E6"/>
    <w:rPr>
      <w:sz w:val="24"/>
    </w:rPr>
  </w:style>
  <w:style w:type="character" w:styleId="PageNumber">
    <w:name w:val="page number"/>
    <w:uiPriority w:val="99"/>
    <w:rsid w:val="002409E6"/>
  </w:style>
  <w:style w:type="table" w:styleId="TableGrid">
    <w:name w:val="Table Grid"/>
    <w:basedOn w:val="TableNormal"/>
    <w:uiPriority w:val="59"/>
    <w:rsid w:val="00F53F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9736B"/>
    <w:rPr>
      <w:sz w:val="20"/>
    </w:rPr>
  </w:style>
  <w:style w:type="character" w:customStyle="1" w:styleId="FootnoteTextChar">
    <w:name w:val="Footnote Text Char"/>
    <w:basedOn w:val="DefaultParagraphFont"/>
    <w:link w:val="FootnoteText"/>
    <w:uiPriority w:val="99"/>
    <w:semiHidden/>
    <w:rsid w:val="0029736B"/>
  </w:style>
  <w:style w:type="character" w:styleId="FootnoteReference">
    <w:name w:val="footnote reference"/>
    <w:basedOn w:val="DefaultParagraphFont"/>
    <w:uiPriority w:val="99"/>
    <w:semiHidden/>
    <w:unhideWhenUsed/>
    <w:rsid w:val="0029736B"/>
    <w:rPr>
      <w:vertAlign w:val="superscript"/>
    </w:rPr>
  </w:style>
  <w:style w:type="paragraph" w:styleId="Revision">
    <w:name w:val="Revision"/>
    <w:hidden/>
    <w:uiPriority w:val="99"/>
    <w:semiHidden/>
    <w:rsid w:val="00B0363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D795855-4C60-4086-93D4-969C3A206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1686</Words>
  <Characters>8883</Characters>
  <Application>Microsoft Office Word</Application>
  <DocSecurity>0</DocSecurity>
  <Lines>370</Lines>
  <Paragraphs>144</Paragraphs>
  <ScaleCrop>false</ScaleCrop>
  <HeadingPairs>
    <vt:vector size="4" baseType="variant">
      <vt:variant>
        <vt:lpstr>Title</vt:lpstr>
      </vt:variant>
      <vt:variant>
        <vt:i4>1</vt:i4>
      </vt:variant>
      <vt:variant>
        <vt:lpstr>Teitl</vt:lpstr>
      </vt:variant>
      <vt:variant>
        <vt:i4>1</vt:i4>
      </vt:variant>
    </vt:vector>
  </HeadingPairs>
  <TitlesOfParts>
    <vt:vector size="2" baseType="lpstr">
      <vt:lpstr>GA15</vt:lpstr>
      <vt:lpstr>GA15</vt:lpstr>
    </vt:vector>
  </TitlesOfParts>
  <Company>UWTSD</Company>
  <LinksUpToDate>false</LinksUpToDate>
  <CharactersWithSpaces>10425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GA15</dc:title>
  <dc:creator>quality@uwtsd.ac.uk</dc:creator>
  <cp:lastModifiedBy>Teleri James</cp:lastModifiedBy>
  <cp:revision>8</cp:revision>
  <cp:lastPrinted>2016-08-31T08:40:00Z</cp:lastPrinted>
  <dcterms:created xsi:type="dcterms:W3CDTF">2025-02-26T14:42:00Z</dcterms:created>
  <dcterms:modified xsi:type="dcterms:W3CDTF">2026-03-27T11:19:00Z</dcterms:modified>
</cp:coreProperties>
</file>