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4267D" w14:textId="711DDEF7" w:rsidR="00585457" w:rsidRDefault="00585457" w:rsidP="00585457">
      <w:pPr>
        <w:pStyle w:val="Title"/>
        <w:kinsoku w:val="0"/>
        <w:overflowPunct w:val="0"/>
        <w:rPr>
          <w:sz w:val="20"/>
          <w:szCs w:val="20"/>
        </w:rPr>
      </w:pPr>
      <w:r>
        <w:rPr>
          <w:noProof/>
          <w:sz w:val="20"/>
          <w:szCs w:val="20"/>
        </w:rPr>
        <w:drawing>
          <wp:inline distT="0" distB="0" distL="0" distR="0" wp14:anchorId="3C02F66A" wp14:editId="4FD6739B">
            <wp:extent cx="1657350" cy="514350"/>
            <wp:effectExtent l="0" t="0" r="0" b="0"/>
            <wp:docPr id="1375091198" name="Picture 1" descr="A black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5091198" name="Picture 1" descr="A black and white logo&#10;&#10;Description automatically generated"/>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0" cy="514350"/>
                    </a:xfrm>
                    <a:prstGeom prst="rect">
                      <a:avLst/>
                    </a:prstGeom>
                    <a:noFill/>
                    <a:ln>
                      <a:noFill/>
                    </a:ln>
                  </pic:spPr>
                </pic:pic>
              </a:graphicData>
            </a:graphic>
          </wp:inline>
        </w:drawing>
      </w:r>
    </w:p>
    <w:p w14:paraId="5BF48D0B" w14:textId="77777777" w:rsidR="00585457" w:rsidRDefault="00585457" w:rsidP="00FB6F8C">
      <w:pPr>
        <w:spacing w:before="100" w:beforeAutospacing="1" w:after="100" w:afterAutospacing="1"/>
        <w:rPr>
          <w:rFonts w:eastAsia="TimesNewRomanPS" w:cs="Arial"/>
          <w:i/>
          <w:iCs/>
          <w:color w:val="000000"/>
          <w:szCs w:val="22"/>
          <w:lang w:val="cy-GB"/>
        </w:rPr>
      </w:pPr>
    </w:p>
    <w:p w14:paraId="682FFB2D" w14:textId="4FD3C08D" w:rsidR="00FB6F8C" w:rsidRPr="000B6B50" w:rsidRDefault="0009048C" w:rsidP="00585457">
      <w:pPr>
        <w:spacing w:before="100" w:beforeAutospacing="1" w:after="100" w:afterAutospacing="1"/>
        <w:jc w:val="center"/>
        <w:rPr>
          <w:rFonts w:eastAsia="Times New Roman" w:cs="Arial"/>
          <w:color w:val="000000" w:themeColor="text1"/>
          <w:szCs w:val="22"/>
        </w:rPr>
      </w:pPr>
      <w:r w:rsidRPr="000B6B50">
        <w:rPr>
          <w:rFonts w:eastAsia="TimesNewRomanPS" w:cs="Arial"/>
          <w:i/>
          <w:iCs/>
          <w:color w:val="000000"/>
          <w:szCs w:val="22"/>
          <w:lang w:val="cy-GB"/>
        </w:rPr>
        <w:t>Yn y Llys yng Nghastell Windsor</w:t>
      </w:r>
    </w:p>
    <w:p w14:paraId="79F240CC" w14:textId="77777777" w:rsidR="00960C33" w:rsidRDefault="0009048C" w:rsidP="00585457">
      <w:pPr>
        <w:spacing w:before="100" w:beforeAutospacing="1" w:after="100" w:afterAutospacing="1"/>
        <w:jc w:val="center"/>
        <w:rPr>
          <w:rFonts w:eastAsia="TimesNewRomanPS" w:cs="Arial"/>
          <w:color w:val="000000"/>
          <w:szCs w:val="22"/>
          <w:lang w:val="cy-GB"/>
        </w:rPr>
      </w:pPr>
      <w:r w:rsidRPr="000B6B50">
        <w:rPr>
          <w:rFonts w:eastAsia="TimesNewRomanPS" w:cs="Arial"/>
          <w:color w:val="000000"/>
          <w:szCs w:val="22"/>
          <w:lang w:val="cy-GB"/>
        </w:rPr>
        <w:t xml:space="preserve">Y 10fed DYDD O ORFFENNAF 2012 </w:t>
      </w:r>
    </w:p>
    <w:p w14:paraId="13C3D99F" w14:textId="5DACBBC2" w:rsidR="00FB6F8C" w:rsidRPr="000B6B50" w:rsidRDefault="0009048C" w:rsidP="00585457">
      <w:pPr>
        <w:spacing w:before="100" w:beforeAutospacing="1" w:after="100" w:afterAutospacing="1"/>
        <w:jc w:val="center"/>
        <w:rPr>
          <w:rFonts w:eastAsia="Times New Roman" w:cs="Arial"/>
          <w:color w:val="000000" w:themeColor="text1"/>
          <w:szCs w:val="22"/>
          <w:lang w:val="it-IT"/>
        </w:rPr>
      </w:pPr>
      <w:r w:rsidRPr="000B6B50">
        <w:rPr>
          <w:rFonts w:eastAsia="TimesNewRomanPS" w:cs="Arial"/>
          <w:color w:val="000000"/>
          <w:szCs w:val="22"/>
          <w:lang w:val="cy-GB"/>
        </w:rPr>
        <w:t>YN BRESENNOL,</w:t>
      </w:r>
    </w:p>
    <w:p w14:paraId="5B806E4B" w14:textId="53B6C35C" w:rsidR="00FB6F8C" w:rsidRPr="000B6B50" w:rsidRDefault="0009048C" w:rsidP="00585457">
      <w:pPr>
        <w:spacing w:before="100" w:beforeAutospacing="1" w:after="100" w:afterAutospacing="1"/>
        <w:jc w:val="center"/>
        <w:rPr>
          <w:rFonts w:eastAsia="Times New Roman" w:cs="Arial"/>
          <w:color w:val="000000" w:themeColor="text1"/>
          <w:szCs w:val="22"/>
          <w:lang w:val="it-IT"/>
        </w:rPr>
      </w:pPr>
      <w:r w:rsidRPr="000B6B50">
        <w:rPr>
          <w:rFonts w:eastAsia="TimesNewRomanPS" w:cs="Arial"/>
          <w:color w:val="000000"/>
          <w:szCs w:val="22"/>
          <w:lang w:val="cy-GB"/>
        </w:rPr>
        <w:t>EI HARDDERCHOCAF FAWRHYDI’R FRENHINES YN Y CYFRIN GYNGOR</w:t>
      </w:r>
    </w:p>
    <w:p w14:paraId="691422AA" w14:textId="77777777" w:rsidR="00FB6F8C" w:rsidRPr="000B6B50" w:rsidRDefault="0009048C" w:rsidP="00FB6F8C">
      <w:pPr>
        <w:spacing w:before="100" w:beforeAutospacing="1" w:after="100" w:afterAutospacing="1"/>
        <w:rPr>
          <w:rFonts w:eastAsia="Times New Roman" w:cs="Arial"/>
          <w:color w:val="000000" w:themeColor="text1"/>
          <w:szCs w:val="22"/>
          <w:lang w:val="it-IT"/>
        </w:rPr>
      </w:pPr>
      <w:r w:rsidRPr="000B6B50">
        <w:rPr>
          <w:rFonts w:eastAsia="TimesNewRomanPS" w:cs="Arial"/>
          <w:color w:val="000000"/>
          <w:szCs w:val="22"/>
          <w:lang w:val="cy-GB"/>
        </w:rPr>
        <w:t xml:space="preserve">Heddiw, ystyriwyd yr Adroddiad a ganlyn gan Bwyllgor o’r Cyfrin Gyngor dyddiedig 3 Gorffennaf 2012:— </w:t>
      </w:r>
    </w:p>
    <w:p w14:paraId="4482B16B" w14:textId="21B80458" w:rsidR="00FB6F8C" w:rsidRPr="000B6B50" w:rsidRDefault="0009048C" w:rsidP="00FB6F8C">
      <w:pPr>
        <w:spacing w:before="100" w:beforeAutospacing="1" w:after="100" w:afterAutospacing="1"/>
        <w:rPr>
          <w:rFonts w:eastAsia="Times New Roman" w:cs="Arial"/>
          <w:szCs w:val="22"/>
          <w:lang w:val="it-IT"/>
        </w:rPr>
      </w:pPr>
      <w:r w:rsidRPr="000B6B50">
        <w:rPr>
          <w:rFonts w:eastAsia="TimesNewRomanPS" w:cs="Arial"/>
          <w:color w:val="000000"/>
          <w:szCs w:val="22"/>
          <w:lang w:val="cy-GB"/>
        </w:rPr>
        <w:t xml:space="preserve">“Mae’n bleser gan EI MAWRHYDI, yn unol â’ch Gorchymyn dyddiedig 11 Ebrill 2012, gyfeirio Deiseb gerbron y Pwyllgor hwn ar ran Prifysgol Cymru: Y Drindod Dewi Sant, yn erfyn am ganiatáu Siarter Atodol. </w:t>
      </w:r>
    </w:p>
    <w:p w14:paraId="64DD31A8" w14:textId="1C2ABC24" w:rsidR="00FB6F8C" w:rsidRPr="000B6B50" w:rsidRDefault="0009048C" w:rsidP="00FB6F8C">
      <w:pPr>
        <w:spacing w:before="100" w:beforeAutospacing="1" w:after="100" w:afterAutospacing="1"/>
        <w:rPr>
          <w:rFonts w:eastAsia="Times New Roman" w:cs="Arial"/>
          <w:szCs w:val="22"/>
          <w:lang w:val="it-IT"/>
        </w:rPr>
      </w:pPr>
      <w:r w:rsidRPr="000B6B50">
        <w:rPr>
          <w:rFonts w:eastAsia="TimesNewRomanPS" w:cs="Arial"/>
          <w:szCs w:val="22"/>
          <w:lang w:val="cy-GB"/>
        </w:rPr>
        <w:t xml:space="preserve">“Gan hynny, </w:t>
      </w:r>
      <w:r w:rsidR="00CA0F7D" w:rsidRPr="000B6B50">
        <w:rPr>
          <w:rFonts w:eastAsia="TimesNewRomanPS" w:cs="Arial"/>
          <w:szCs w:val="22"/>
          <w:lang w:val="cy-GB"/>
        </w:rPr>
        <w:t xml:space="preserve">y </w:t>
      </w:r>
      <w:r w:rsidRPr="000B6B50">
        <w:rPr>
          <w:rFonts w:eastAsia="TimesNewRomanPS" w:cs="Arial"/>
          <w:szCs w:val="22"/>
          <w:lang w:val="cy-GB"/>
        </w:rPr>
        <w:t xml:space="preserve">mae’r PWYLLGOR wedi ystyried y Ddeiseb ac wedi cytuno i ddatgan eu barn y gellir caniatáu Siarter Atodol ar ffurf y Drafft atodedig.” </w:t>
      </w:r>
    </w:p>
    <w:p w14:paraId="14C6E76E" w14:textId="71B55CE0" w:rsidR="00FB6F8C" w:rsidRPr="000B6B50" w:rsidRDefault="00224389" w:rsidP="00FB6F8C">
      <w:pPr>
        <w:spacing w:before="100" w:beforeAutospacing="1" w:after="100" w:afterAutospacing="1"/>
        <w:rPr>
          <w:rFonts w:eastAsia="Times New Roman" w:cs="Arial"/>
          <w:szCs w:val="22"/>
          <w:lang w:val="cy-GB"/>
        </w:rPr>
      </w:pPr>
      <w:r w:rsidRPr="000B6B50">
        <w:rPr>
          <w:rFonts w:cs="Arial"/>
          <w:szCs w:val="22"/>
          <w:lang w:val="cy-GB"/>
        </w:rPr>
        <w:t>Mae’n bleser gan EI MAWRHYDI, wedi ystyried yr Adroddiad a’r Siarter Atodol Ddrafft oedd yn cyd-fynd ag ef, yn ôl cyngor a chyda chyngor Ei Chyfrin Gyngor, eu cymeradwyo.  Gorchymynnir yn unol â hynny y dylai'r Gwir Anrhydeddus Arglwydd Uchel Ganghellor Prydain Fawr beri i Warant gael ei pharatoi ar gyfer Llofnod Brenhinol Ei Mawrhydi i</w:t>
      </w:r>
      <w:r w:rsidR="00CA0F7D" w:rsidRPr="000B6B50">
        <w:rPr>
          <w:rFonts w:cs="Arial"/>
          <w:szCs w:val="22"/>
          <w:lang w:val="cy-GB"/>
        </w:rPr>
        <w:t>’w ph</w:t>
      </w:r>
      <w:r w:rsidRPr="000B6B50">
        <w:rPr>
          <w:rFonts w:cs="Arial"/>
          <w:szCs w:val="22"/>
          <w:lang w:val="cy-GB"/>
        </w:rPr>
        <w:t>asio o dan y Sêl Fawr Siarter Atodol yn unol â'r Drafft atodedig.</w:t>
      </w:r>
    </w:p>
    <w:p w14:paraId="2DA921EE" w14:textId="5B6E085A" w:rsidR="000B6B50" w:rsidRDefault="0009048C" w:rsidP="00585457">
      <w:pPr>
        <w:spacing w:before="100" w:beforeAutospacing="1" w:after="100" w:afterAutospacing="1"/>
        <w:jc w:val="right"/>
        <w:rPr>
          <w:rFonts w:eastAsia="TimesNewRomanPS" w:cs="Arial"/>
          <w:i/>
          <w:iCs/>
          <w:szCs w:val="22"/>
          <w:lang w:val="cy-GB"/>
        </w:rPr>
      </w:pPr>
      <w:r w:rsidRPr="000B6B50">
        <w:rPr>
          <w:rFonts w:eastAsia="TimesNewRomanPS" w:cs="Arial"/>
          <w:i/>
          <w:iCs/>
          <w:szCs w:val="22"/>
          <w:lang w:val="cy-GB"/>
        </w:rPr>
        <w:t>Richard Tilbrook</w:t>
      </w:r>
    </w:p>
    <w:p w14:paraId="27435158" w14:textId="77777777" w:rsidR="000B6B50" w:rsidRDefault="000B6B50">
      <w:pPr>
        <w:rPr>
          <w:rFonts w:eastAsia="TimesNewRomanPS" w:cs="Arial"/>
          <w:i/>
          <w:iCs/>
          <w:szCs w:val="22"/>
          <w:lang w:val="cy-GB"/>
        </w:rPr>
      </w:pPr>
      <w:r>
        <w:rPr>
          <w:rFonts w:eastAsia="TimesNewRomanPS" w:cs="Arial"/>
          <w:i/>
          <w:iCs/>
          <w:szCs w:val="22"/>
          <w:lang w:val="cy-GB"/>
        </w:rPr>
        <w:br w:type="page"/>
      </w:r>
    </w:p>
    <w:p w14:paraId="52668177" w14:textId="48A0A145" w:rsidR="00096207" w:rsidRPr="00585457" w:rsidRDefault="00096207" w:rsidP="00FB6F8C">
      <w:pPr>
        <w:spacing w:before="100" w:beforeAutospacing="1" w:after="100" w:afterAutospacing="1"/>
        <w:rPr>
          <w:rFonts w:eastAsia="Perpetua" w:cs="Arial"/>
          <w:b/>
          <w:bCs/>
          <w:szCs w:val="22"/>
          <w:lang w:val="cy-GB"/>
        </w:rPr>
      </w:pPr>
      <w:r w:rsidRPr="00585457">
        <w:rPr>
          <w:rFonts w:eastAsia="Perpetua" w:cs="Arial"/>
          <w:b/>
          <w:bCs/>
          <w:szCs w:val="22"/>
          <w:lang w:val="cy-GB"/>
        </w:rPr>
        <w:lastRenderedPageBreak/>
        <w:t>ELIZABETH YR AIL trwy Ras Duw Brenhines Teyrnas Unedig Prydain Fawr a Gogledd Iwerddon a’n Teyrnasoedd a'n Tiriogaethau Eraill, Pennaeth y Gymanwlad, Amddiffynnydd y Ffydd:</w:t>
      </w:r>
    </w:p>
    <w:p w14:paraId="05305BE2" w14:textId="64EF7B9F" w:rsidR="00FB6F8C" w:rsidRPr="000B6B50" w:rsidRDefault="0009048C" w:rsidP="00FB6F8C">
      <w:pPr>
        <w:spacing w:before="100" w:beforeAutospacing="1" w:after="100" w:afterAutospacing="1"/>
        <w:rPr>
          <w:rFonts w:eastAsia="Times New Roman" w:cs="Arial"/>
          <w:szCs w:val="22"/>
          <w:lang w:val="cy-GB"/>
        </w:rPr>
      </w:pPr>
      <w:r w:rsidRPr="000B6B50">
        <w:rPr>
          <w:rFonts w:eastAsia="Perpetua" w:cs="Arial"/>
          <w:szCs w:val="22"/>
          <w:lang w:val="cy-GB"/>
        </w:rPr>
        <w:t xml:space="preserve">I BAWB Y DAW’R PRESENOLION HYN ATYNT, CYFARCH! </w:t>
      </w:r>
    </w:p>
    <w:p w14:paraId="2B419411" w14:textId="105AC2D2" w:rsidR="00FB6F8C" w:rsidRPr="000B6B50" w:rsidRDefault="0009048C" w:rsidP="00FB6F8C">
      <w:pPr>
        <w:spacing w:before="100" w:beforeAutospacing="1" w:after="100" w:afterAutospacing="1"/>
        <w:rPr>
          <w:rFonts w:eastAsia="Times New Roman" w:cs="Arial"/>
          <w:szCs w:val="22"/>
          <w:lang w:val="cy-GB"/>
        </w:rPr>
      </w:pPr>
      <w:r w:rsidRPr="000B6B50">
        <w:rPr>
          <w:rFonts w:eastAsia="Bembo" w:cs="Arial"/>
          <w:szCs w:val="22"/>
          <w:lang w:val="cy-GB"/>
        </w:rPr>
        <w:t>YN GYMAINT ag y darfu i’w Fawrhydi Brenin Siôr y pedwerydd drwy Siarter Frenhinol (a elwir yma o hyn allan</w:t>
      </w:r>
      <w:r w:rsidR="00CA0F7D" w:rsidRPr="000B6B50">
        <w:rPr>
          <w:rFonts w:eastAsia="Bembo" w:cs="Arial"/>
          <w:szCs w:val="22"/>
          <w:lang w:val="cy-GB"/>
        </w:rPr>
        <w:t xml:space="preserve"> yn</w:t>
      </w:r>
      <w:r w:rsidRPr="000B6B50">
        <w:rPr>
          <w:rFonts w:eastAsia="Bembo" w:cs="Arial"/>
          <w:szCs w:val="22"/>
          <w:lang w:val="cy-GB"/>
        </w:rPr>
        <w:t xml:space="preserve"> “Siarter 1828”) ar y chweched dydd o Chwefror yn y flwyddyn Mil wyth cant dau ddeg ag wyth sefydlu Coleg Parhaol yn Llanbedr Pont Steffan yn Sir Aberteifi ar gyfer derbyn ac addysgu personau i’w derbyn i’r Urddau Eglwysig a datgan y dylid galw’r Coleg wrth yr enw “Coleg Dewi Sant”:   </w:t>
      </w:r>
    </w:p>
    <w:p w14:paraId="0DDA150A" w14:textId="427C6E0C" w:rsidR="00FB6F8C" w:rsidRPr="000B6B50" w:rsidRDefault="0009048C" w:rsidP="00FB6F8C">
      <w:pPr>
        <w:spacing w:before="100" w:beforeAutospacing="1" w:after="100" w:afterAutospacing="1"/>
        <w:rPr>
          <w:rFonts w:eastAsia="Times New Roman" w:cs="Arial"/>
          <w:szCs w:val="22"/>
          <w:lang w:val="cy-GB"/>
        </w:rPr>
      </w:pPr>
      <w:r w:rsidRPr="000B6B50">
        <w:rPr>
          <w:rFonts w:eastAsia="Bembo" w:cs="Arial"/>
          <w:szCs w:val="22"/>
          <w:lang w:val="cy-GB"/>
        </w:rPr>
        <w:t xml:space="preserve">AC YN GYMAINT ag yn y blynyddoedd Mil wyth cant a phum deg dau, Mil wyth cant a chwe deg pump, Mil wyth cant a naw deg chwech a Mil naw cant a chwe deg tri </w:t>
      </w:r>
      <w:r w:rsidR="005C40A9" w:rsidRPr="000B6B50">
        <w:rPr>
          <w:rFonts w:eastAsia="Bembo" w:cs="Arial"/>
          <w:szCs w:val="22"/>
          <w:lang w:val="cy-GB"/>
        </w:rPr>
        <w:t xml:space="preserve">y </w:t>
      </w:r>
      <w:r w:rsidRPr="000B6B50">
        <w:rPr>
          <w:rFonts w:eastAsia="Bembo" w:cs="Arial"/>
          <w:szCs w:val="22"/>
          <w:lang w:val="cy-GB"/>
        </w:rPr>
        <w:t>caniatawyd Siarteri Atodol (a elwir yma o hyn allan</w:t>
      </w:r>
      <w:r w:rsidR="00056A93" w:rsidRPr="000B6B50">
        <w:rPr>
          <w:rFonts w:eastAsia="Bembo" w:cs="Arial"/>
          <w:szCs w:val="22"/>
          <w:lang w:val="cy-GB"/>
        </w:rPr>
        <w:t xml:space="preserve"> yn</w:t>
      </w:r>
      <w:r w:rsidRPr="000B6B50">
        <w:rPr>
          <w:rFonts w:eastAsia="Bembo" w:cs="Arial"/>
          <w:szCs w:val="22"/>
          <w:lang w:val="cy-GB"/>
        </w:rPr>
        <w:t xml:space="preserve"> “Siarteri Atodol blaenorol”) i Goleg Dewi Sant lle rhoddwyd </w:t>
      </w:r>
      <w:r w:rsidR="005D35E1" w:rsidRPr="000B6B50">
        <w:rPr>
          <w:rFonts w:eastAsia="Bembo" w:cs="Arial"/>
          <w:szCs w:val="22"/>
          <w:lang w:val="cy-GB"/>
        </w:rPr>
        <w:t>galluoedd</w:t>
      </w:r>
      <w:r w:rsidRPr="000B6B50">
        <w:rPr>
          <w:rFonts w:eastAsia="Bembo" w:cs="Arial"/>
          <w:szCs w:val="22"/>
          <w:lang w:val="cy-GB"/>
        </w:rPr>
        <w:t xml:space="preserve"> penodol i’r Coleg hwnnw roi Graddau a gwnaed darpariaethau pellach ar gyfer llywodraeth y Coleg a enwyd: </w:t>
      </w:r>
    </w:p>
    <w:p w14:paraId="0265D157" w14:textId="2D2B1122" w:rsidR="00FB6F8C" w:rsidRPr="000B6B50" w:rsidRDefault="0009048C" w:rsidP="00FB6F8C">
      <w:pPr>
        <w:spacing w:before="100" w:beforeAutospacing="1" w:after="100" w:afterAutospacing="1"/>
        <w:rPr>
          <w:rFonts w:eastAsia="Times New Roman" w:cs="Arial"/>
          <w:szCs w:val="22"/>
          <w:lang w:val="cy-GB"/>
        </w:rPr>
      </w:pPr>
      <w:r w:rsidRPr="000B6B50">
        <w:rPr>
          <w:rFonts w:eastAsia="Bembo" w:cs="Arial"/>
          <w:szCs w:val="22"/>
          <w:lang w:val="cy-GB"/>
        </w:rPr>
        <w:t>AC YN GYMAINT yn y flwyddyn Mil naw cant a saith deg un, caniatawyd Siarter Atodol pellach (a elwir yma o hyn allan</w:t>
      </w:r>
      <w:r w:rsidR="00056A93" w:rsidRPr="000B6B50">
        <w:rPr>
          <w:rFonts w:eastAsia="Bembo" w:cs="Arial"/>
          <w:szCs w:val="22"/>
          <w:lang w:val="cy-GB"/>
        </w:rPr>
        <w:t xml:space="preserve"> yn</w:t>
      </w:r>
      <w:r w:rsidR="005C40A9" w:rsidRPr="000B6B50">
        <w:rPr>
          <w:rFonts w:eastAsia="Bembo" w:cs="Arial"/>
          <w:szCs w:val="22"/>
          <w:lang w:val="cy-GB"/>
        </w:rPr>
        <w:t xml:space="preserve"> </w:t>
      </w:r>
      <w:r w:rsidRPr="000B6B50">
        <w:rPr>
          <w:rFonts w:eastAsia="Bembo" w:cs="Arial"/>
          <w:szCs w:val="22"/>
          <w:lang w:val="cy-GB"/>
        </w:rPr>
        <w:t xml:space="preserve">“Siarter Atodol 1971”) i Goleg Dewi Sant lle diddymwyd Siarter 1828 yn gyfan gwbl ac eithrio’r rhan honno a sefydlodd Coleg Dewi Sant fel Corff Corfforaethol gydag olyniaeth barhaol a’r Sêl Gyffredin, a diddymwyd y Siarteri Atodol blaenorol hefyd:   </w:t>
      </w:r>
    </w:p>
    <w:p w14:paraId="171CACA2" w14:textId="77777777" w:rsidR="00FB6F8C" w:rsidRPr="000B6B50" w:rsidRDefault="0009048C" w:rsidP="00FB6F8C">
      <w:pPr>
        <w:spacing w:before="100" w:beforeAutospacing="1" w:after="100" w:afterAutospacing="1"/>
        <w:rPr>
          <w:rFonts w:eastAsia="Times New Roman" w:cs="Arial"/>
          <w:szCs w:val="22"/>
          <w:lang w:val="cy-GB"/>
        </w:rPr>
      </w:pPr>
      <w:r w:rsidRPr="000B6B50">
        <w:rPr>
          <w:rFonts w:eastAsia="Bembo" w:cs="Arial"/>
          <w:szCs w:val="22"/>
          <w:lang w:val="cy-GB"/>
        </w:rPr>
        <w:t xml:space="preserve">AC YN GYMAINT ag ar y Chweched dydd ar hugain o Fehefin, Mil naw cant a naw deg chwech, newidwyd enw Coleg Dewi Sant i “Brifysgol Cymru, Llanbedr Pont Steffan” neu yn Saesneg “University of Wales, Lampeter”: </w:t>
      </w:r>
    </w:p>
    <w:p w14:paraId="421774E8" w14:textId="0ECDD0B9" w:rsidR="00FB6F8C" w:rsidRPr="000B6B50" w:rsidRDefault="0009048C" w:rsidP="00FB6F8C">
      <w:pPr>
        <w:spacing w:before="100" w:beforeAutospacing="1" w:after="100" w:afterAutospacing="1"/>
        <w:rPr>
          <w:rFonts w:eastAsia="Times New Roman" w:cs="Arial"/>
          <w:szCs w:val="22"/>
          <w:lang w:val="cy-GB"/>
        </w:rPr>
      </w:pPr>
      <w:r w:rsidRPr="000B6B50">
        <w:rPr>
          <w:rFonts w:eastAsia="Bembo" w:cs="Arial"/>
          <w:szCs w:val="22"/>
          <w:lang w:val="cy-GB"/>
        </w:rPr>
        <w:t>AC YN GYMAINT ag ar y Deuddegfed dydd o Fehefin, Mil naw cant a naw deg saith, sefydlodd y Comisiynwyr Elusennau Gynllun mewn perthynas â’r sefydliad a elwir Coleg y Drindod Caerfyrddin lle apwyntiwyd y cwmni cyfyngedig trwy warant a elwid bryd hynny yn Sefydliad Coleg y Drindod Caerfyrddin, ac a elwir bellach yn Goleg Prifysgol y Drindod Caerfyrddin, (a el</w:t>
      </w:r>
      <w:r w:rsidR="005C40A9" w:rsidRPr="000B6B50">
        <w:rPr>
          <w:rFonts w:eastAsia="Bembo" w:cs="Arial"/>
          <w:szCs w:val="22"/>
          <w:lang w:val="cy-GB"/>
        </w:rPr>
        <w:t>w</w:t>
      </w:r>
      <w:r w:rsidRPr="000B6B50">
        <w:rPr>
          <w:rFonts w:eastAsia="Bembo" w:cs="Arial"/>
          <w:szCs w:val="22"/>
          <w:lang w:val="cy-GB"/>
        </w:rPr>
        <w:t xml:space="preserve">ir yma o hyn allan yn “Coleg Prifysgol y Drindod”) yn ymddiriedolwr: </w:t>
      </w:r>
    </w:p>
    <w:p w14:paraId="18ECBFA6" w14:textId="77777777" w:rsidR="00FB6F8C" w:rsidRPr="000B6B50" w:rsidRDefault="0009048C" w:rsidP="00FB6F8C">
      <w:pPr>
        <w:spacing w:before="100" w:beforeAutospacing="1" w:after="100" w:afterAutospacing="1"/>
        <w:rPr>
          <w:rFonts w:eastAsia="Times New Roman" w:cs="Arial"/>
          <w:szCs w:val="22"/>
          <w:lang w:val="cy-GB"/>
        </w:rPr>
      </w:pPr>
      <w:r w:rsidRPr="000B6B50">
        <w:rPr>
          <w:rFonts w:eastAsia="Bembo" w:cs="Arial"/>
          <w:szCs w:val="22"/>
          <w:lang w:val="cy-GB"/>
        </w:rPr>
        <w:t xml:space="preserve">AC YN GYMAINT ag y penderfynodd Cyngor Coleg Prifysgol y Drindod ar y Pumed dydd ar hugain o Fawrth Dwy fil a deg ddiwygio ei Erthyglau Cymdeithasau fel bod, yn ddarostyngedig i Ein cymeradwyaeth, a ganiatawyd gennym Ni drwy Siarter Atodol dyddiedig y deuddegfed dydd o Orffennaf Dwy fil a deg (“Siarter Atodol 2010”), ei hunig aelod dod yn gorfforaeth a elwir Prifysgol Cymru: Y Drindod Dewi Sant:                       </w:t>
      </w:r>
    </w:p>
    <w:p w14:paraId="4D811533" w14:textId="77777777" w:rsidR="00FB6F8C" w:rsidRPr="000B6B50" w:rsidRDefault="0009048C" w:rsidP="00FB6F8C">
      <w:pPr>
        <w:spacing w:before="100" w:beforeAutospacing="1" w:after="100" w:afterAutospacing="1"/>
        <w:rPr>
          <w:rFonts w:eastAsia="Times New Roman" w:cs="Arial"/>
          <w:szCs w:val="22"/>
          <w:lang w:val="cy-GB"/>
        </w:rPr>
      </w:pPr>
      <w:r w:rsidRPr="000B6B50">
        <w:rPr>
          <w:rFonts w:eastAsia="Bembo" w:cs="Arial"/>
          <w:szCs w:val="22"/>
          <w:lang w:val="cy-GB"/>
        </w:rPr>
        <w:t xml:space="preserve">AC YN GYMAINT â bod Prifysgol Cymru, Llanbedr Pont Steffan wedi penderfynu newid ei henw i Brifysgol Cymru: Y Drindod Dewi Sant a gadarnhawyd yn Siarter Atodol 2010: </w:t>
      </w:r>
    </w:p>
    <w:p w14:paraId="6C1733D2" w14:textId="77777777" w:rsidR="00FB6F8C" w:rsidRPr="000B6B50" w:rsidRDefault="0009048C" w:rsidP="00FB6F8C">
      <w:pPr>
        <w:spacing w:before="100" w:beforeAutospacing="1" w:after="100" w:afterAutospacing="1"/>
        <w:rPr>
          <w:rFonts w:eastAsia="Times New Roman" w:cs="Arial"/>
          <w:szCs w:val="22"/>
        </w:rPr>
      </w:pPr>
      <w:r w:rsidRPr="000B6B50">
        <w:rPr>
          <w:rFonts w:eastAsia="Bembo" w:cs="Arial"/>
          <w:szCs w:val="22"/>
          <w:lang w:val="cy-GB"/>
        </w:rPr>
        <w:t xml:space="preserve">AC YN GYMAINT ag i Siarter Atodol 2010 hefyd ddirymu a disodli Siarter Atodol 1971: </w:t>
      </w:r>
    </w:p>
    <w:p w14:paraId="512BE783" w14:textId="77777777" w:rsidR="00FB6F8C" w:rsidRPr="000B6B50" w:rsidRDefault="0009048C" w:rsidP="00FB6F8C">
      <w:pPr>
        <w:spacing w:before="100" w:beforeAutospacing="1" w:after="100" w:afterAutospacing="1"/>
        <w:rPr>
          <w:rFonts w:eastAsia="Times New Roman" w:cs="Arial"/>
          <w:szCs w:val="22"/>
        </w:rPr>
      </w:pPr>
      <w:r w:rsidRPr="000B6B50">
        <w:rPr>
          <w:rFonts w:eastAsia="Bembo" w:cs="Arial"/>
          <w:szCs w:val="22"/>
          <w:lang w:val="cy-GB"/>
        </w:rPr>
        <w:t xml:space="preserve">AC YN GYMAINT â bod y gorfforaeth addysg uwch a elwid bellach yn Brifysgol Fetropolitan Abertawe ond a elwid bryd hynny yn Athrofa Addysg Uwch Abertawe wedi ei sefydlu ar ddiwrnod cyntaf mis Hydref Mil naw deg un gan Orchymyn Addysg (Corfforaethau Addysg Uwch) (Cymru) 1991 i gynnal o’r diwrnod cyntaf ym mis Hydref Mil naw deg un y sefydliad a elwir yn Athrofa Addysg Uwch Gorllewin Morgannwg (a sefydlwyd ar ddiwrnod cyntaf mis Medi Mil naw cant a saith deg chwech) o gyfuno Coleg Celf Abertawe (a sefydlwyd ar y Pedwerydd dydd ar bymtheg o Ebrill Mil wyth gant a phum deg tri), Coleg Addysg Abertawe (a sefydlwyd ar y Pumed dydd o Chwefror Mil wyth cant a saith deg dau), a Choleg </w:t>
      </w:r>
      <w:r w:rsidRPr="000B6B50">
        <w:rPr>
          <w:rFonts w:eastAsia="Bembo" w:cs="Arial"/>
          <w:szCs w:val="22"/>
          <w:lang w:val="cy-GB"/>
        </w:rPr>
        <w:lastRenderedPageBreak/>
        <w:t xml:space="preserve">Technoleg Abertawe (a sefydlwyd ar yr Ail ddiwrnod ar hugain o Ionawr Mil wyth cant a naw deg pump): </w:t>
      </w:r>
    </w:p>
    <w:p w14:paraId="1C5D7FE8" w14:textId="77777777" w:rsidR="00FB6F8C" w:rsidRPr="000B6B50" w:rsidRDefault="0009048C" w:rsidP="00FB6F8C">
      <w:pPr>
        <w:spacing w:before="100" w:beforeAutospacing="1" w:after="100" w:afterAutospacing="1"/>
        <w:rPr>
          <w:rFonts w:eastAsia="Times New Roman" w:cs="Arial"/>
          <w:szCs w:val="22"/>
        </w:rPr>
      </w:pPr>
      <w:r w:rsidRPr="000B6B50">
        <w:rPr>
          <w:rFonts w:eastAsia="Bembo" w:cs="Arial"/>
          <w:szCs w:val="22"/>
          <w:lang w:val="cy-GB"/>
        </w:rPr>
        <w:t xml:space="preserve">AC YN GYMAINT â bod Corff Llywodraethu’r gorfforaeth a elwir yn Brifysgol Fetropolitan Abertawe wedi penderfynu ei bod yn ddymunol i’r gorfforaeth gael ei diddymu gan Weinidogion Cymru drwy Orchymyn o dan adran 128 Deddf Diwygio Addysg 1988 ac i’w heiddo, ei hawliau a’i rhwymedigaethau gael eu trosglwyddo i Brifysgol Cymru: Y Drindod Dewi Sant </w:t>
      </w:r>
    </w:p>
    <w:p w14:paraId="4A00AFA9" w14:textId="77777777" w:rsidR="00FB6F8C" w:rsidRPr="000B6B50" w:rsidRDefault="0009048C" w:rsidP="00FB6F8C">
      <w:pPr>
        <w:spacing w:before="100" w:beforeAutospacing="1" w:after="100" w:afterAutospacing="1"/>
        <w:rPr>
          <w:rFonts w:eastAsia="Times New Roman" w:cs="Arial"/>
          <w:szCs w:val="22"/>
        </w:rPr>
      </w:pPr>
      <w:r w:rsidRPr="000B6B50">
        <w:rPr>
          <w:rFonts w:eastAsia="Bembo" w:cs="Arial"/>
          <w:szCs w:val="22"/>
          <w:lang w:val="cy-GB"/>
        </w:rPr>
        <w:t xml:space="preserve">AC YN GYMAINT â bod Prifysgol Cymru: Y Drindod Dewi Sant, drwy Ddeiseb ostyngedig a gyflwynwyd i Ni yn Ein Cyngor, wedi erfyn arnom i ymfodloni’n raslon i ganiatáu iddynt Siarter Atodol bellach: </w:t>
      </w:r>
    </w:p>
    <w:p w14:paraId="175FD212" w14:textId="77777777" w:rsidR="00FB6F8C" w:rsidRPr="000B6B50" w:rsidRDefault="0009048C" w:rsidP="00FB6F8C">
      <w:pPr>
        <w:spacing w:before="100" w:beforeAutospacing="1" w:after="100" w:afterAutospacing="1"/>
        <w:rPr>
          <w:rFonts w:eastAsia="Times New Roman" w:cs="Arial"/>
          <w:szCs w:val="22"/>
        </w:rPr>
      </w:pPr>
      <w:r w:rsidRPr="000B6B50">
        <w:rPr>
          <w:rFonts w:eastAsia="Bembo" w:cs="Arial"/>
          <w:szCs w:val="22"/>
          <w:lang w:val="cy-GB"/>
        </w:rPr>
        <w:t xml:space="preserve">AC YN GYMAINT â’n bod â’n bryd i gytuno i erfyniad am Ddeiseb o’r fath: </w:t>
      </w:r>
    </w:p>
    <w:p w14:paraId="520AB0B0" w14:textId="77777777" w:rsidR="00FB6F8C" w:rsidRPr="000B6B50" w:rsidRDefault="0009048C" w:rsidP="00FB6F8C">
      <w:pPr>
        <w:spacing w:before="100" w:beforeAutospacing="1" w:after="100" w:afterAutospacing="1"/>
        <w:rPr>
          <w:rFonts w:eastAsia="Times New Roman" w:cs="Arial"/>
          <w:szCs w:val="22"/>
        </w:rPr>
      </w:pPr>
      <w:r w:rsidRPr="000B6B50">
        <w:rPr>
          <w:rFonts w:eastAsia="Bembo" w:cs="Arial"/>
          <w:szCs w:val="22"/>
          <w:lang w:val="cy-GB"/>
        </w:rPr>
        <w:t xml:space="preserve">GWYBYDDWCH YN AWR Ein bod Ni wedi cymryd y Ddeiseb ddywededig i’n hystyriaeth Frenhinol, yn rhinwedd Ein Rhagorfraint Frenhinol ac o’n graslonrwydd arbennig, Ein gwybodaeth sicr a’n hysgogiad ein Hun, wedi ewyllysio ac ordeinio a’n bod Ni, drwy’r Presenolion hyn ar Ein Rhan Ni ac ar ran Ein Hetifeddion a’n Holynwyr yn ewyllysio ac yn ordeinio fel a ganlyn: </w:t>
      </w:r>
    </w:p>
    <w:p w14:paraId="5691191A" w14:textId="3942537A" w:rsidR="00B075D6" w:rsidRDefault="0009048C" w:rsidP="00B075D6">
      <w:pPr>
        <w:spacing w:before="100" w:beforeAutospacing="1" w:after="100" w:afterAutospacing="1"/>
        <w:rPr>
          <w:rFonts w:eastAsia="Times New Roman" w:cs="Arial"/>
          <w:szCs w:val="22"/>
        </w:rPr>
      </w:pPr>
      <w:r w:rsidRPr="000B6B50">
        <w:rPr>
          <w:rFonts w:eastAsia="Bembo" w:cs="Arial"/>
          <w:b/>
          <w:bCs/>
          <w:szCs w:val="22"/>
          <w:lang w:val="cy-GB"/>
        </w:rPr>
        <w:t xml:space="preserve">I </w:t>
      </w:r>
      <w:r w:rsidR="002B474D">
        <w:rPr>
          <w:rFonts w:eastAsia="Bembo" w:cs="Arial"/>
          <w:b/>
          <w:bCs/>
          <w:szCs w:val="22"/>
          <w:lang w:val="cy-GB"/>
        </w:rPr>
        <w:tab/>
      </w:r>
      <w:r w:rsidRPr="000B6B50">
        <w:rPr>
          <w:rFonts w:eastAsia="Bembo" w:cs="Arial"/>
          <w:b/>
          <w:bCs/>
          <w:szCs w:val="22"/>
          <w:lang w:val="cy-GB"/>
        </w:rPr>
        <w:t>SIARTER ATODOL 2010</w:t>
      </w:r>
    </w:p>
    <w:p w14:paraId="2AE09DA8" w14:textId="443E5251" w:rsidR="00FB6F8C" w:rsidRPr="00B075D6" w:rsidRDefault="0009048C" w:rsidP="002F07AE">
      <w:pPr>
        <w:pStyle w:val="ListParagraph"/>
        <w:numPr>
          <w:ilvl w:val="0"/>
          <w:numId w:val="40"/>
        </w:numPr>
        <w:spacing w:before="100" w:beforeAutospacing="1" w:after="100" w:afterAutospacing="1"/>
        <w:rPr>
          <w:rFonts w:eastAsia="Times New Roman" w:cs="Arial"/>
          <w:szCs w:val="22"/>
        </w:rPr>
      </w:pPr>
      <w:r w:rsidRPr="00B075D6">
        <w:rPr>
          <w:rFonts w:eastAsia="Bembo" w:cs="Arial"/>
          <w:szCs w:val="22"/>
          <w:lang w:val="cy-GB"/>
        </w:rPr>
        <w:t xml:space="preserve">Caiff Siarter Atodol 2010 (ac eithrio i’r graddau y mae’n parhau mewn grym i ymgorffori’r Brifysgol drwy Siarter 1828 ac i roi olyniaeth dragwyddol a sêl gyffredin) ei dirymu a thrwy hyn, ond ni fydd unrhyw beth yn y dirymiad hwn yn effeithio ar gyfreithlondeb neu ddilysrwydd unrhyw weithred neu ryw beth a wnaed neu a gyflawnwyd yn gyfreithlon o dan ddarpariaethau Siarter Atodol 2010. </w:t>
      </w:r>
    </w:p>
    <w:p w14:paraId="060CF01B" w14:textId="2FA71E4E" w:rsidR="00FB6F8C" w:rsidRPr="000B6B50" w:rsidRDefault="0009048C" w:rsidP="00FB6F8C">
      <w:pPr>
        <w:spacing w:before="100" w:beforeAutospacing="1" w:after="100" w:afterAutospacing="1"/>
        <w:rPr>
          <w:rFonts w:eastAsia="Times New Roman" w:cs="Arial"/>
          <w:szCs w:val="22"/>
        </w:rPr>
      </w:pPr>
      <w:r w:rsidRPr="000B6B50">
        <w:rPr>
          <w:rFonts w:eastAsia="Bembo" w:cs="Arial"/>
          <w:b/>
          <w:bCs/>
          <w:szCs w:val="22"/>
          <w:lang w:val="cy-GB"/>
        </w:rPr>
        <w:t xml:space="preserve">II </w:t>
      </w:r>
      <w:r w:rsidR="002B474D">
        <w:rPr>
          <w:rFonts w:eastAsia="Bembo" w:cs="Arial"/>
          <w:b/>
          <w:bCs/>
          <w:szCs w:val="22"/>
          <w:lang w:val="cy-GB"/>
        </w:rPr>
        <w:tab/>
      </w:r>
      <w:r w:rsidRPr="000B6B50">
        <w:rPr>
          <w:rFonts w:eastAsia="Bembo" w:cs="Arial"/>
          <w:b/>
          <w:bCs/>
          <w:szCs w:val="22"/>
          <w:lang w:val="cy-GB"/>
        </w:rPr>
        <w:t>PRIFYSGOL CYMRU: Y DRINDOD DEWI SANT</w:t>
      </w:r>
    </w:p>
    <w:p w14:paraId="3963E685" w14:textId="66E23E69" w:rsidR="00FB6F8C" w:rsidRPr="00B075D6" w:rsidRDefault="0009048C" w:rsidP="002F07AE">
      <w:pPr>
        <w:pStyle w:val="ListParagraph"/>
        <w:numPr>
          <w:ilvl w:val="0"/>
          <w:numId w:val="41"/>
        </w:numPr>
        <w:spacing w:before="100" w:beforeAutospacing="1" w:after="100" w:afterAutospacing="1"/>
        <w:rPr>
          <w:rFonts w:eastAsia="Times New Roman" w:cs="Arial"/>
          <w:szCs w:val="22"/>
          <w:lang w:val="cy-GB"/>
        </w:rPr>
      </w:pPr>
      <w:r w:rsidRPr="00B075D6">
        <w:rPr>
          <w:rFonts w:eastAsia="Bembo" w:cs="Arial"/>
          <w:szCs w:val="22"/>
          <w:lang w:val="cy-GB"/>
        </w:rPr>
        <w:t xml:space="preserve">Bydd y gorfforaeth a grëwyd gan Siarter 1828 yn parhau i fod yn Brifysgol a elwir yn "Prifysgol Cymru: Y Drindod Dewi Sant", neu yn Saesneg “University of Wales: Trinity Saint David”.  O hyn allan yn Ein Siarter Atodol cyfeirir at y Gorfforaeth honno a Phrifysgol Cymru: Y Drindod Dewi Sant fel "y Brifysgol". </w:t>
      </w:r>
    </w:p>
    <w:p w14:paraId="5057C2A5" w14:textId="0371611C" w:rsidR="00B075D6" w:rsidRDefault="0009048C" w:rsidP="00B075D6">
      <w:pPr>
        <w:spacing w:before="100" w:beforeAutospacing="1" w:after="100" w:afterAutospacing="1"/>
        <w:rPr>
          <w:rFonts w:eastAsia="Times New Roman" w:cs="Arial"/>
          <w:szCs w:val="22"/>
          <w:lang w:val="cy-GB"/>
        </w:rPr>
      </w:pPr>
      <w:r w:rsidRPr="000B6B50">
        <w:rPr>
          <w:rFonts w:eastAsia="Bembo" w:cs="Arial"/>
          <w:b/>
          <w:bCs/>
          <w:szCs w:val="22"/>
          <w:lang w:val="cy-GB"/>
        </w:rPr>
        <w:t xml:space="preserve">III </w:t>
      </w:r>
      <w:r w:rsidR="002B474D">
        <w:rPr>
          <w:rFonts w:eastAsia="Bembo" w:cs="Arial"/>
          <w:b/>
          <w:bCs/>
          <w:szCs w:val="22"/>
          <w:lang w:val="cy-GB"/>
        </w:rPr>
        <w:tab/>
      </w:r>
      <w:r w:rsidRPr="000B6B50">
        <w:rPr>
          <w:rFonts w:eastAsia="Bembo" w:cs="Arial"/>
          <w:b/>
          <w:bCs/>
          <w:szCs w:val="22"/>
          <w:lang w:val="cy-GB"/>
        </w:rPr>
        <w:t>AMCANION Y BRIFYSGOL</w:t>
      </w:r>
    </w:p>
    <w:p w14:paraId="3B3CECFC" w14:textId="0FD6EC08" w:rsidR="00FB6F8C" w:rsidRPr="00615508" w:rsidRDefault="0009048C" w:rsidP="00615508">
      <w:pPr>
        <w:spacing w:before="100" w:beforeAutospacing="1" w:after="100" w:afterAutospacing="1"/>
        <w:rPr>
          <w:rFonts w:eastAsia="Bembo" w:cs="Arial"/>
          <w:szCs w:val="22"/>
          <w:lang w:val="cy-GB"/>
        </w:rPr>
      </w:pPr>
      <w:r w:rsidRPr="00615508">
        <w:rPr>
          <w:rFonts w:eastAsia="Bembo" w:cs="Arial"/>
          <w:szCs w:val="22"/>
          <w:lang w:val="cy-GB"/>
        </w:rPr>
        <w:t xml:space="preserve">Amcanion y Brifysgol yw hyrwyddo addysg a lledaenu gwybodaeth trwy addysgu, ysgolheictod ac ymchwil er budd y cyhoedd, sy’n cynnwys ond heb fod yn gyfyngedig i: </w:t>
      </w:r>
    </w:p>
    <w:p w14:paraId="2B5C484E" w14:textId="0D209BD0" w:rsidR="00FB6F8C" w:rsidRPr="00615508" w:rsidRDefault="0009048C" w:rsidP="002F07AE">
      <w:pPr>
        <w:pStyle w:val="ListParagraph"/>
        <w:numPr>
          <w:ilvl w:val="0"/>
          <w:numId w:val="42"/>
        </w:numPr>
        <w:spacing w:before="100" w:beforeAutospacing="1" w:after="100" w:afterAutospacing="1"/>
        <w:rPr>
          <w:rFonts w:eastAsia="Times New Roman" w:cs="Arial"/>
          <w:szCs w:val="22"/>
          <w:lang w:val="cy-GB"/>
        </w:rPr>
      </w:pPr>
      <w:r w:rsidRPr="00615508">
        <w:rPr>
          <w:rFonts w:eastAsia="Bembo" w:cs="Arial"/>
          <w:szCs w:val="22"/>
          <w:lang w:val="cy-GB"/>
        </w:rPr>
        <w:t xml:space="preserve">Y </w:t>
      </w:r>
      <w:r w:rsidR="005D35E1" w:rsidRPr="00615508">
        <w:rPr>
          <w:rFonts w:eastAsia="Bembo" w:cs="Arial"/>
          <w:szCs w:val="22"/>
          <w:lang w:val="cy-GB"/>
        </w:rPr>
        <w:t>gallu</w:t>
      </w:r>
      <w:r w:rsidRPr="00615508">
        <w:rPr>
          <w:rFonts w:eastAsia="Bembo" w:cs="Arial"/>
          <w:szCs w:val="22"/>
          <w:lang w:val="cy-GB"/>
        </w:rPr>
        <w:t xml:space="preserve"> i ddyfarnu a dirymu unrhyw un o raddau’r Brifysgol ac anrhydeddau eraill (gan gynnwys heb gyfyngiadau, diplomâu, graddau cyfun, graddau deuol, tystysgrifau, cymrodoriaethau, graddau er anrhydedd, cymrodoriaethau er anrhydedd, aelodaeth a phartneriaethau) yn ei enw ei hun a/neu yn ddeuol neu ar y cyd â sefydliadau addysg eraill; a​ </w:t>
      </w:r>
    </w:p>
    <w:p w14:paraId="0E4E9A20" w14:textId="1EE701A9" w:rsidR="00FB6F8C" w:rsidRPr="00615508" w:rsidRDefault="0009048C" w:rsidP="002F07AE">
      <w:pPr>
        <w:pStyle w:val="ListParagraph"/>
        <w:numPr>
          <w:ilvl w:val="0"/>
          <w:numId w:val="42"/>
        </w:numPr>
        <w:spacing w:before="100" w:beforeAutospacing="1" w:after="100" w:afterAutospacing="1"/>
        <w:rPr>
          <w:rFonts w:eastAsia="Times New Roman" w:cs="Arial"/>
          <w:szCs w:val="22"/>
          <w:lang w:val="cy-GB"/>
        </w:rPr>
      </w:pPr>
      <w:r w:rsidRPr="00615508">
        <w:rPr>
          <w:rFonts w:eastAsia="Bembo" w:cs="Arial"/>
          <w:szCs w:val="22"/>
          <w:lang w:val="cy-GB"/>
        </w:rPr>
        <w:t xml:space="preserve">Darparu a chynnal presenoldeb Prifysgol ffisegol sylweddol yn Abertawe, Caerfyrddin, a Llanbedr Pont Steffan (neu fannau eraill a bennir), sy'n hwyluso amcanion y Brifysgol; a </w:t>
      </w:r>
    </w:p>
    <w:p w14:paraId="787B8388" w14:textId="351F7DCD" w:rsidR="00FB6F8C" w:rsidRPr="00615508" w:rsidRDefault="0009048C" w:rsidP="002F07AE">
      <w:pPr>
        <w:pStyle w:val="ListParagraph"/>
        <w:numPr>
          <w:ilvl w:val="0"/>
          <w:numId w:val="42"/>
        </w:numPr>
        <w:spacing w:before="100" w:beforeAutospacing="1" w:after="100" w:afterAutospacing="1"/>
        <w:rPr>
          <w:rFonts w:eastAsia="Times New Roman" w:cs="Arial"/>
          <w:szCs w:val="22"/>
          <w:lang w:val="cy-GB"/>
        </w:rPr>
      </w:pPr>
      <w:r w:rsidRPr="00615508">
        <w:rPr>
          <w:rFonts w:eastAsia="Bembo" w:cs="Arial"/>
          <w:szCs w:val="22"/>
          <w:lang w:val="cy-GB"/>
        </w:rPr>
        <w:t xml:space="preserve">Bydd amcanion y Brifysgol yn ystyried treftadaeth alwedigaethol, ddwyieithog ac Anglicanaidd endidau hanesyddol. </w:t>
      </w:r>
    </w:p>
    <w:p w14:paraId="7B5BC2E4" w14:textId="7DF036C0" w:rsidR="00B075D6" w:rsidRDefault="0009048C" w:rsidP="00B075D6">
      <w:pPr>
        <w:spacing w:before="100" w:beforeAutospacing="1" w:after="100" w:afterAutospacing="1"/>
        <w:rPr>
          <w:rFonts w:eastAsia="Times New Roman" w:cs="Arial"/>
          <w:szCs w:val="22"/>
          <w:lang w:val="cy-GB"/>
        </w:rPr>
      </w:pPr>
      <w:r w:rsidRPr="000B6B50">
        <w:rPr>
          <w:rFonts w:eastAsia="Bembo" w:cs="Arial"/>
          <w:b/>
          <w:bCs/>
          <w:szCs w:val="22"/>
          <w:lang w:val="cy-GB"/>
        </w:rPr>
        <w:t xml:space="preserve">IV </w:t>
      </w:r>
      <w:r w:rsidR="002B474D">
        <w:rPr>
          <w:rFonts w:eastAsia="Bembo" w:cs="Arial"/>
          <w:b/>
          <w:bCs/>
          <w:szCs w:val="22"/>
          <w:lang w:val="cy-GB"/>
        </w:rPr>
        <w:tab/>
      </w:r>
      <w:r w:rsidR="005D35E1" w:rsidRPr="000B6B50">
        <w:rPr>
          <w:rFonts w:eastAsia="Bembo" w:cs="Arial"/>
          <w:b/>
          <w:bCs/>
          <w:szCs w:val="22"/>
          <w:lang w:val="cy-GB"/>
        </w:rPr>
        <w:t>GALLUOEDD</w:t>
      </w:r>
      <w:r w:rsidRPr="000B6B50">
        <w:rPr>
          <w:rFonts w:eastAsia="Bembo" w:cs="Arial"/>
          <w:b/>
          <w:bCs/>
          <w:szCs w:val="22"/>
          <w:lang w:val="cy-GB"/>
        </w:rPr>
        <w:t xml:space="preserve"> </w:t>
      </w:r>
      <w:r w:rsidR="005D35E1" w:rsidRPr="000B6B50">
        <w:rPr>
          <w:rFonts w:eastAsia="Bembo" w:cs="Arial"/>
          <w:b/>
          <w:bCs/>
          <w:szCs w:val="22"/>
          <w:lang w:val="cy-GB"/>
        </w:rPr>
        <w:t xml:space="preserve">Y </w:t>
      </w:r>
      <w:r w:rsidRPr="000B6B50">
        <w:rPr>
          <w:rFonts w:eastAsia="Bembo" w:cs="Arial"/>
          <w:b/>
          <w:bCs/>
          <w:szCs w:val="22"/>
          <w:lang w:val="cy-GB"/>
        </w:rPr>
        <w:t xml:space="preserve">BRIFYSGOL </w:t>
      </w:r>
    </w:p>
    <w:p w14:paraId="6D504D63" w14:textId="45845B87" w:rsidR="00FB6F8C" w:rsidRPr="00615508" w:rsidRDefault="0009048C" w:rsidP="00615508">
      <w:pPr>
        <w:spacing w:before="100" w:beforeAutospacing="1" w:after="100" w:afterAutospacing="1"/>
        <w:rPr>
          <w:rFonts w:eastAsia="Times New Roman" w:cs="Arial"/>
          <w:szCs w:val="22"/>
          <w:lang w:val="cy-GB"/>
        </w:rPr>
      </w:pPr>
      <w:r w:rsidRPr="00615508">
        <w:rPr>
          <w:rFonts w:eastAsia="Bembo" w:cs="Arial"/>
          <w:szCs w:val="22"/>
          <w:lang w:val="cy-GB"/>
        </w:rPr>
        <w:lastRenderedPageBreak/>
        <w:t xml:space="preserve">Bydd gan y Brifysgol holl </w:t>
      </w:r>
      <w:r w:rsidR="005D35E1" w:rsidRPr="00615508">
        <w:rPr>
          <w:rFonts w:eastAsia="Bembo" w:cs="Arial"/>
          <w:szCs w:val="22"/>
          <w:lang w:val="cy-GB"/>
        </w:rPr>
        <w:t>alluoedd</w:t>
      </w:r>
      <w:r w:rsidRPr="00615508">
        <w:rPr>
          <w:rFonts w:eastAsia="Bembo" w:cs="Arial"/>
          <w:szCs w:val="22"/>
          <w:lang w:val="cy-GB"/>
        </w:rPr>
        <w:t xml:space="preserve"> bod dynol i gyflawni pob gweithred gyfreithlon sy’n gydnaws â chyflawni amcanion y Brifysgol, neu’n gysylltiedig â hynny:​ </w:t>
      </w:r>
    </w:p>
    <w:p w14:paraId="3CB5D2FD" w14:textId="202DDF0A" w:rsidR="00FB6F8C" w:rsidRPr="00615508" w:rsidRDefault="0009048C" w:rsidP="002F07AE">
      <w:pPr>
        <w:pStyle w:val="ListParagraph"/>
        <w:numPr>
          <w:ilvl w:val="0"/>
          <w:numId w:val="43"/>
        </w:numPr>
        <w:spacing w:before="100" w:beforeAutospacing="1" w:after="100" w:afterAutospacing="1"/>
        <w:rPr>
          <w:rFonts w:eastAsia="Times New Roman" w:cs="Arial"/>
          <w:szCs w:val="22"/>
          <w:lang w:val="cy-GB"/>
        </w:rPr>
      </w:pPr>
      <w:r w:rsidRPr="00615508">
        <w:rPr>
          <w:rFonts w:eastAsia="Bembo" w:cs="Arial"/>
          <w:szCs w:val="22"/>
          <w:lang w:val="cy-GB"/>
        </w:rPr>
        <w:t xml:space="preserve">Darparu cyfarwyddyd yn y cyfryw feysydd dysg y gwêl y Brifysgol yn dda a chynnal, goruchwylio a chymryd rhan mewn ymchwil a gwneud darpariaeth fel arall ar gyfer ymchwil ac ar gyfer y cyfryw ddulliau o hyrwyddo a lledaenu gwybodaeth y bydd y Brifysgol yn penderfynu arnynt.​  </w:t>
      </w:r>
    </w:p>
    <w:p w14:paraId="1AD25309" w14:textId="77777777" w:rsidR="00615508" w:rsidRPr="00615508" w:rsidRDefault="00615508" w:rsidP="00615508">
      <w:pPr>
        <w:pStyle w:val="ListParagraph"/>
        <w:spacing w:before="100" w:beforeAutospacing="1" w:after="100" w:afterAutospacing="1"/>
        <w:rPr>
          <w:rFonts w:eastAsia="Times New Roman" w:cs="Arial"/>
          <w:szCs w:val="22"/>
          <w:lang w:val="cy-GB"/>
        </w:rPr>
      </w:pPr>
    </w:p>
    <w:p w14:paraId="266C0FD9" w14:textId="11C82FED" w:rsidR="00FB6F8C" w:rsidRPr="00615508" w:rsidRDefault="0009048C" w:rsidP="002F07AE">
      <w:pPr>
        <w:pStyle w:val="ListParagraph"/>
        <w:numPr>
          <w:ilvl w:val="0"/>
          <w:numId w:val="43"/>
        </w:numPr>
        <w:spacing w:before="100" w:beforeAutospacing="1" w:after="100" w:afterAutospacing="1"/>
        <w:rPr>
          <w:rFonts w:eastAsia="Times New Roman" w:cs="Arial"/>
          <w:szCs w:val="22"/>
          <w:lang w:val="cy-GB"/>
        </w:rPr>
      </w:pPr>
      <w:r w:rsidRPr="00615508">
        <w:rPr>
          <w:rFonts w:eastAsia="Bembo" w:cs="Arial"/>
          <w:szCs w:val="22"/>
          <w:lang w:val="cy-GB"/>
        </w:rPr>
        <w:t xml:space="preserve">Pennu yn yr Ordinhadau y gofynion ar gyfer Matriciwleiddio a'r amodau ar gyfer derbyn unigolion i'r Brifysgol neu i unrhyw gwrs astudio penodol.  </w:t>
      </w:r>
    </w:p>
    <w:p w14:paraId="47E35EA7" w14:textId="77777777" w:rsidR="00615508" w:rsidRPr="00615508" w:rsidRDefault="00615508" w:rsidP="00615508">
      <w:pPr>
        <w:pStyle w:val="ListParagraph"/>
        <w:spacing w:before="100" w:beforeAutospacing="1" w:after="100" w:afterAutospacing="1"/>
        <w:rPr>
          <w:rFonts w:eastAsia="Times New Roman" w:cs="Arial"/>
          <w:szCs w:val="22"/>
          <w:lang w:val="cy-GB"/>
        </w:rPr>
      </w:pPr>
    </w:p>
    <w:p w14:paraId="1AA8CCCE" w14:textId="6F1ABD95" w:rsidR="00FB6F8C" w:rsidRPr="00615508" w:rsidRDefault="0009048C" w:rsidP="002F07AE">
      <w:pPr>
        <w:pStyle w:val="ListParagraph"/>
        <w:numPr>
          <w:ilvl w:val="0"/>
          <w:numId w:val="43"/>
        </w:numPr>
        <w:spacing w:before="100" w:beforeAutospacing="1" w:after="100" w:afterAutospacing="1"/>
        <w:rPr>
          <w:rFonts w:eastAsia="Times New Roman" w:cs="Arial"/>
          <w:szCs w:val="22"/>
          <w:lang w:val="cy-GB"/>
        </w:rPr>
      </w:pPr>
      <w:r w:rsidRPr="00615508">
        <w:rPr>
          <w:rFonts w:eastAsia="Bembo" w:cs="Arial"/>
          <w:szCs w:val="22"/>
          <w:lang w:val="cy-GB"/>
        </w:rPr>
        <w:t xml:space="preserve">Rhoi, dan amodau a bennir yn yr Ordinhadau, Raddau’r Brifysgol i: </w:t>
      </w:r>
    </w:p>
    <w:p w14:paraId="58C5AD90" w14:textId="77777777" w:rsidR="00FB6F8C" w:rsidRPr="000B6B50" w:rsidRDefault="0009048C" w:rsidP="00B075D6">
      <w:pPr>
        <w:spacing w:before="100" w:beforeAutospacing="1" w:after="100" w:afterAutospacing="1"/>
        <w:ind w:left="1134"/>
        <w:rPr>
          <w:rFonts w:eastAsia="Times New Roman" w:cs="Arial"/>
          <w:szCs w:val="22"/>
          <w:lang w:val="cy-GB"/>
        </w:rPr>
      </w:pPr>
      <w:r w:rsidRPr="000B6B50">
        <w:rPr>
          <w:rFonts w:eastAsia="Bembo" w:cs="Arial"/>
          <w:szCs w:val="22"/>
          <w:lang w:val="cy-GB"/>
        </w:rPr>
        <w:t xml:space="preserve">(i)  bersonau a fydd wedi dilyn cwrs astudio a gymeradwyir gan y Brifysgol ac a fydd wedi llwyddo yn yr arholiadau neu brofion eraill a bennir gan y Brifysgol ac wedi bodloni unrhyw ofynion eraill a bennir gan y Brifysgol;​ </w:t>
      </w:r>
    </w:p>
    <w:p w14:paraId="32A04607" w14:textId="77777777" w:rsidR="00FB6F8C" w:rsidRPr="000B6B50" w:rsidRDefault="0009048C" w:rsidP="00B075D6">
      <w:pPr>
        <w:spacing w:before="100" w:beforeAutospacing="1" w:after="100" w:afterAutospacing="1"/>
        <w:ind w:left="1134"/>
        <w:rPr>
          <w:rFonts w:eastAsia="Times New Roman" w:cs="Arial"/>
          <w:szCs w:val="22"/>
          <w:lang w:val="cy-GB"/>
        </w:rPr>
      </w:pPr>
      <w:r w:rsidRPr="000B6B50">
        <w:rPr>
          <w:rFonts w:eastAsia="Bembo" w:cs="Arial"/>
          <w:szCs w:val="22"/>
          <w:lang w:val="cy-GB"/>
        </w:rPr>
        <w:t xml:space="preserve">(ii)  personau a fydd â Graddau neu anrhydeddau cyfatebol neu debyg a roddir gan unrhyw Brifysgol neu gan unrhyw sefydliad addysg uwch sydd â'r gallu i'w dyfarnu; </w:t>
      </w:r>
    </w:p>
    <w:p w14:paraId="49AB56C8" w14:textId="77777777" w:rsidR="00FB6F8C" w:rsidRPr="000B6B50" w:rsidRDefault="0009048C" w:rsidP="00B075D6">
      <w:pPr>
        <w:spacing w:before="100" w:beforeAutospacing="1" w:after="100" w:afterAutospacing="1"/>
        <w:ind w:left="1134"/>
        <w:rPr>
          <w:rFonts w:eastAsia="Times New Roman" w:cs="Arial"/>
          <w:szCs w:val="22"/>
          <w:lang w:val="cy-GB"/>
        </w:rPr>
      </w:pPr>
      <w:r w:rsidRPr="000B6B50">
        <w:rPr>
          <w:rFonts w:eastAsia="Bembo" w:cs="Arial"/>
          <w:szCs w:val="22"/>
          <w:lang w:val="cy-GB"/>
        </w:rPr>
        <w:t xml:space="preserve">(iii)  personau a fydd wedi darparu unrhyw wasanaeth arbennig i'r Brifysgol;​ </w:t>
      </w:r>
    </w:p>
    <w:p w14:paraId="4D2D0122" w14:textId="22B9CC4C" w:rsidR="00FB6F8C" w:rsidRPr="000B6B50" w:rsidRDefault="00096207" w:rsidP="00B075D6">
      <w:pPr>
        <w:spacing w:before="100" w:beforeAutospacing="1" w:after="100" w:afterAutospacing="1"/>
        <w:ind w:left="1134"/>
        <w:rPr>
          <w:rFonts w:eastAsia="Times New Roman" w:cs="Arial"/>
          <w:szCs w:val="22"/>
        </w:rPr>
      </w:pPr>
      <w:r>
        <w:rPr>
          <w:rFonts w:eastAsia="Bembo" w:cs="Arial"/>
          <w:szCs w:val="22"/>
          <w:lang w:val="cy-GB"/>
        </w:rPr>
        <w:t>(</w:t>
      </w:r>
      <w:r w:rsidR="0009048C" w:rsidRPr="000B6B50">
        <w:rPr>
          <w:rFonts w:eastAsia="Bembo" w:cs="Arial"/>
          <w:szCs w:val="22"/>
          <w:lang w:val="cy-GB"/>
        </w:rPr>
        <w:t xml:space="preserve">iv)  personau o fri y gall y Brifysgol ddymuno eu cydnabod. </w:t>
      </w:r>
    </w:p>
    <w:p w14:paraId="52916452" w14:textId="21F32D91" w:rsidR="00FB6F8C" w:rsidRDefault="0009048C" w:rsidP="002F07AE">
      <w:pPr>
        <w:pStyle w:val="ListParagraph"/>
        <w:numPr>
          <w:ilvl w:val="0"/>
          <w:numId w:val="43"/>
        </w:numPr>
        <w:spacing w:before="100" w:beforeAutospacing="1" w:after="100" w:afterAutospacing="1"/>
        <w:rPr>
          <w:rFonts w:eastAsia="Bembo" w:cs="Arial"/>
          <w:szCs w:val="22"/>
          <w:lang w:val="cy-GB"/>
        </w:rPr>
      </w:pPr>
      <w:r w:rsidRPr="000B6B50">
        <w:rPr>
          <w:rFonts w:eastAsia="Bembo" w:cs="Arial"/>
          <w:szCs w:val="22"/>
          <w:lang w:val="cy-GB"/>
        </w:rPr>
        <w:t xml:space="preserve">Caniatáu, o dan amodau a bennir yn yr Ordinhadau, rhoi Trwyddedau, Diplomâu, Tystysgrifau a dyfarniadau neu anrhydeddau eraill i bersonau o fewn categorïau (i) (ii) (iii) a (iv) a bennir ym mharagraff (c) o hyn ymlaen a’i addasu yn ôl yr angen. </w:t>
      </w:r>
    </w:p>
    <w:p w14:paraId="0927D05F" w14:textId="77777777" w:rsidR="00615508" w:rsidRPr="00615508" w:rsidRDefault="00615508" w:rsidP="00615508">
      <w:pPr>
        <w:pStyle w:val="ListParagraph"/>
        <w:spacing w:before="100" w:beforeAutospacing="1" w:after="100" w:afterAutospacing="1"/>
        <w:rPr>
          <w:rFonts w:eastAsia="Bembo" w:cs="Arial"/>
          <w:szCs w:val="22"/>
          <w:lang w:val="cy-GB"/>
        </w:rPr>
      </w:pPr>
    </w:p>
    <w:p w14:paraId="2EC27801" w14:textId="1A141D9B" w:rsidR="00FB6F8C" w:rsidRDefault="0009048C" w:rsidP="002F07AE">
      <w:pPr>
        <w:pStyle w:val="ListParagraph"/>
        <w:numPr>
          <w:ilvl w:val="0"/>
          <w:numId w:val="43"/>
        </w:numPr>
        <w:spacing w:before="100" w:beforeAutospacing="1" w:after="100" w:afterAutospacing="1"/>
        <w:rPr>
          <w:rFonts w:eastAsia="Bembo" w:cs="Arial"/>
          <w:szCs w:val="22"/>
          <w:lang w:val="cy-GB"/>
        </w:rPr>
      </w:pPr>
      <w:r w:rsidRPr="000B6B50">
        <w:rPr>
          <w:rFonts w:eastAsia="Bembo" w:cs="Arial"/>
          <w:szCs w:val="22"/>
          <w:lang w:val="cy-GB"/>
        </w:rPr>
        <w:t xml:space="preserve">Cyflwyno i unrhyw brifysgol neu sefydliad addysg uwch y mae trefniadau wedi’u gwneud ar eu cyfer, personau sy’n dod dan gategorïau (i) (ii) (iii) a (iv) paragraff (c) o hyn ymlaen â Graddau, Trwyddedau, Diplomâu, Tystysgrifau neu anrhydeddau academaidd eraill o’r sefydliadau eraill hynny sy’n cael eu rhoi i’r personau hynny neu eu dyfarnu iddynt. </w:t>
      </w:r>
    </w:p>
    <w:p w14:paraId="10C07E0E" w14:textId="77777777" w:rsidR="00615508" w:rsidRPr="00615508" w:rsidRDefault="00615508" w:rsidP="00615508">
      <w:pPr>
        <w:pStyle w:val="ListParagraph"/>
        <w:spacing w:before="100" w:beforeAutospacing="1" w:after="100" w:afterAutospacing="1"/>
        <w:rPr>
          <w:rFonts w:eastAsia="Bembo" w:cs="Arial"/>
          <w:szCs w:val="22"/>
          <w:lang w:val="cy-GB"/>
        </w:rPr>
      </w:pPr>
    </w:p>
    <w:p w14:paraId="75828C83" w14:textId="43B0A226" w:rsidR="00FB6F8C" w:rsidRDefault="0009048C" w:rsidP="002F07AE">
      <w:pPr>
        <w:pStyle w:val="ListParagraph"/>
        <w:numPr>
          <w:ilvl w:val="0"/>
          <w:numId w:val="43"/>
        </w:numPr>
        <w:spacing w:before="100" w:beforeAutospacing="1" w:after="100" w:afterAutospacing="1"/>
        <w:rPr>
          <w:rFonts w:eastAsia="Bembo" w:cs="Arial"/>
          <w:szCs w:val="22"/>
          <w:lang w:val="cy-GB"/>
        </w:rPr>
      </w:pPr>
      <w:r w:rsidRPr="000B6B50">
        <w:rPr>
          <w:rFonts w:eastAsia="Bembo" w:cs="Arial"/>
          <w:szCs w:val="22"/>
          <w:lang w:val="cy-GB"/>
        </w:rPr>
        <w:t xml:space="preserve">Ar gyfer yr hyn y mae’r Brifysgol yn ei ystyried yn rheswm da, i amddifadu personau o unrhyw Raddau, Trwyddedau, Diplomâu neu Dystysgrifau neu ddyfarniadau neu anrhydeddau eraill a roddir neu a roddwyd gan y Brifysgol. </w:t>
      </w:r>
    </w:p>
    <w:p w14:paraId="6A495515" w14:textId="77777777" w:rsidR="00615508" w:rsidRPr="00615508" w:rsidRDefault="00615508" w:rsidP="00615508">
      <w:pPr>
        <w:pStyle w:val="ListParagraph"/>
        <w:spacing w:before="100" w:beforeAutospacing="1" w:after="100" w:afterAutospacing="1"/>
        <w:rPr>
          <w:rFonts w:eastAsia="Bembo" w:cs="Arial"/>
          <w:szCs w:val="22"/>
          <w:lang w:val="cy-GB"/>
        </w:rPr>
      </w:pPr>
    </w:p>
    <w:p w14:paraId="2C5568BD" w14:textId="3968E2F7" w:rsidR="00FB6F8C" w:rsidRDefault="0009048C" w:rsidP="002F07AE">
      <w:pPr>
        <w:pStyle w:val="ListParagraph"/>
        <w:numPr>
          <w:ilvl w:val="0"/>
          <w:numId w:val="43"/>
        </w:numPr>
        <w:spacing w:before="100" w:beforeAutospacing="1" w:after="100" w:afterAutospacing="1"/>
        <w:rPr>
          <w:rFonts w:eastAsia="Bembo" w:cs="Arial"/>
          <w:szCs w:val="22"/>
          <w:lang w:val="cy-GB"/>
        </w:rPr>
      </w:pPr>
      <w:r w:rsidRPr="000B6B50">
        <w:rPr>
          <w:rFonts w:eastAsia="Bembo" w:cs="Arial"/>
          <w:szCs w:val="22"/>
          <w:lang w:val="cy-GB"/>
        </w:rPr>
        <w:t xml:space="preserve">Pennu yn yr Ordinhadau y darpariaethau disgyblu y bydd Myfyrwyr y Brifysgol a phersonau eraill sy'n defnyddio unrhyw un o gyfleusterau'r Brifysgol yn ddarostyngedig iddynt. </w:t>
      </w:r>
    </w:p>
    <w:p w14:paraId="55D1C296" w14:textId="77777777" w:rsidR="00615508" w:rsidRPr="00615508" w:rsidRDefault="00615508" w:rsidP="00615508">
      <w:pPr>
        <w:pStyle w:val="ListParagraph"/>
        <w:spacing w:before="100" w:beforeAutospacing="1" w:after="100" w:afterAutospacing="1"/>
        <w:rPr>
          <w:rFonts w:eastAsia="Bembo" w:cs="Arial"/>
          <w:szCs w:val="22"/>
          <w:lang w:val="cy-GB"/>
        </w:rPr>
      </w:pPr>
    </w:p>
    <w:p w14:paraId="639FEAE8" w14:textId="7BE86B3B" w:rsidR="00FB6F8C" w:rsidRDefault="0009048C" w:rsidP="002F07AE">
      <w:pPr>
        <w:pStyle w:val="ListParagraph"/>
        <w:numPr>
          <w:ilvl w:val="0"/>
          <w:numId w:val="43"/>
        </w:numPr>
        <w:spacing w:before="100" w:beforeAutospacing="1" w:after="100" w:afterAutospacing="1"/>
        <w:rPr>
          <w:rFonts w:eastAsia="Bembo" w:cs="Arial"/>
          <w:szCs w:val="22"/>
          <w:lang w:val="cy-GB"/>
        </w:rPr>
      </w:pPr>
      <w:r w:rsidRPr="000B6B50">
        <w:rPr>
          <w:rFonts w:eastAsia="Bembo" w:cs="Arial"/>
          <w:szCs w:val="22"/>
          <w:lang w:val="cy-GB"/>
        </w:rPr>
        <w:t xml:space="preserve">Darparu darlithoedd a chyrsiau hyfforddi, boed hynny yn y Brifysgol neu yn rhywle arall, i bersonau nad ydynt yn Aelodau o'r Brifysgol fel y penderfyna’r Brifysgol ac i roi Diplomâu, Tystysgrifau a dyfarniadau neu anrhydeddau eraill i'r cyfryw bersonau.​ </w:t>
      </w:r>
    </w:p>
    <w:p w14:paraId="1E66AE19" w14:textId="77777777" w:rsidR="00615508" w:rsidRPr="00615508" w:rsidRDefault="00615508" w:rsidP="00615508">
      <w:pPr>
        <w:pStyle w:val="ListParagraph"/>
        <w:spacing w:before="100" w:beforeAutospacing="1" w:after="100" w:afterAutospacing="1"/>
        <w:rPr>
          <w:rFonts w:eastAsia="Bembo" w:cs="Arial"/>
          <w:szCs w:val="22"/>
          <w:lang w:val="cy-GB"/>
        </w:rPr>
      </w:pPr>
    </w:p>
    <w:p w14:paraId="0903B4BB" w14:textId="6431ABB4" w:rsidR="00FB6F8C" w:rsidRPr="00615508" w:rsidRDefault="0009048C" w:rsidP="002F07AE">
      <w:pPr>
        <w:pStyle w:val="ListParagraph"/>
        <w:numPr>
          <w:ilvl w:val="0"/>
          <w:numId w:val="43"/>
        </w:numPr>
        <w:spacing w:before="100" w:beforeAutospacing="1" w:after="100" w:afterAutospacing="1"/>
        <w:rPr>
          <w:rFonts w:eastAsia="Times New Roman" w:cs="Arial"/>
          <w:szCs w:val="22"/>
          <w:lang w:val="cy-GB"/>
        </w:rPr>
      </w:pPr>
      <w:r w:rsidRPr="00615508">
        <w:rPr>
          <w:rFonts w:eastAsia="Bembo" w:cs="Arial"/>
          <w:szCs w:val="22"/>
          <w:lang w:val="cy-GB"/>
        </w:rPr>
        <w:t xml:space="preserve">Derbyn yr arholiadau a'r cyfnodau astudio a basiwyd gan bersonau mewn Prifysgolion neu gyrff addysg uwch eraill sy'n cyfateb i'r cyfryw arholiadau a chyfnodau astudio yn y Brifysgol fel y penderfyna’r Brifysgol ac i dynnu’r derbyniad yn ôl ar unrhyw adeg.  </w:t>
      </w:r>
    </w:p>
    <w:p w14:paraId="60950230" w14:textId="77777777" w:rsidR="00615508" w:rsidRPr="00615508" w:rsidRDefault="00615508" w:rsidP="00615508">
      <w:pPr>
        <w:pStyle w:val="ListParagraph"/>
        <w:spacing w:before="100" w:beforeAutospacing="1" w:after="100" w:afterAutospacing="1"/>
        <w:rPr>
          <w:rFonts w:eastAsia="Times New Roman" w:cs="Arial"/>
          <w:szCs w:val="22"/>
          <w:lang w:val="cy-GB"/>
        </w:rPr>
      </w:pPr>
    </w:p>
    <w:p w14:paraId="6E39135E" w14:textId="70CED486" w:rsidR="00FB6F8C" w:rsidRPr="00615508" w:rsidRDefault="0009048C" w:rsidP="002F07AE">
      <w:pPr>
        <w:pStyle w:val="ListParagraph"/>
        <w:numPr>
          <w:ilvl w:val="0"/>
          <w:numId w:val="43"/>
        </w:numPr>
        <w:spacing w:before="100" w:beforeAutospacing="1" w:after="100" w:afterAutospacing="1"/>
        <w:rPr>
          <w:rFonts w:eastAsia="Times New Roman" w:cs="Arial"/>
          <w:szCs w:val="22"/>
          <w:lang w:val="cy-GB"/>
        </w:rPr>
      </w:pPr>
      <w:r w:rsidRPr="00615508">
        <w:rPr>
          <w:rFonts w:eastAsia="Bembo" w:cs="Arial"/>
          <w:szCs w:val="22"/>
          <w:lang w:val="cy-GB"/>
        </w:rPr>
        <w:t xml:space="preserve">Ymgysylltu cyrff a sefydliadau neu ganghennau neu adrannau neu staff o'u plith a derbyn eu haelodau i freintiau’r Brifysgol, a derbyn eu presenoldeb ar gyrsiau astudio </w:t>
      </w:r>
      <w:r w:rsidRPr="00615508">
        <w:rPr>
          <w:rFonts w:eastAsia="Bembo" w:cs="Arial"/>
          <w:szCs w:val="22"/>
          <w:lang w:val="cy-GB"/>
        </w:rPr>
        <w:lastRenderedPageBreak/>
        <w:t xml:space="preserve">yn y cyfryw gyrff neu ganghennau neu adrannau yn lle presenoldeb ar gyrsiau astudio yn y Brifysgol ac yn unol â’r telerau ac amodau hynny ac yn ddarostyngedig i’r rheoliadau hynny a allai gael eu pennu gan y Brifysgol o bryd i’w gilydd.  </w:t>
      </w:r>
    </w:p>
    <w:p w14:paraId="49BBFD29" w14:textId="77777777" w:rsidR="00615508" w:rsidRPr="00615508" w:rsidRDefault="00615508" w:rsidP="00615508">
      <w:pPr>
        <w:pStyle w:val="ListParagraph"/>
        <w:spacing w:before="100" w:beforeAutospacing="1" w:after="100" w:afterAutospacing="1"/>
        <w:rPr>
          <w:rFonts w:eastAsia="Times New Roman" w:cs="Arial"/>
          <w:szCs w:val="22"/>
          <w:lang w:val="cy-GB"/>
        </w:rPr>
      </w:pPr>
    </w:p>
    <w:p w14:paraId="1EA8E826" w14:textId="16B403A3" w:rsidR="00FB6F8C" w:rsidRPr="00615508" w:rsidRDefault="0009048C" w:rsidP="002F07AE">
      <w:pPr>
        <w:pStyle w:val="ListParagraph"/>
        <w:numPr>
          <w:ilvl w:val="0"/>
          <w:numId w:val="43"/>
        </w:numPr>
        <w:spacing w:before="100" w:beforeAutospacing="1" w:after="100" w:afterAutospacing="1"/>
        <w:rPr>
          <w:rFonts w:eastAsia="Times New Roman" w:cs="Arial"/>
          <w:szCs w:val="22"/>
          <w:lang w:val="cy-GB"/>
        </w:rPr>
      </w:pPr>
      <w:r w:rsidRPr="00615508">
        <w:rPr>
          <w:rFonts w:eastAsia="Bembo" w:cs="Arial"/>
          <w:szCs w:val="22"/>
          <w:lang w:val="cy-GB"/>
        </w:rPr>
        <w:t xml:space="preserve">Cydweithredu mewn unrhyw ddull a modd gydag unrhyw brifysgolion, sefydliadau addysg uwch cydnabyddedig, cyrff addysgol, awdurdodau a phersonau eraill at unrhyw ddibenion y gall y Brifysgol eu pennu o bryd i'w gilydd a chymryd rhan mewn unrhyw fodd yn y gwaith o lywodraethu sefydliad neu gorff addysgol arall.  </w:t>
      </w:r>
    </w:p>
    <w:p w14:paraId="12FC36CB" w14:textId="77777777" w:rsidR="00615508" w:rsidRPr="00615508" w:rsidRDefault="00615508" w:rsidP="00615508">
      <w:pPr>
        <w:pStyle w:val="ListParagraph"/>
        <w:spacing w:before="100" w:beforeAutospacing="1" w:after="100" w:afterAutospacing="1"/>
        <w:rPr>
          <w:rFonts w:eastAsia="Times New Roman" w:cs="Arial"/>
          <w:szCs w:val="22"/>
          <w:lang w:val="cy-GB"/>
        </w:rPr>
      </w:pPr>
    </w:p>
    <w:p w14:paraId="50DEBBF7" w14:textId="2869FEBE" w:rsidR="00FB6F8C" w:rsidRPr="00615508" w:rsidRDefault="0009048C" w:rsidP="002F07AE">
      <w:pPr>
        <w:pStyle w:val="ListParagraph"/>
        <w:numPr>
          <w:ilvl w:val="0"/>
          <w:numId w:val="43"/>
        </w:numPr>
        <w:spacing w:before="100" w:beforeAutospacing="1" w:after="100" w:afterAutospacing="1"/>
        <w:rPr>
          <w:rFonts w:eastAsia="Times New Roman" w:cs="Arial"/>
          <w:szCs w:val="22"/>
        </w:rPr>
      </w:pPr>
      <w:r w:rsidRPr="00615508">
        <w:rPr>
          <w:rFonts w:eastAsia="Bembo" w:cs="Arial"/>
          <w:szCs w:val="22"/>
          <w:lang w:val="cy-GB"/>
        </w:rPr>
        <w:t xml:space="preserve">Gwneud a gweithredu unrhyw gytundeb ar gyfer ymgorffori unrhyw sefydliad arall o fewn y Brifysgol ac ar gyfer cymryd cyfrifoldeb dros hawliau, eiddo a rhwymedigaethau ac at unrhyw ddiben arall nad ydynt yn anghydnaws â Ein Siarter Atodol.  </w:t>
      </w:r>
    </w:p>
    <w:p w14:paraId="055E88D5" w14:textId="77777777" w:rsidR="00615508" w:rsidRPr="00615508" w:rsidRDefault="00615508" w:rsidP="00615508">
      <w:pPr>
        <w:pStyle w:val="ListParagraph"/>
        <w:spacing w:before="100" w:beforeAutospacing="1" w:after="100" w:afterAutospacing="1"/>
        <w:rPr>
          <w:rFonts w:eastAsia="Times New Roman" w:cs="Arial"/>
          <w:szCs w:val="22"/>
        </w:rPr>
      </w:pPr>
    </w:p>
    <w:p w14:paraId="0BDDDB7C" w14:textId="4BEBD7B3" w:rsidR="00FB6F8C" w:rsidRPr="00615508" w:rsidRDefault="0009048C" w:rsidP="002F07AE">
      <w:pPr>
        <w:pStyle w:val="ListParagraph"/>
        <w:numPr>
          <w:ilvl w:val="0"/>
          <w:numId w:val="43"/>
        </w:numPr>
        <w:spacing w:before="100" w:beforeAutospacing="1" w:after="100" w:afterAutospacing="1"/>
        <w:rPr>
          <w:rFonts w:eastAsia="Times New Roman" w:cs="Arial"/>
          <w:szCs w:val="22"/>
        </w:rPr>
      </w:pPr>
      <w:r w:rsidRPr="00615508">
        <w:rPr>
          <w:rFonts w:eastAsia="Bembo" w:cs="Arial"/>
          <w:szCs w:val="22"/>
          <w:lang w:val="cy-GB"/>
        </w:rPr>
        <w:t xml:space="preserve">Sefydlu Proffesoriaethau, Darllenyddiaethau a Darlithyddiaethau ac unrhyw swyddi eraill o unrhyw fath a pha un ai a ydynt yn academaidd ai peidio fel y bo’n ofynnol gan y Brifysgol a phenodi personau, eu cyflogi a’u diswyddo o’r cyfryw swyddi a swyddi eraill neu gyflogaeth ac i bennu eu hamodau gwasanaeth. </w:t>
      </w:r>
    </w:p>
    <w:p w14:paraId="31BEC4A5" w14:textId="77777777" w:rsidR="00615508" w:rsidRPr="00615508" w:rsidRDefault="00615508" w:rsidP="00615508">
      <w:pPr>
        <w:pStyle w:val="ListParagraph"/>
        <w:spacing w:before="100" w:beforeAutospacing="1" w:after="100" w:afterAutospacing="1"/>
        <w:rPr>
          <w:rFonts w:eastAsia="Times New Roman" w:cs="Arial"/>
          <w:szCs w:val="22"/>
        </w:rPr>
      </w:pPr>
    </w:p>
    <w:p w14:paraId="5939D4F9" w14:textId="7E8AC6E1" w:rsidR="00FB6F8C" w:rsidRPr="00615508" w:rsidRDefault="0009048C" w:rsidP="002F07AE">
      <w:pPr>
        <w:pStyle w:val="ListParagraph"/>
        <w:numPr>
          <w:ilvl w:val="0"/>
          <w:numId w:val="43"/>
        </w:numPr>
        <w:spacing w:before="100" w:beforeAutospacing="1" w:after="100" w:afterAutospacing="1"/>
        <w:rPr>
          <w:rFonts w:eastAsia="Times New Roman" w:cs="Arial"/>
          <w:szCs w:val="22"/>
        </w:rPr>
      </w:pPr>
      <w:r w:rsidRPr="00615508">
        <w:rPr>
          <w:rFonts w:eastAsia="Bembo" w:cs="Arial"/>
          <w:szCs w:val="22"/>
          <w:lang w:val="cy-GB"/>
        </w:rPr>
        <w:t xml:space="preserve">Sefydlu a dyfarnu Cymrodoriaethau, Ysgoloriaethau, Efrydiaethau, Arddangosfeydd, Bwrsariaethau a Gwobrau a chymhorthion eraill i astudio ac ymchwilio. </w:t>
      </w:r>
    </w:p>
    <w:p w14:paraId="2CFC96E2" w14:textId="77777777" w:rsidR="00615508" w:rsidRPr="00615508" w:rsidRDefault="00615508" w:rsidP="00615508">
      <w:pPr>
        <w:pStyle w:val="ListParagraph"/>
        <w:spacing w:before="100" w:beforeAutospacing="1" w:after="100" w:afterAutospacing="1"/>
        <w:rPr>
          <w:rFonts w:eastAsia="Times New Roman" w:cs="Arial"/>
          <w:szCs w:val="22"/>
        </w:rPr>
      </w:pPr>
    </w:p>
    <w:p w14:paraId="5DFCA2CD" w14:textId="7D4C6486" w:rsidR="00FB6F8C" w:rsidRPr="002B474D" w:rsidRDefault="0009048C" w:rsidP="002F07AE">
      <w:pPr>
        <w:pStyle w:val="ListParagraph"/>
        <w:numPr>
          <w:ilvl w:val="0"/>
          <w:numId w:val="43"/>
        </w:numPr>
        <w:spacing w:before="100" w:beforeAutospacing="1" w:after="100" w:afterAutospacing="1"/>
        <w:rPr>
          <w:rFonts w:eastAsia="Times New Roman" w:cs="Arial"/>
          <w:szCs w:val="22"/>
        </w:rPr>
      </w:pPr>
      <w:r w:rsidRPr="00615508">
        <w:rPr>
          <w:rFonts w:eastAsia="Bembo" w:cs="Arial"/>
          <w:szCs w:val="22"/>
          <w:lang w:val="cy-GB"/>
        </w:rPr>
        <w:t xml:space="preserve">Sefydlu a chynnal a gweinyddu a llywodraethu preswylfeydd i Fyfyrwyr y Brifysgol neu bersonau eraill sy'n defnyddio cyfleusterau'r Brifysgol ac i oruchwylio'r cyfryw preswylfeydd a gynhelir gan y Brifysgol a darparu nwyddau, gwasanaethau a chyfleusterau o bob math i Fyfyrwyr. </w:t>
      </w:r>
    </w:p>
    <w:p w14:paraId="76B9680E" w14:textId="77777777" w:rsidR="002B474D" w:rsidRPr="00615508" w:rsidRDefault="002B474D" w:rsidP="002B474D">
      <w:pPr>
        <w:pStyle w:val="ListParagraph"/>
        <w:spacing w:before="100" w:beforeAutospacing="1" w:after="100" w:afterAutospacing="1"/>
        <w:rPr>
          <w:rFonts w:eastAsia="Times New Roman" w:cs="Arial"/>
          <w:szCs w:val="22"/>
        </w:rPr>
      </w:pPr>
    </w:p>
    <w:p w14:paraId="511AF651" w14:textId="12687472" w:rsidR="002B474D" w:rsidRDefault="0009048C" w:rsidP="002F07AE">
      <w:pPr>
        <w:pStyle w:val="ListParagraph"/>
        <w:numPr>
          <w:ilvl w:val="0"/>
          <w:numId w:val="43"/>
        </w:numPr>
        <w:spacing w:before="100" w:beforeAutospacing="1" w:after="100" w:afterAutospacing="1"/>
        <w:rPr>
          <w:rFonts w:eastAsia="Bembo" w:cs="Arial"/>
          <w:szCs w:val="22"/>
          <w:lang w:val="cy-GB"/>
        </w:rPr>
      </w:pPr>
      <w:r w:rsidRPr="002B474D">
        <w:rPr>
          <w:rFonts w:eastAsia="Bembo" w:cs="Arial"/>
          <w:szCs w:val="22"/>
          <w:lang w:val="cy-GB"/>
        </w:rPr>
        <w:t xml:space="preserve">Darparu, ar gyfer gwobr neu fel arall, gwasanaethau ymchwil, ymgynghori, dylunio, datblygu a chynghori, i brynu, gwerthu, caffael a delio fel arall mewn offer gwyddonol a thechnolegol, patentau, dyluniadau a dyfeisiadau o bob math ac i argraffu a chyhoeddi ac i wneud elw mewn unrhyw fodd o nwyddau, erthyglau, dyluniadau a phrosesau o bob math a wneir, a gyflawnwyd neu a ddyfeisiwyd gan Aelodau'r Brifysgol neu eraill ac at y dibenion hyn ac at ddibenion eraill ffurfio, bod yn berchen ar gyfranddaliadau a chymryd rhan yn y gwaith o lywodraethu cwmnïau a mathau eraill o endidau busnes, i ymrwymo i gontractau a threfniadau gydag unrhyw bersonau, cwmnïau neu sefydliadau fel y gwêl y Brifysgol yn dda. </w:t>
      </w:r>
    </w:p>
    <w:p w14:paraId="4C47E5EC" w14:textId="77777777" w:rsidR="002B474D" w:rsidRDefault="002B474D" w:rsidP="002B474D">
      <w:pPr>
        <w:pStyle w:val="ListParagraph"/>
        <w:spacing w:before="100" w:beforeAutospacing="1" w:after="100" w:afterAutospacing="1"/>
        <w:rPr>
          <w:rFonts w:eastAsia="Bembo" w:cs="Arial"/>
          <w:szCs w:val="22"/>
          <w:lang w:val="cy-GB"/>
        </w:rPr>
      </w:pPr>
    </w:p>
    <w:p w14:paraId="20A7928D" w14:textId="7C0E713C" w:rsidR="00FB6F8C" w:rsidRPr="002B474D" w:rsidRDefault="0009048C" w:rsidP="002F07AE">
      <w:pPr>
        <w:pStyle w:val="ListParagraph"/>
        <w:numPr>
          <w:ilvl w:val="0"/>
          <w:numId w:val="43"/>
        </w:numPr>
        <w:spacing w:before="100" w:beforeAutospacing="1" w:after="100" w:afterAutospacing="1"/>
        <w:rPr>
          <w:rFonts w:eastAsia="Bembo" w:cs="Arial"/>
          <w:szCs w:val="22"/>
          <w:lang w:val="cy-GB"/>
        </w:rPr>
      </w:pPr>
      <w:r w:rsidRPr="002B474D">
        <w:rPr>
          <w:rFonts w:eastAsia="Bembo" w:cs="Arial"/>
          <w:szCs w:val="22"/>
          <w:lang w:val="cy-GB"/>
        </w:rPr>
        <w:t xml:space="preserve">Darparu ar gyfer gwobr neu fel arall y cyfryw lyfrau a nwyddau a gwasanaethau eraill i Aelodau'r Brifysgol a phersonau eraill sy'n defnyddio unrhyw gyfleusterau yn y Brifysgol y gellir eu hystyried yn hwylus ac yn gyson ag amcanion y Brifysgol fel man addysg a dysgu.​ </w:t>
      </w:r>
    </w:p>
    <w:p w14:paraId="696B0660" w14:textId="47137EF9" w:rsidR="002B474D" w:rsidRPr="00615508" w:rsidRDefault="002B474D" w:rsidP="002B474D">
      <w:pPr>
        <w:pStyle w:val="ListParagraph"/>
        <w:spacing w:before="100" w:beforeAutospacing="1" w:after="100" w:afterAutospacing="1"/>
        <w:rPr>
          <w:rFonts w:eastAsia="Bembo" w:cs="Arial"/>
          <w:szCs w:val="22"/>
          <w:lang w:val="cy-GB"/>
        </w:rPr>
      </w:pPr>
    </w:p>
    <w:p w14:paraId="22012F5F" w14:textId="6AA84591" w:rsidR="002B474D" w:rsidRDefault="0009048C" w:rsidP="002F07AE">
      <w:pPr>
        <w:pStyle w:val="ListParagraph"/>
        <w:numPr>
          <w:ilvl w:val="0"/>
          <w:numId w:val="43"/>
        </w:numPr>
        <w:spacing w:before="100" w:beforeAutospacing="1" w:after="100" w:afterAutospacing="1"/>
        <w:rPr>
          <w:rFonts w:eastAsia="Bembo" w:cs="Arial"/>
          <w:szCs w:val="22"/>
          <w:lang w:val="cy-GB"/>
        </w:rPr>
      </w:pPr>
      <w:r w:rsidRPr="000B6B50">
        <w:rPr>
          <w:rFonts w:eastAsia="Bembo" w:cs="Arial"/>
          <w:szCs w:val="22"/>
          <w:lang w:val="cy-GB"/>
        </w:rPr>
        <w:t xml:space="preserve">Mynnu a derbyn ffioedd. </w:t>
      </w:r>
    </w:p>
    <w:p w14:paraId="5481BCD1" w14:textId="77777777" w:rsidR="002B474D" w:rsidRPr="002B474D" w:rsidRDefault="002B474D" w:rsidP="002B474D">
      <w:pPr>
        <w:pStyle w:val="ListParagraph"/>
        <w:spacing w:before="100" w:beforeAutospacing="1" w:after="100" w:afterAutospacing="1"/>
        <w:rPr>
          <w:rFonts w:eastAsia="Bembo" w:cs="Arial"/>
          <w:szCs w:val="22"/>
          <w:lang w:val="cy-GB"/>
        </w:rPr>
      </w:pPr>
    </w:p>
    <w:p w14:paraId="49726F14" w14:textId="1D9B3EF0" w:rsidR="00FB6F8C" w:rsidRDefault="0009048C" w:rsidP="002F07AE">
      <w:pPr>
        <w:pStyle w:val="ListParagraph"/>
        <w:numPr>
          <w:ilvl w:val="0"/>
          <w:numId w:val="43"/>
        </w:numPr>
        <w:spacing w:before="100" w:beforeAutospacing="1" w:after="100" w:afterAutospacing="1"/>
        <w:rPr>
          <w:rFonts w:eastAsia="Bembo" w:cs="Arial"/>
          <w:szCs w:val="22"/>
          <w:lang w:val="cy-GB"/>
        </w:rPr>
      </w:pPr>
      <w:r w:rsidRPr="000B6B50">
        <w:rPr>
          <w:rFonts w:eastAsia="Bembo" w:cs="Arial"/>
          <w:szCs w:val="22"/>
          <w:lang w:val="cy-GB"/>
        </w:rPr>
        <w:t xml:space="preserve">Gweithredu fel ymddiriedolwr neu reolwr unrhyw gynllun, eiddo, etifeddiaeth, gwaddol, cymynrodd neu rodd at ddibenion addysg neu ymchwil, neu fel arall er mwyn hyrwyddo gwaith a lles y Brifysgol, a buddsoddi unrhyw gyllid gan gynrychioli yn yr un modd ag y byddai'r Brifysgol yn ei ystyried yn addas. </w:t>
      </w:r>
    </w:p>
    <w:p w14:paraId="67CA30E3" w14:textId="77777777" w:rsidR="002B474D" w:rsidRPr="00615508" w:rsidRDefault="002B474D" w:rsidP="002B474D">
      <w:pPr>
        <w:pStyle w:val="ListParagraph"/>
        <w:spacing w:before="100" w:beforeAutospacing="1" w:after="100" w:afterAutospacing="1"/>
        <w:rPr>
          <w:rFonts w:eastAsia="Bembo" w:cs="Arial"/>
          <w:szCs w:val="22"/>
          <w:lang w:val="cy-GB"/>
        </w:rPr>
      </w:pPr>
    </w:p>
    <w:p w14:paraId="461C3E03" w14:textId="52C25B0A" w:rsidR="00FB6F8C" w:rsidRDefault="0009048C" w:rsidP="002F07AE">
      <w:pPr>
        <w:pStyle w:val="ListParagraph"/>
        <w:numPr>
          <w:ilvl w:val="0"/>
          <w:numId w:val="43"/>
        </w:numPr>
        <w:spacing w:before="100" w:beforeAutospacing="1" w:after="100" w:afterAutospacing="1"/>
        <w:rPr>
          <w:rFonts w:eastAsia="Bembo" w:cs="Arial"/>
          <w:szCs w:val="22"/>
          <w:lang w:val="cy-GB"/>
        </w:rPr>
      </w:pPr>
      <w:r w:rsidRPr="000B6B50">
        <w:rPr>
          <w:rFonts w:eastAsia="Bembo" w:cs="Arial"/>
          <w:szCs w:val="22"/>
          <w:lang w:val="cy-GB"/>
        </w:rPr>
        <w:t>(Dwyn ac arddangos yr arfbeisiau a roddwyd i'r Brifysgol gan Ein Coleg Arf</w:t>
      </w:r>
      <w:r w:rsidR="0031617C" w:rsidRPr="000B6B50">
        <w:rPr>
          <w:rFonts w:eastAsia="Bembo" w:cs="Arial"/>
          <w:szCs w:val="22"/>
          <w:lang w:val="cy-GB"/>
        </w:rPr>
        <w:t>beisiau</w:t>
      </w:r>
      <w:r w:rsidRPr="000B6B50">
        <w:rPr>
          <w:rFonts w:eastAsia="Bembo" w:cs="Arial"/>
          <w:szCs w:val="22"/>
          <w:lang w:val="cy-GB"/>
        </w:rPr>
        <w:t xml:space="preserve"> ac os gwêl y Brifysgol yn dda, gwneud cais am y cyfryw ddiwygiadau ac amrywiadau iddynt y gallai’r Brifysgol eu hystyried yn ddymunol.​ </w:t>
      </w:r>
    </w:p>
    <w:p w14:paraId="052B8207" w14:textId="77777777" w:rsidR="002B474D" w:rsidRPr="00615508" w:rsidRDefault="002B474D" w:rsidP="002B474D">
      <w:pPr>
        <w:pStyle w:val="ListParagraph"/>
        <w:spacing w:before="100" w:beforeAutospacing="1" w:after="100" w:afterAutospacing="1"/>
        <w:rPr>
          <w:rFonts w:eastAsia="Bembo" w:cs="Arial"/>
          <w:szCs w:val="22"/>
          <w:lang w:val="cy-GB"/>
        </w:rPr>
      </w:pPr>
    </w:p>
    <w:p w14:paraId="4483DA92" w14:textId="47B1E90D" w:rsidR="00FB6F8C" w:rsidRPr="00615508" w:rsidRDefault="0009048C" w:rsidP="002F07AE">
      <w:pPr>
        <w:pStyle w:val="ListParagraph"/>
        <w:numPr>
          <w:ilvl w:val="0"/>
          <w:numId w:val="43"/>
        </w:numPr>
        <w:spacing w:before="100" w:beforeAutospacing="1" w:after="100" w:afterAutospacing="1"/>
        <w:rPr>
          <w:rFonts w:eastAsia="Bembo" w:cs="Arial"/>
          <w:szCs w:val="22"/>
          <w:lang w:val="cy-GB"/>
        </w:rPr>
      </w:pPr>
      <w:r w:rsidRPr="000B6B50">
        <w:rPr>
          <w:rFonts w:eastAsia="Bembo" w:cs="Arial"/>
          <w:szCs w:val="22"/>
          <w:lang w:val="cy-GB"/>
        </w:rPr>
        <w:t xml:space="preserve">Caffael a dal eiddo ac asedau. </w:t>
      </w:r>
    </w:p>
    <w:p w14:paraId="1164F8F2" w14:textId="31F45C61" w:rsidR="00FB6F8C" w:rsidRPr="002B474D" w:rsidRDefault="0009048C" w:rsidP="002F07AE">
      <w:pPr>
        <w:pStyle w:val="ListParagraph"/>
        <w:numPr>
          <w:ilvl w:val="0"/>
          <w:numId w:val="43"/>
        </w:numPr>
        <w:spacing w:before="100" w:beforeAutospacing="1" w:after="100" w:afterAutospacing="1"/>
        <w:rPr>
          <w:rFonts w:eastAsia="Times New Roman" w:cs="Arial"/>
          <w:szCs w:val="22"/>
          <w:lang w:val="it-IT"/>
        </w:rPr>
      </w:pPr>
      <w:r w:rsidRPr="002B474D">
        <w:rPr>
          <w:rFonts w:eastAsia="Bembo" w:cs="Arial"/>
          <w:szCs w:val="22"/>
          <w:lang w:val="cy-GB"/>
        </w:rPr>
        <w:lastRenderedPageBreak/>
        <w:t xml:space="preserve">Cynnal, rheoli, gwaredu, buddsoddi a delio â holl eiddo, arian, asedau a hawliau’r Brifysgol a gwneud ymrwymiadau ac i forgeisio ac arwystlo eiddo a derbyn rhwymedigaethau ar bob cyfrif heb unrhyw gyfyngiadau ac yn yr un modd ag y gallai unigolyn reoli ei faterion ei hun.​ </w:t>
      </w:r>
    </w:p>
    <w:p w14:paraId="0688CA96" w14:textId="77777777" w:rsidR="002B474D" w:rsidRPr="002B474D" w:rsidRDefault="002B474D" w:rsidP="002B474D">
      <w:pPr>
        <w:pStyle w:val="ListParagraph"/>
        <w:spacing w:before="100" w:beforeAutospacing="1" w:after="100" w:afterAutospacing="1"/>
        <w:rPr>
          <w:rFonts w:eastAsia="Times New Roman" w:cs="Arial"/>
          <w:szCs w:val="22"/>
          <w:lang w:val="it-IT"/>
        </w:rPr>
      </w:pPr>
    </w:p>
    <w:p w14:paraId="69AF1096" w14:textId="48D08BB2" w:rsidR="00FB6F8C" w:rsidRPr="002B474D" w:rsidRDefault="0009048C" w:rsidP="002F07AE">
      <w:pPr>
        <w:pStyle w:val="ListParagraph"/>
        <w:numPr>
          <w:ilvl w:val="0"/>
          <w:numId w:val="43"/>
        </w:numPr>
        <w:spacing w:before="100" w:beforeAutospacing="1" w:after="100" w:afterAutospacing="1"/>
        <w:rPr>
          <w:rFonts w:eastAsia="Times New Roman" w:cs="Arial"/>
          <w:szCs w:val="22"/>
          <w:lang w:val="it-IT"/>
        </w:rPr>
      </w:pPr>
      <w:r w:rsidRPr="002B474D">
        <w:rPr>
          <w:rFonts w:eastAsia="Bembo" w:cs="Arial"/>
          <w:szCs w:val="22"/>
          <w:lang w:val="cy-GB"/>
        </w:rPr>
        <w:t xml:space="preserve">Rhoi gwarantau o unrhyw fath i unrhyw bersonau. </w:t>
      </w:r>
    </w:p>
    <w:p w14:paraId="038C1624" w14:textId="77777777" w:rsidR="002B474D" w:rsidRPr="002B474D" w:rsidRDefault="002B474D" w:rsidP="002B474D">
      <w:pPr>
        <w:pStyle w:val="ListParagraph"/>
        <w:spacing w:before="100" w:beforeAutospacing="1" w:after="100" w:afterAutospacing="1"/>
        <w:rPr>
          <w:rFonts w:eastAsia="Times New Roman" w:cs="Arial"/>
          <w:szCs w:val="22"/>
          <w:lang w:val="it-IT"/>
        </w:rPr>
      </w:pPr>
    </w:p>
    <w:p w14:paraId="7C1C3EED" w14:textId="1A139044" w:rsidR="00FB6F8C" w:rsidRPr="002B474D" w:rsidRDefault="0009048C" w:rsidP="002F07AE">
      <w:pPr>
        <w:pStyle w:val="ListParagraph"/>
        <w:numPr>
          <w:ilvl w:val="0"/>
          <w:numId w:val="43"/>
        </w:numPr>
        <w:spacing w:before="100" w:beforeAutospacing="1" w:after="100" w:afterAutospacing="1"/>
        <w:rPr>
          <w:rFonts w:eastAsia="Times New Roman" w:cs="Arial"/>
          <w:szCs w:val="22"/>
          <w:lang w:val="it-IT"/>
        </w:rPr>
      </w:pPr>
      <w:r w:rsidRPr="002B474D">
        <w:rPr>
          <w:rFonts w:eastAsia="Bembo" w:cs="Arial"/>
          <w:szCs w:val="22"/>
          <w:lang w:val="cy-GB"/>
        </w:rPr>
        <w:t xml:space="preserve">Cymryd y camau hynny a fydd o bryd i'w gilydd yn cael eu hystyried yn fuddiol er mwyn caffael cyfraniadau i gronfeydd y Brifysgol ac i godi arian mewn unrhyw fodd arall y gallai’r Brifysgol ei ystyried yn addas. </w:t>
      </w:r>
    </w:p>
    <w:p w14:paraId="7B922DCF" w14:textId="77777777" w:rsidR="002B474D" w:rsidRPr="002B474D" w:rsidRDefault="002B474D" w:rsidP="002B474D">
      <w:pPr>
        <w:pStyle w:val="ListParagraph"/>
        <w:spacing w:before="100" w:beforeAutospacing="1" w:after="100" w:afterAutospacing="1"/>
        <w:rPr>
          <w:rFonts w:eastAsia="Times New Roman" w:cs="Arial"/>
          <w:szCs w:val="22"/>
          <w:lang w:val="it-IT"/>
        </w:rPr>
      </w:pPr>
    </w:p>
    <w:p w14:paraId="62A714A3" w14:textId="303A1AD3" w:rsidR="00FB6F8C" w:rsidRPr="002B474D" w:rsidRDefault="0009048C" w:rsidP="002F07AE">
      <w:pPr>
        <w:pStyle w:val="ListParagraph"/>
        <w:numPr>
          <w:ilvl w:val="0"/>
          <w:numId w:val="43"/>
        </w:numPr>
        <w:spacing w:before="100" w:beforeAutospacing="1" w:after="100" w:afterAutospacing="1"/>
        <w:rPr>
          <w:rFonts w:eastAsia="Times New Roman" w:cs="Arial"/>
          <w:szCs w:val="22"/>
          <w:lang w:val="it-IT"/>
        </w:rPr>
      </w:pPr>
      <w:r w:rsidRPr="002B474D">
        <w:rPr>
          <w:rFonts w:eastAsia="Bembo" w:cs="Arial"/>
          <w:szCs w:val="22"/>
          <w:lang w:val="cy-GB"/>
        </w:rPr>
        <w:t xml:space="preserve">Hyrwyddo Biliau preifat yn y Senedd neu Gynulliad Cenedlaethol Cymru. </w:t>
      </w:r>
    </w:p>
    <w:p w14:paraId="4023EFE3" w14:textId="77777777" w:rsidR="002B474D" w:rsidRPr="002B474D" w:rsidRDefault="002B474D" w:rsidP="002B474D">
      <w:pPr>
        <w:pStyle w:val="ListParagraph"/>
        <w:spacing w:before="100" w:beforeAutospacing="1" w:after="100" w:afterAutospacing="1"/>
        <w:rPr>
          <w:rFonts w:eastAsia="Times New Roman" w:cs="Arial"/>
          <w:szCs w:val="22"/>
          <w:lang w:val="it-IT"/>
        </w:rPr>
      </w:pPr>
    </w:p>
    <w:p w14:paraId="3ECFABDF" w14:textId="688B46AC" w:rsidR="00FB6F8C" w:rsidRPr="002B474D" w:rsidRDefault="0009048C" w:rsidP="002F07AE">
      <w:pPr>
        <w:pStyle w:val="ListParagraph"/>
        <w:numPr>
          <w:ilvl w:val="0"/>
          <w:numId w:val="43"/>
        </w:numPr>
        <w:spacing w:before="100" w:beforeAutospacing="1" w:after="100" w:afterAutospacing="1"/>
        <w:rPr>
          <w:rFonts w:eastAsia="Times New Roman" w:cs="Arial"/>
          <w:szCs w:val="22"/>
          <w:lang w:val="it-IT"/>
        </w:rPr>
      </w:pPr>
      <w:r w:rsidRPr="002B474D">
        <w:rPr>
          <w:rFonts w:eastAsia="Bembo" w:cs="Arial"/>
          <w:szCs w:val="22"/>
          <w:lang w:val="cy-GB"/>
        </w:rPr>
        <w:t xml:space="preserve">Gwneud yr holl weithredoedd a’r pethau eraill hynny, boed yn atodol i'r galluoedd a nodwyd ai peidio, a allai hyrwyddo amcanion, lles neu fuddiannau'r Brifysgol.​ </w:t>
      </w:r>
    </w:p>
    <w:p w14:paraId="4001711D" w14:textId="29AF8C47" w:rsidR="00FB6F8C" w:rsidRPr="002B474D" w:rsidRDefault="002B474D" w:rsidP="002B474D">
      <w:pPr>
        <w:spacing w:before="100" w:beforeAutospacing="1" w:after="100" w:afterAutospacing="1"/>
        <w:ind w:left="720" w:hanging="360"/>
        <w:rPr>
          <w:rFonts w:eastAsia="Times New Roman" w:cs="Arial"/>
          <w:szCs w:val="22"/>
          <w:lang w:val="it-IT"/>
        </w:rPr>
      </w:pPr>
      <w:r>
        <w:rPr>
          <w:rFonts w:eastAsia="Bembo" w:cs="Arial"/>
          <w:szCs w:val="22"/>
          <w:lang w:val="it-IT"/>
        </w:rPr>
        <w:t xml:space="preserve">za) </w:t>
      </w:r>
      <w:r w:rsidR="0009048C" w:rsidRPr="002B474D">
        <w:rPr>
          <w:rFonts w:eastAsia="Bembo" w:cs="Arial"/>
          <w:szCs w:val="22"/>
          <w:lang w:val="cy-GB"/>
        </w:rPr>
        <w:t xml:space="preserve">Darparu a chynnal a chadw’r capeli, adeiladau, eiddo, tiroedd, dodrefn, cyfarpar a dulliau eraill sydd eu hangen i gyflawni gwaith y Brifysgol a thrwyddedu llety, fflatiau a mannau preswyl eraill, boed yn cael eu cynnal gan y Brifysgol ai peidio, yn unol ag unrhyw amodau y mae’r Cyngor yn eu hystyried yn addas. </w:t>
      </w:r>
    </w:p>
    <w:p w14:paraId="125D3CFB" w14:textId="3319C03A" w:rsidR="00FB6F8C" w:rsidRPr="00615508" w:rsidRDefault="0009048C" w:rsidP="00096207">
      <w:pPr>
        <w:spacing w:before="100" w:beforeAutospacing="1" w:after="100" w:afterAutospacing="1"/>
        <w:rPr>
          <w:rFonts w:eastAsia="Times New Roman" w:cs="Arial"/>
          <w:szCs w:val="22"/>
          <w:lang w:val="it-IT"/>
        </w:rPr>
      </w:pPr>
      <w:r w:rsidRPr="000B6B50">
        <w:rPr>
          <w:rFonts w:eastAsia="Bembo" w:cs="Arial"/>
          <w:b/>
          <w:bCs/>
          <w:szCs w:val="22"/>
          <w:lang w:val="cy-GB"/>
        </w:rPr>
        <w:t xml:space="preserve">V </w:t>
      </w:r>
      <w:r w:rsidR="002B474D">
        <w:rPr>
          <w:rFonts w:eastAsia="Bembo" w:cs="Arial"/>
          <w:b/>
          <w:bCs/>
          <w:szCs w:val="22"/>
          <w:lang w:val="cy-GB"/>
        </w:rPr>
        <w:tab/>
      </w:r>
      <w:r w:rsidRPr="000B6B50">
        <w:rPr>
          <w:rFonts w:eastAsia="Bembo" w:cs="Arial"/>
          <w:b/>
          <w:bCs/>
          <w:szCs w:val="22"/>
          <w:lang w:val="cy-GB"/>
        </w:rPr>
        <w:t>AELODAETH O'R BRIFYSGOL</w:t>
      </w:r>
    </w:p>
    <w:p w14:paraId="1DF91BB0" w14:textId="6687EBF6" w:rsidR="00FB6F8C" w:rsidRPr="002B474D" w:rsidRDefault="00887D26" w:rsidP="002F07AE">
      <w:pPr>
        <w:pStyle w:val="ListParagraph"/>
        <w:numPr>
          <w:ilvl w:val="0"/>
          <w:numId w:val="46"/>
        </w:numPr>
        <w:spacing w:before="100" w:beforeAutospacing="1" w:after="100" w:afterAutospacing="1"/>
        <w:rPr>
          <w:rFonts w:eastAsia="Times New Roman" w:cs="Arial"/>
          <w:szCs w:val="22"/>
          <w:lang w:val="it-IT"/>
        </w:rPr>
      </w:pPr>
      <w:r w:rsidRPr="002B474D">
        <w:rPr>
          <w:rFonts w:eastAsia="Bembo" w:cs="Arial"/>
          <w:szCs w:val="22"/>
          <w:lang w:val="cy-GB"/>
        </w:rPr>
        <w:t xml:space="preserve">Ni fydd </w:t>
      </w:r>
      <w:r w:rsidR="0009048C" w:rsidRPr="002B474D">
        <w:rPr>
          <w:rFonts w:eastAsia="Bembo" w:cs="Arial"/>
          <w:szCs w:val="22"/>
          <w:lang w:val="cy-GB"/>
        </w:rPr>
        <w:t>anabledd, tarddiad ethnig neu genedlaethol, hil, rhywedd, oedran, ailbennu rhywedd, cyfeiriadedd rhywiol, crefydd a chred, statws priodasol, cyfrifoldeb teuluol neu gredoau a gweithgareddau gwleidyddol neu grefyddol</w:t>
      </w:r>
      <w:r w:rsidRPr="002B474D">
        <w:rPr>
          <w:rFonts w:eastAsia="Bembo" w:cs="Arial"/>
          <w:szCs w:val="22"/>
          <w:lang w:val="cy-GB"/>
        </w:rPr>
        <w:t xml:space="preserve"> y</w:t>
      </w:r>
      <w:r w:rsidR="0009048C" w:rsidRPr="002B474D">
        <w:rPr>
          <w:rFonts w:eastAsia="Bembo" w:cs="Arial"/>
          <w:szCs w:val="22"/>
          <w:lang w:val="cy-GB"/>
        </w:rPr>
        <w:t xml:space="preserve">n effeithio ar </w:t>
      </w:r>
      <w:r w:rsidRPr="002B474D">
        <w:rPr>
          <w:rFonts w:eastAsia="Bembo" w:cs="Arial"/>
          <w:szCs w:val="22"/>
          <w:lang w:val="cy-GB"/>
        </w:rPr>
        <w:t>g</w:t>
      </w:r>
      <w:r w:rsidR="0009048C" w:rsidRPr="002B474D">
        <w:rPr>
          <w:rFonts w:eastAsia="Bembo" w:cs="Arial"/>
          <w:szCs w:val="22"/>
          <w:lang w:val="cy-GB"/>
        </w:rPr>
        <w:t xml:space="preserve">ymhwysedd i fod yn aelod o’r Brifysgol neu i ddal swydd ynddi neu raddio yno neu i gael unrhyw fantais neu fraint a ddaw o hynny.  </w:t>
      </w:r>
    </w:p>
    <w:p w14:paraId="077416E2" w14:textId="77777777" w:rsidR="002B474D" w:rsidRPr="002B474D" w:rsidRDefault="002B474D" w:rsidP="002B474D">
      <w:pPr>
        <w:pStyle w:val="ListParagraph"/>
        <w:spacing w:before="100" w:beforeAutospacing="1" w:after="100" w:afterAutospacing="1"/>
        <w:rPr>
          <w:rFonts w:eastAsia="Times New Roman" w:cs="Arial"/>
          <w:szCs w:val="22"/>
          <w:lang w:val="it-IT"/>
        </w:rPr>
      </w:pPr>
    </w:p>
    <w:p w14:paraId="1F408621" w14:textId="63EDA890" w:rsidR="00096207" w:rsidRPr="002B474D" w:rsidRDefault="0009048C" w:rsidP="002F07AE">
      <w:pPr>
        <w:pStyle w:val="ListParagraph"/>
        <w:numPr>
          <w:ilvl w:val="0"/>
          <w:numId w:val="46"/>
        </w:numPr>
        <w:spacing w:before="100" w:beforeAutospacing="1" w:after="100" w:afterAutospacing="1"/>
        <w:rPr>
          <w:rFonts w:eastAsia="Times New Roman" w:cs="Arial"/>
          <w:szCs w:val="22"/>
          <w:lang w:val="cy-GB"/>
        </w:rPr>
      </w:pPr>
      <w:r w:rsidRPr="002B474D">
        <w:rPr>
          <w:rFonts w:eastAsia="Bembo" w:cs="Arial"/>
          <w:szCs w:val="22"/>
          <w:lang w:val="cy-GB"/>
        </w:rPr>
        <w:t xml:space="preserve">Bydd y Cyngor yn gwneud Ordinhadau </w:t>
      </w:r>
      <w:r w:rsidR="00887D26" w:rsidRPr="002B474D">
        <w:rPr>
          <w:rFonts w:eastAsia="Bembo" w:cs="Arial"/>
          <w:szCs w:val="22"/>
          <w:lang w:val="cy-GB"/>
        </w:rPr>
        <w:t>yn</w:t>
      </w:r>
      <w:r w:rsidRPr="002B474D">
        <w:rPr>
          <w:rFonts w:eastAsia="Bembo" w:cs="Arial"/>
          <w:szCs w:val="22"/>
          <w:lang w:val="cy-GB"/>
        </w:rPr>
        <w:t xml:space="preserve"> nodi pwy fydd yn aelodau o'r Brifysgol a beth fydd eu hawliau, </w:t>
      </w:r>
      <w:r w:rsidR="00887D26" w:rsidRPr="002B474D">
        <w:rPr>
          <w:rFonts w:eastAsia="Bembo" w:cs="Arial"/>
          <w:szCs w:val="22"/>
          <w:lang w:val="cy-GB"/>
        </w:rPr>
        <w:t xml:space="preserve">eu </w:t>
      </w:r>
      <w:r w:rsidRPr="002B474D">
        <w:rPr>
          <w:rFonts w:eastAsia="Bembo" w:cs="Arial"/>
          <w:szCs w:val="22"/>
          <w:lang w:val="cy-GB"/>
        </w:rPr>
        <w:t xml:space="preserve">rhwymedigaethau a’u breintiau. Gellir gwneud darpariaethau gwahanol ar gyfer gwahanol gategorïau o aelodau. </w:t>
      </w:r>
    </w:p>
    <w:p w14:paraId="5E1871FC" w14:textId="43085E62" w:rsidR="00FB6F8C" w:rsidRPr="00096207" w:rsidRDefault="0009048C" w:rsidP="00096207">
      <w:pPr>
        <w:spacing w:before="100" w:beforeAutospacing="1" w:after="100" w:afterAutospacing="1"/>
        <w:rPr>
          <w:rFonts w:eastAsia="Times New Roman" w:cs="Arial"/>
          <w:szCs w:val="22"/>
          <w:lang w:val="cy-GB"/>
        </w:rPr>
      </w:pPr>
      <w:r w:rsidRPr="00096207">
        <w:rPr>
          <w:rFonts w:eastAsia="Bembo" w:cs="Arial"/>
          <w:b/>
          <w:bCs/>
          <w:szCs w:val="22"/>
          <w:lang w:val="cy-GB"/>
        </w:rPr>
        <w:t xml:space="preserve">VI </w:t>
      </w:r>
      <w:r w:rsidR="002B474D">
        <w:rPr>
          <w:rFonts w:eastAsia="Bembo" w:cs="Arial"/>
          <w:b/>
          <w:bCs/>
          <w:szCs w:val="22"/>
          <w:lang w:val="cy-GB"/>
        </w:rPr>
        <w:tab/>
      </w:r>
      <w:r w:rsidRPr="00096207">
        <w:rPr>
          <w:rFonts w:eastAsia="Bembo" w:cs="Arial"/>
          <w:b/>
          <w:bCs/>
          <w:szCs w:val="22"/>
          <w:lang w:val="cy-GB"/>
        </w:rPr>
        <w:t>Y NODDWR</w:t>
      </w:r>
    </w:p>
    <w:p w14:paraId="6AD9C043" w14:textId="4EA53CDC" w:rsidR="00FB6F8C" w:rsidRPr="002B474D" w:rsidRDefault="0009048C" w:rsidP="002F07AE">
      <w:pPr>
        <w:pStyle w:val="ListParagraph"/>
        <w:numPr>
          <w:ilvl w:val="0"/>
          <w:numId w:val="45"/>
        </w:numPr>
        <w:spacing w:before="100" w:beforeAutospacing="1" w:after="100" w:afterAutospacing="1"/>
        <w:rPr>
          <w:rFonts w:eastAsia="Times New Roman" w:cs="Arial"/>
          <w:szCs w:val="22"/>
        </w:rPr>
      </w:pPr>
      <w:r w:rsidRPr="002B474D">
        <w:rPr>
          <w:rFonts w:eastAsia="Bembo" w:cs="Arial"/>
          <w:szCs w:val="22"/>
          <w:lang w:val="cy-GB"/>
        </w:rPr>
        <w:t>Bydd</w:t>
      </w:r>
      <w:r w:rsidR="00887D26" w:rsidRPr="002B474D">
        <w:rPr>
          <w:rFonts w:eastAsia="Bembo" w:cs="Arial"/>
          <w:szCs w:val="22"/>
          <w:lang w:val="cy-GB"/>
        </w:rPr>
        <w:t xml:space="preserve"> Noddwr </w:t>
      </w:r>
      <w:r w:rsidR="00257DD5" w:rsidRPr="002B474D">
        <w:rPr>
          <w:rFonts w:eastAsia="Bembo" w:cs="Arial"/>
          <w:szCs w:val="22"/>
          <w:lang w:val="cy-GB"/>
        </w:rPr>
        <w:t>y</w:t>
      </w:r>
      <w:r w:rsidR="00887D26" w:rsidRPr="002B474D">
        <w:rPr>
          <w:rFonts w:eastAsia="Bembo" w:cs="Arial"/>
          <w:szCs w:val="22"/>
          <w:lang w:val="cy-GB"/>
        </w:rPr>
        <w:t xml:space="preserve"> Brifysgol</w:t>
      </w:r>
      <w:r w:rsidRPr="002B474D">
        <w:rPr>
          <w:rFonts w:eastAsia="Bembo" w:cs="Arial"/>
          <w:szCs w:val="22"/>
          <w:lang w:val="cy-GB"/>
        </w:rPr>
        <w:t xml:space="preserve">. </w:t>
      </w:r>
    </w:p>
    <w:p w14:paraId="341C9F30" w14:textId="77777777" w:rsidR="002B474D" w:rsidRPr="00615508" w:rsidRDefault="002B474D" w:rsidP="002B474D">
      <w:pPr>
        <w:pStyle w:val="ListParagraph"/>
        <w:spacing w:before="100" w:beforeAutospacing="1" w:after="100" w:afterAutospacing="1"/>
        <w:rPr>
          <w:rFonts w:eastAsia="Times New Roman" w:cs="Arial"/>
          <w:szCs w:val="22"/>
        </w:rPr>
      </w:pPr>
    </w:p>
    <w:p w14:paraId="3EB1C3E0" w14:textId="2550123C" w:rsidR="00FB6F8C" w:rsidRPr="002B474D" w:rsidRDefault="0009048C" w:rsidP="002F07AE">
      <w:pPr>
        <w:pStyle w:val="ListParagraph"/>
        <w:numPr>
          <w:ilvl w:val="0"/>
          <w:numId w:val="45"/>
        </w:numPr>
        <w:spacing w:before="100" w:beforeAutospacing="1" w:after="100" w:afterAutospacing="1"/>
        <w:rPr>
          <w:rFonts w:eastAsia="Times New Roman" w:cs="Arial"/>
          <w:szCs w:val="22"/>
        </w:rPr>
      </w:pPr>
      <w:r w:rsidRPr="002B474D">
        <w:rPr>
          <w:rFonts w:eastAsia="Bembo" w:cs="Arial"/>
          <w:szCs w:val="22"/>
          <w:lang w:val="cy-GB"/>
        </w:rPr>
        <w:t xml:space="preserve">Bydd gan y Noddwr y galluoedd a'r swyddogaethau a gyflwynir yn yr Ordinhadau, a chaiff arfer y galluoedd a’r swyddogaethau hynny.  </w:t>
      </w:r>
    </w:p>
    <w:p w14:paraId="44B433D4" w14:textId="53384C7D" w:rsidR="00FB6F8C" w:rsidRPr="000B6B50" w:rsidRDefault="0009048C" w:rsidP="00096207">
      <w:pPr>
        <w:spacing w:before="100" w:beforeAutospacing="1" w:after="100" w:afterAutospacing="1"/>
        <w:rPr>
          <w:rFonts w:eastAsia="Times New Roman" w:cs="Arial"/>
          <w:szCs w:val="22"/>
        </w:rPr>
      </w:pPr>
      <w:r w:rsidRPr="000B6B50">
        <w:rPr>
          <w:rFonts w:eastAsia="Bembo" w:cs="Arial"/>
          <w:b/>
          <w:bCs/>
          <w:szCs w:val="22"/>
          <w:lang w:val="cy-GB"/>
        </w:rPr>
        <w:t xml:space="preserve">VII </w:t>
      </w:r>
      <w:r w:rsidR="002B474D">
        <w:rPr>
          <w:rFonts w:eastAsia="Bembo" w:cs="Arial"/>
          <w:b/>
          <w:bCs/>
          <w:szCs w:val="22"/>
          <w:lang w:val="cy-GB"/>
        </w:rPr>
        <w:tab/>
      </w:r>
      <w:r w:rsidRPr="000B6B50">
        <w:rPr>
          <w:rFonts w:eastAsia="Bembo" w:cs="Arial"/>
          <w:b/>
          <w:bCs/>
          <w:szCs w:val="22"/>
          <w:lang w:val="cy-GB"/>
        </w:rPr>
        <w:t>YR YMWELYDD</w:t>
      </w:r>
    </w:p>
    <w:p w14:paraId="2178BA0D" w14:textId="26979FF4" w:rsidR="00FB6F8C" w:rsidRPr="0025079F" w:rsidRDefault="0009048C" w:rsidP="002B474D">
      <w:pPr>
        <w:pStyle w:val="ListParagraph"/>
        <w:spacing w:before="100" w:beforeAutospacing="1" w:after="100" w:afterAutospacing="1"/>
        <w:rPr>
          <w:rFonts w:eastAsia="Times New Roman" w:cs="Arial"/>
          <w:szCs w:val="22"/>
          <w:lang w:val="cy-GB"/>
        </w:rPr>
      </w:pPr>
      <w:r w:rsidRPr="0025079F">
        <w:rPr>
          <w:rFonts w:eastAsia="Bembo" w:cs="Arial"/>
          <w:szCs w:val="22"/>
          <w:lang w:val="cy-GB"/>
        </w:rPr>
        <w:t xml:space="preserve">Ymwelydd y Brifysgol fydd y Gwir Barchedig Dad yn Nuw, yr Arglwydd Esgob yn Nhyddewi ar hyn o bryd neu gyfryw aelod o Dŷ’r Arglwyddi neu aelod neu gyn-aelod o’r farnwriaeth fel y’i henwebwyd gan yr Arglwydd Esgob.  Yn ogystal â'r galluoedd a'r swyddogaethau a freiniwyd yn ôl y gyfraith, bydd gan yr Ymwelydd y galluoedd a'r swyddogaethau hynny a roddir gan Ordinhadau a gall eu harfer.  </w:t>
      </w:r>
    </w:p>
    <w:p w14:paraId="7AF1A7FF" w14:textId="31DB3EE3" w:rsidR="00794D7A" w:rsidRDefault="0009048C" w:rsidP="00794D7A">
      <w:pPr>
        <w:spacing w:before="100" w:beforeAutospacing="1" w:after="100" w:afterAutospacing="1"/>
        <w:rPr>
          <w:rFonts w:eastAsia="Times New Roman" w:cs="Arial"/>
          <w:szCs w:val="22"/>
        </w:rPr>
      </w:pPr>
      <w:r w:rsidRPr="000B6B50">
        <w:rPr>
          <w:rFonts w:eastAsia="Bembo" w:cs="Arial"/>
          <w:b/>
          <w:bCs/>
          <w:szCs w:val="22"/>
          <w:lang w:val="cy-GB"/>
        </w:rPr>
        <w:t xml:space="preserve">VIII </w:t>
      </w:r>
      <w:r w:rsidR="002B474D">
        <w:rPr>
          <w:rFonts w:eastAsia="Bembo" w:cs="Arial"/>
          <w:b/>
          <w:bCs/>
          <w:szCs w:val="22"/>
          <w:lang w:val="cy-GB"/>
        </w:rPr>
        <w:tab/>
      </w:r>
      <w:r w:rsidRPr="000B6B50">
        <w:rPr>
          <w:rFonts w:eastAsia="Bembo" w:cs="Arial"/>
          <w:b/>
          <w:bCs/>
          <w:szCs w:val="22"/>
          <w:lang w:val="cy-GB"/>
        </w:rPr>
        <w:t>Y LLYWYDD A'R IS-LYWYDD</w:t>
      </w:r>
    </w:p>
    <w:p w14:paraId="4FE0F7C1" w14:textId="221B0893" w:rsidR="00FB6F8C" w:rsidRPr="002B474D" w:rsidRDefault="0009048C" w:rsidP="002F07AE">
      <w:pPr>
        <w:pStyle w:val="ListParagraph"/>
        <w:numPr>
          <w:ilvl w:val="0"/>
          <w:numId w:val="44"/>
        </w:numPr>
        <w:spacing w:before="100" w:beforeAutospacing="1" w:after="100" w:afterAutospacing="1"/>
        <w:rPr>
          <w:rFonts w:eastAsia="Times New Roman" w:cs="Arial"/>
          <w:szCs w:val="22"/>
        </w:rPr>
      </w:pPr>
      <w:r w:rsidRPr="002B474D">
        <w:rPr>
          <w:rFonts w:eastAsia="Bembo" w:cs="Arial"/>
          <w:szCs w:val="22"/>
          <w:lang w:val="cy-GB"/>
        </w:rPr>
        <w:t>Bydd</w:t>
      </w:r>
      <w:r w:rsidR="00887D26" w:rsidRPr="002B474D">
        <w:rPr>
          <w:rFonts w:eastAsia="Bembo" w:cs="Arial"/>
          <w:szCs w:val="22"/>
          <w:lang w:val="cy-GB"/>
        </w:rPr>
        <w:t xml:space="preserve"> Llywydd </w:t>
      </w:r>
      <w:r w:rsidR="00257DD5" w:rsidRPr="002B474D">
        <w:rPr>
          <w:rFonts w:eastAsia="Bembo" w:cs="Arial"/>
          <w:szCs w:val="22"/>
          <w:lang w:val="cy-GB"/>
        </w:rPr>
        <w:t>y</w:t>
      </w:r>
      <w:r w:rsidR="00887D26" w:rsidRPr="002B474D">
        <w:rPr>
          <w:rFonts w:eastAsia="Bembo" w:cs="Arial"/>
          <w:szCs w:val="22"/>
          <w:lang w:val="cy-GB"/>
        </w:rPr>
        <w:t xml:space="preserve"> Brifysgol</w:t>
      </w:r>
      <w:r w:rsidRPr="002B474D">
        <w:rPr>
          <w:rFonts w:eastAsia="Bembo" w:cs="Arial"/>
          <w:szCs w:val="22"/>
          <w:lang w:val="cy-GB"/>
        </w:rPr>
        <w:t xml:space="preserve"> ac ef neu hi fydd yn cyflawni'r dyletswyddau a bennir gan y Statudau a'r Ordinhadau neu yn unol â hwy.  </w:t>
      </w:r>
    </w:p>
    <w:p w14:paraId="0224AE32" w14:textId="77777777" w:rsidR="002B474D" w:rsidRPr="002B474D" w:rsidRDefault="002B474D" w:rsidP="002B474D">
      <w:pPr>
        <w:pStyle w:val="ListParagraph"/>
        <w:spacing w:before="100" w:beforeAutospacing="1" w:after="100" w:afterAutospacing="1"/>
        <w:ind w:left="1004"/>
        <w:rPr>
          <w:rFonts w:eastAsia="Times New Roman" w:cs="Arial"/>
          <w:szCs w:val="22"/>
        </w:rPr>
      </w:pPr>
    </w:p>
    <w:p w14:paraId="0E8032FE" w14:textId="543B6FE2" w:rsidR="0025079F" w:rsidRPr="002B474D" w:rsidRDefault="0009048C" w:rsidP="002F07AE">
      <w:pPr>
        <w:pStyle w:val="ListParagraph"/>
        <w:numPr>
          <w:ilvl w:val="0"/>
          <w:numId w:val="44"/>
        </w:numPr>
        <w:spacing w:before="100" w:beforeAutospacing="1" w:after="100" w:afterAutospacing="1"/>
        <w:rPr>
          <w:rFonts w:eastAsia="Times New Roman" w:cs="Arial"/>
          <w:szCs w:val="22"/>
          <w:lang w:val="cy-GB"/>
        </w:rPr>
      </w:pPr>
      <w:r w:rsidRPr="002B474D">
        <w:rPr>
          <w:rFonts w:eastAsia="Bembo" w:cs="Arial"/>
          <w:szCs w:val="22"/>
          <w:lang w:val="cy-GB"/>
        </w:rPr>
        <w:lastRenderedPageBreak/>
        <w:t xml:space="preserve">Bydd </w:t>
      </w:r>
      <w:r w:rsidR="00887D26" w:rsidRPr="002B474D">
        <w:rPr>
          <w:rFonts w:eastAsia="Bembo" w:cs="Arial"/>
          <w:szCs w:val="22"/>
          <w:lang w:val="cy-GB"/>
        </w:rPr>
        <w:t>Cadeirydd Cyngor y Brifysgol</w:t>
      </w:r>
      <w:r w:rsidRPr="002B474D">
        <w:rPr>
          <w:rFonts w:eastAsia="Bembo" w:cs="Arial"/>
          <w:szCs w:val="22"/>
          <w:lang w:val="cy-GB"/>
        </w:rPr>
        <w:t xml:space="preserve">. Rhoddir iddo ef neu hi y teitl anrhydeddus Is-lywydd y Brifysgol a bydd yn cyflawni'r dyletswyddau hynny a bennir gan y Statudau a'r Ordinhadau neu yn unol â hwy.  </w:t>
      </w:r>
    </w:p>
    <w:p w14:paraId="07400208" w14:textId="77777777" w:rsidR="002B474D" w:rsidRPr="002B474D" w:rsidRDefault="002B474D" w:rsidP="002B474D">
      <w:pPr>
        <w:pStyle w:val="ListParagraph"/>
        <w:spacing w:before="100" w:beforeAutospacing="1" w:after="100" w:afterAutospacing="1"/>
        <w:ind w:left="1004"/>
        <w:rPr>
          <w:rFonts w:eastAsia="Times New Roman" w:cs="Arial"/>
          <w:szCs w:val="22"/>
          <w:lang w:val="cy-GB"/>
        </w:rPr>
      </w:pPr>
    </w:p>
    <w:p w14:paraId="029F1207" w14:textId="56F84BC9" w:rsidR="00096207" w:rsidRPr="002B474D" w:rsidRDefault="0009048C" w:rsidP="002F07AE">
      <w:pPr>
        <w:pStyle w:val="ListParagraph"/>
        <w:numPr>
          <w:ilvl w:val="0"/>
          <w:numId w:val="44"/>
        </w:numPr>
        <w:spacing w:before="100" w:beforeAutospacing="1" w:after="100" w:afterAutospacing="1"/>
        <w:rPr>
          <w:rFonts w:eastAsia="Times New Roman" w:cs="Arial"/>
          <w:szCs w:val="22"/>
          <w:lang w:val="cy-GB"/>
        </w:rPr>
      </w:pPr>
      <w:r w:rsidRPr="002B474D">
        <w:rPr>
          <w:rFonts w:eastAsia="Bembo" w:cs="Arial"/>
          <w:szCs w:val="22"/>
          <w:lang w:val="cy-GB"/>
        </w:rPr>
        <w:t xml:space="preserve">Pennir telerau swydd y Llywydd a’r Is-lywydd yn unol â’r Ordinhadau. </w:t>
      </w:r>
    </w:p>
    <w:p w14:paraId="3BE6E3AF" w14:textId="4089518D" w:rsidR="00FB6F8C" w:rsidRPr="00096207" w:rsidRDefault="0009048C" w:rsidP="00794D7A">
      <w:pPr>
        <w:spacing w:before="100" w:beforeAutospacing="1" w:after="100" w:afterAutospacing="1"/>
        <w:rPr>
          <w:rFonts w:eastAsia="Times New Roman" w:cs="Arial"/>
          <w:szCs w:val="22"/>
          <w:lang w:val="cy-GB"/>
        </w:rPr>
      </w:pPr>
      <w:r w:rsidRPr="00096207">
        <w:rPr>
          <w:rFonts w:eastAsia="Bembo" w:cs="Arial"/>
          <w:b/>
          <w:bCs/>
          <w:szCs w:val="22"/>
          <w:lang w:val="cy-GB"/>
        </w:rPr>
        <w:t xml:space="preserve">IX </w:t>
      </w:r>
      <w:r w:rsidR="002B474D">
        <w:rPr>
          <w:rFonts w:eastAsia="Bembo" w:cs="Arial"/>
          <w:b/>
          <w:bCs/>
          <w:szCs w:val="22"/>
          <w:lang w:val="cy-GB"/>
        </w:rPr>
        <w:tab/>
      </w:r>
      <w:r w:rsidRPr="00096207">
        <w:rPr>
          <w:rFonts w:eastAsia="Bembo" w:cs="Arial"/>
          <w:b/>
          <w:bCs/>
          <w:szCs w:val="22"/>
          <w:lang w:val="cy-GB"/>
        </w:rPr>
        <w:t>YR IS-GANGHELLOR A'R DIRPRWY IS-GANGHELLOR</w:t>
      </w:r>
    </w:p>
    <w:p w14:paraId="23B977D5" w14:textId="54C985DA" w:rsidR="00FB6F8C" w:rsidRPr="002B474D" w:rsidRDefault="0009048C" w:rsidP="002F07AE">
      <w:pPr>
        <w:pStyle w:val="ListParagraph"/>
        <w:numPr>
          <w:ilvl w:val="0"/>
          <w:numId w:val="47"/>
        </w:numPr>
        <w:spacing w:before="100" w:beforeAutospacing="1" w:after="100" w:afterAutospacing="1"/>
        <w:rPr>
          <w:rFonts w:eastAsia="Bembo" w:cs="Arial"/>
          <w:szCs w:val="22"/>
          <w:lang w:val="cy-GB"/>
        </w:rPr>
      </w:pPr>
      <w:r w:rsidRPr="002B474D">
        <w:rPr>
          <w:rFonts w:eastAsia="Bembo" w:cs="Arial"/>
          <w:szCs w:val="22"/>
          <w:lang w:val="cy-GB"/>
        </w:rPr>
        <w:t xml:space="preserve">Bydd Is-ganghellor </w:t>
      </w:r>
      <w:r w:rsidR="00257DD5" w:rsidRPr="002B474D">
        <w:rPr>
          <w:rFonts w:eastAsia="Bembo" w:cs="Arial"/>
          <w:szCs w:val="22"/>
          <w:lang w:val="cy-GB"/>
        </w:rPr>
        <w:t>y</w:t>
      </w:r>
      <w:r w:rsidRPr="002B474D">
        <w:rPr>
          <w:rFonts w:eastAsia="Bembo" w:cs="Arial"/>
          <w:szCs w:val="22"/>
          <w:lang w:val="cy-GB"/>
        </w:rPr>
        <w:t xml:space="preserve"> Brifysgol, a bydd ef neu hi yn Brif Weithredwr, yn Brif Swyddog Academaidd a Gweinyddol, yn Brif Swyddog Cyfrifyddu’r Brifysgol a Chadeirydd y Senedd, a bydd ganddo ef neu hi y gallu i roi graddau, dyfarniadau ac anrhydeddau academaidd eraill y Brifysgol.​ </w:t>
      </w:r>
    </w:p>
    <w:p w14:paraId="5220E685" w14:textId="77777777" w:rsidR="002B474D" w:rsidRPr="002B474D" w:rsidRDefault="002B474D" w:rsidP="002B474D">
      <w:pPr>
        <w:pStyle w:val="ListParagraph"/>
        <w:spacing w:before="100" w:beforeAutospacing="1" w:after="100" w:afterAutospacing="1"/>
        <w:rPr>
          <w:rFonts w:eastAsia="Bembo" w:cs="Arial"/>
          <w:szCs w:val="22"/>
          <w:lang w:val="cy-GB"/>
        </w:rPr>
      </w:pPr>
    </w:p>
    <w:p w14:paraId="1D36F641" w14:textId="538B11D5" w:rsidR="00FB6F8C" w:rsidRPr="002B474D" w:rsidRDefault="0009048C" w:rsidP="002F07AE">
      <w:pPr>
        <w:pStyle w:val="ListParagraph"/>
        <w:numPr>
          <w:ilvl w:val="0"/>
          <w:numId w:val="47"/>
        </w:numPr>
        <w:spacing w:before="100" w:beforeAutospacing="1" w:after="100" w:afterAutospacing="1"/>
        <w:rPr>
          <w:rFonts w:eastAsia="Bembo" w:cs="Arial"/>
          <w:szCs w:val="22"/>
          <w:lang w:val="cy-GB"/>
        </w:rPr>
      </w:pPr>
      <w:r w:rsidRPr="002B474D">
        <w:rPr>
          <w:rFonts w:eastAsia="Bembo" w:cs="Arial"/>
          <w:szCs w:val="22"/>
          <w:lang w:val="cy-GB"/>
        </w:rPr>
        <w:t xml:space="preserve">Bydd un neu fwy o Ddirprwy Is-gangellorion </w:t>
      </w:r>
      <w:r w:rsidR="00257DD5" w:rsidRPr="002B474D">
        <w:rPr>
          <w:rFonts w:eastAsia="Bembo" w:cs="Arial"/>
          <w:szCs w:val="22"/>
          <w:lang w:val="cy-GB"/>
        </w:rPr>
        <w:t>y</w:t>
      </w:r>
      <w:r w:rsidRPr="002B474D">
        <w:rPr>
          <w:rFonts w:eastAsia="Bembo" w:cs="Arial"/>
          <w:szCs w:val="22"/>
          <w:lang w:val="cy-GB"/>
        </w:rPr>
        <w:t xml:space="preserve"> Brifysgol a bydd gan y cyfryw ddyletswyddau a swyddogaethau a bennir gan y Cyngor. </w:t>
      </w:r>
    </w:p>
    <w:p w14:paraId="6091E737" w14:textId="6F0A6D14" w:rsidR="00FB6F8C" w:rsidRPr="000B6B50" w:rsidRDefault="0009048C" w:rsidP="00794D7A">
      <w:pPr>
        <w:spacing w:before="100" w:beforeAutospacing="1" w:after="100" w:afterAutospacing="1"/>
        <w:rPr>
          <w:rFonts w:eastAsia="Times New Roman" w:cs="Arial"/>
          <w:szCs w:val="22"/>
        </w:rPr>
      </w:pPr>
      <w:r w:rsidRPr="000B6B50">
        <w:rPr>
          <w:rFonts w:eastAsia="Bembo" w:cs="Arial"/>
          <w:b/>
          <w:bCs/>
          <w:szCs w:val="22"/>
          <w:lang w:val="cy-GB"/>
        </w:rPr>
        <w:t xml:space="preserve">X </w:t>
      </w:r>
      <w:r w:rsidR="002B474D">
        <w:rPr>
          <w:rFonts w:eastAsia="Bembo" w:cs="Arial"/>
          <w:b/>
          <w:bCs/>
          <w:szCs w:val="22"/>
          <w:lang w:val="cy-GB"/>
        </w:rPr>
        <w:tab/>
      </w:r>
      <w:r w:rsidRPr="000B6B50">
        <w:rPr>
          <w:rFonts w:eastAsia="Bembo" w:cs="Arial"/>
          <w:b/>
          <w:bCs/>
          <w:szCs w:val="22"/>
          <w:lang w:val="cy-GB"/>
        </w:rPr>
        <w:t xml:space="preserve">SWYDDI ERAILL </w:t>
      </w:r>
    </w:p>
    <w:p w14:paraId="58600D62" w14:textId="3313494D" w:rsidR="00FB6F8C" w:rsidRPr="002B474D" w:rsidRDefault="0009048C" w:rsidP="002F07AE">
      <w:pPr>
        <w:pStyle w:val="ListParagraph"/>
        <w:numPr>
          <w:ilvl w:val="0"/>
          <w:numId w:val="48"/>
        </w:numPr>
        <w:spacing w:before="100" w:beforeAutospacing="1" w:after="100" w:afterAutospacing="1"/>
        <w:rPr>
          <w:rFonts w:eastAsia="Bembo" w:cs="Arial"/>
          <w:szCs w:val="22"/>
          <w:lang w:val="cy-GB"/>
        </w:rPr>
      </w:pPr>
      <w:r w:rsidRPr="002B474D">
        <w:rPr>
          <w:rFonts w:eastAsia="Bembo" w:cs="Arial"/>
          <w:szCs w:val="22"/>
          <w:lang w:val="cy-GB"/>
        </w:rPr>
        <w:t xml:space="preserve">Bydd gan y Brifysgol swyddogion y bydd Cyngor y Brifysgol (“y Cyngor”) yn penderfynu arnynt, a bydd eu swyddogaethau, telerau eu swyddi a’u penodiad yn cael eu nodi yn Statudau (“y Statudau”) ac Ordinhadau (“yr Ordinhadau”) y Brifysgol. </w:t>
      </w:r>
    </w:p>
    <w:p w14:paraId="77EE51B9" w14:textId="7E0796D1" w:rsidR="00FB6F8C" w:rsidRPr="000B6B50" w:rsidRDefault="0009048C" w:rsidP="00FB6F8C">
      <w:pPr>
        <w:spacing w:before="100" w:beforeAutospacing="1" w:after="100" w:afterAutospacing="1"/>
        <w:rPr>
          <w:rFonts w:eastAsia="Times New Roman" w:cs="Arial"/>
          <w:szCs w:val="22"/>
        </w:rPr>
      </w:pPr>
      <w:r w:rsidRPr="000B6B50">
        <w:rPr>
          <w:rFonts w:eastAsia="Bembo" w:cs="Arial"/>
          <w:b/>
          <w:bCs/>
          <w:szCs w:val="22"/>
          <w:lang w:val="cy-GB"/>
        </w:rPr>
        <w:t xml:space="preserve">XI </w:t>
      </w:r>
      <w:r w:rsidR="002B474D">
        <w:rPr>
          <w:rFonts w:eastAsia="Bembo" w:cs="Arial"/>
          <w:b/>
          <w:bCs/>
          <w:szCs w:val="22"/>
          <w:lang w:val="cy-GB"/>
        </w:rPr>
        <w:tab/>
      </w:r>
      <w:r w:rsidRPr="000B6B50">
        <w:rPr>
          <w:rFonts w:eastAsia="Bembo" w:cs="Arial"/>
          <w:b/>
          <w:bCs/>
          <w:szCs w:val="22"/>
          <w:lang w:val="cy-GB"/>
        </w:rPr>
        <w:t>Y CYNGOR</w:t>
      </w:r>
    </w:p>
    <w:p w14:paraId="2CAD9E7B" w14:textId="77777777" w:rsidR="00794D7A" w:rsidRPr="00794D7A" w:rsidRDefault="0009048C" w:rsidP="002F07AE">
      <w:pPr>
        <w:pStyle w:val="ListParagraph"/>
        <w:numPr>
          <w:ilvl w:val="0"/>
          <w:numId w:val="31"/>
        </w:numPr>
        <w:spacing w:before="100" w:beforeAutospacing="1" w:after="100" w:afterAutospacing="1"/>
        <w:rPr>
          <w:rFonts w:eastAsia="Times New Roman" w:cs="Arial"/>
          <w:szCs w:val="22"/>
        </w:rPr>
      </w:pPr>
      <w:r w:rsidRPr="00794D7A">
        <w:rPr>
          <w:rFonts w:eastAsia="Bembo" w:cs="Arial"/>
          <w:szCs w:val="22"/>
          <w:lang w:val="cy-GB"/>
        </w:rPr>
        <w:t xml:space="preserve">Bydd Cyngor i’r Brifysgol a fydd, yn ddarostyngedig i Ein Siarter Atodol a'r Statudau, yn gorff llywodraethu'r Brifysgol. </w:t>
      </w:r>
    </w:p>
    <w:p w14:paraId="3BBDF807" w14:textId="77777777" w:rsidR="00794D7A" w:rsidRPr="00794D7A" w:rsidRDefault="00794D7A" w:rsidP="00794D7A">
      <w:pPr>
        <w:pStyle w:val="ListParagraph"/>
        <w:spacing w:before="100" w:beforeAutospacing="1" w:after="100" w:afterAutospacing="1"/>
        <w:rPr>
          <w:rFonts w:eastAsia="Times New Roman" w:cs="Arial"/>
          <w:szCs w:val="22"/>
        </w:rPr>
      </w:pPr>
    </w:p>
    <w:p w14:paraId="2A933A88" w14:textId="1BA59E7E" w:rsidR="00FB6F8C" w:rsidRPr="00794D7A" w:rsidRDefault="0009048C" w:rsidP="002F07AE">
      <w:pPr>
        <w:pStyle w:val="ListParagraph"/>
        <w:numPr>
          <w:ilvl w:val="0"/>
          <w:numId w:val="31"/>
        </w:numPr>
        <w:spacing w:before="100" w:beforeAutospacing="1" w:after="100" w:afterAutospacing="1"/>
        <w:rPr>
          <w:rFonts w:eastAsia="Times New Roman" w:cs="Arial"/>
          <w:szCs w:val="22"/>
        </w:rPr>
      </w:pPr>
      <w:r w:rsidRPr="00794D7A">
        <w:rPr>
          <w:rFonts w:eastAsia="Bembo" w:cs="Arial"/>
          <w:szCs w:val="22"/>
          <w:lang w:val="cy-GB"/>
        </w:rPr>
        <w:t xml:space="preserve">Gall y Cyngor ddirprwyo pob un o’i swyddogaethau neu unrhyw rai ohonynt ar yr amod na fydd y Cyngor yn dirprwyo unrhyw un o’r canlynol: </w:t>
      </w:r>
    </w:p>
    <w:p w14:paraId="6D394A3F" w14:textId="2B4DA162" w:rsidR="00FB6F8C" w:rsidRPr="000B6B50" w:rsidRDefault="0009048C" w:rsidP="00794D7A">
      <w:pPr>
        <w:spacing w:before="100" w:beforeAutospacing="1" w:after="100" w:afterAutospacing="1"/>
        <w:ind w:left="851"/>
        <w:rPr>
          <w:rFonts w:eastAsia="Times New Roman" w:cs="Arial"/>
          <w:szCs w:val="22"/>
        </w:rPr>
      </w:pPr>
      <w:r w:rsidRPr="000B6B50">
        <w:rPr>
          <w:rFonts w:eastAsia="Bembo" w:cs="Arial"/>
          <w:szCs w:val="22"/>
          <w:lang w:val="cy-GB"/>
        </w:rPr>
        <w:t>(a) pen</w:t>
      </w:r>
      <w:r w:rsidR="00257DD5" w:rsidRPr="000B6B50">
        <w:rPr>
          <w:rFonts w:eastAsia="Bembo" w:cs="Arial"/>
          <w:szCs w:val="22"/>
          <w:lang w:val="cy-GB"/>
        </w:rPr>
        <w:t>nu</w:t>
      </w:r>
      <w:r w:rsidRPr="000B6B50">
        <w:rPr>
          <w:rFonts w:eastAsia="Bembo" w:cs="Arial"/>
          <w:szCs w:val="22"/>
          <w:lang w:val="cy-GB"/>
        </w:rPr>
        <w:t xml:space="preserve"> </w:t>
      </w:r>
      <w:r w:rsidR="00257DD5" w:rsidRPr="000B6B50">
        <w:rPr>
          <w:rFonts w:eastAsia="Bembo" w:cs="Arial"/>
          <w:szCs w:val="22"/>
          <w:lang w:val="cy-GB"/>
        </w:rPr>
        <w:t>c</w:t>
      </w:r>
      <w:r w:rsidRPr="000B6B50">
        <w:rPr>
          <w:rFonts w:eastAsia="Bembo" w:cs="Arial"/>
          <w:szCs w:val="22"/>
          <w:lang w:val="cy-GB"/>
        </w:rPr>
        <w:t xml:space="preserve">ymeriad a chenhadaeth y Brifysgol, gan gynnwys penderfynu ar flwyddyn academaidd y Brifysgol a phenodi'r Is-ganghellor; </w:t>
      </w:r>
    </w:p>
    <w:p w14:paraId="49E240BB" w14:textId="77777777" w:rsidR="00FB6F8C" w:rsidRPr="000B6B50" w:rsidRDefault="0009048C" w:rsidP="00794D7A">
      <w:pPr>
        <w:spacing w:before="100" w:beforeAutospacing="1" w:after="100" w:afterAutospacing="1"/>
        <w:ind w:left="851"/>
        <w:rPr>
          <w:rFonts w:eastAsia="Times New Roman" w:cs="Arial"/>
          <w:szCs w:val="22"/>
        </w:rPr>
      </w:pPr>
      <w:r w:rsidRPr="000B6B50">
        <w:rPr>
          <w:rFonts w:eastAsia="Bembo" w:cs="Arial"/>
          <w:szCs w:val="22"/>
          <w:lang w:val="cy-GB"/>
        </w:rPr>
        <w:t xml:space="preserve">(b) y cyfrifoldeb dros sicrhau diddyledrwydd y Brifysgol ac am ddiogelu ei hasedau, gan gynnwys penodi archwilwyr, sefydlu Pwyllgor Archwilio a chymeradwyo cyfrifon archwiliedig blynyddol y Brifysgol; neu </w:t>
      </w:r>
    </w:p>
    <w:p w14:paraId="32EE18E9" w14:textId="77777777" w:rsidR="00794D7A" w:rsidRDefault="0009048C" w:rsidP="00794D7A">
      <w:pPr>
        <w:spacing w:before="100" w:beforeAutospacing="1" w:after="100" w:afterAutospacing="1"/>
        <w:ind w:left="851"/>
        <w:rPr>
          <w:rFonts w:eastAsia="Times New Roman" w:cs="Arial"/>
          <w:szCs w:val="22"/>
        </w:rPr>
      </w:pPr>
      <w:r w:rsidRPr="000B6B50">
        <w:rPr>
          <w:rFonts w:eastAsia="Bembo" w:cs="Arial"/>
          <w:szCs w:val="22"/>
          <w:lang w:val="cy-GB"/>
        </w:rPr>
        <w:t xml:space="preserve">(c) gwneud, addasu, diwygio neu ychwanegu at Ein Siarter Atodol hon neu'r Statudau. </w:t>
      </w:r>
    </w:p>
    <w:p w14:paraId="57AB2D76" w14:textId="4270B5C7" w:rsidR="00FB6F8C" w:rsidRPr="00794D7A" w:rsidRDefault="0009048C" w:rsidP="002F07AE">
      <w:pPr>
        <w:pStyle w:val="ListParagraph"/>
        <w:numPr>
          <w:ilvl w:val="0"/>
          <w:numId w:val="31"/>
        </w:numPr>
        <w:spacing w:before="100" w:beforeAutospacing="1" w:after="100" w:afterAutospacing="1"/>
        <w:rPr>
          <w:rFonts w:eastAsia="Bembo" w:cs="Arial"/>
          <w:szCs w:val="22"/>
          <w:lang w:val="cy-GB"/>
        </w:rPr>
      </w:pPr>
      <w:r w:rsidRPr="000B6B50">
        <w:rPr>
          <w:rFonts w:eastAsia="Bembo" w:cs="Arial"/>
          <w:szCs w:val="22"/>
          <w:lang w:val="cy-GB"/>
        </w:rPr>
        <w:t xml:space="preserve">Y Cyngor </w:t>
      </w:r>
      <w:r w:rsidR="00257DD5" w:rsidRPr="000B6B50">
        <w:rPr>
          <w:rFonts w:eastAsia="Bembo" w:cs="Arial"/>
          <w:szCs w:val="22"/>
          <w:lang w:val="cy-GB"/>
        </w:rPr>
        <w:t>f</w:t>
      </w:r>
      <w:r w:rsidRPr="000B6B50">
        <w:rPr>
          <w:rFonts w:eastAsia="Bembo" w:cs="Arial"/>
          <w:szCs w:val="22"/>
          <w:lang w:val="cy-GB"/>
        </w:rPr>
        <w:t xml:space="preserve">ydd yn cadw'r Sêl Gyffredin, a bydd y defnydd ohono yn cael ei bennu yn yr Ordinhadau. </w:t>
      </w:r>
    </w:p>
    <w:p w14:paraId="139FE647" w14:textId="090FA3BB" w:rsidR="00794D7A" w:rsidRDefault="00794D7A" w:rsidP="00794D7A">
      <w:pPr>
        <w:spacing w:before="100" w:beforeAutospacing="1" w:after="100" w:afterAutospacing="1"/>
        <w:rPr>
          <w:rFonts w:eastAsia="Times New Roman" w:cs="Arial"/>
          <w:szCs w:val="22"/>
        </w:rPr>
      </w:pPr>
      <w:r>
        <w:rPr>
          <w:rFonts w:eastAsia="Bembo" w:cs="Arial"/>
          <w:b/>
          <w:bCs/>
          <w:szCs w:val="22"/>
          <w:lang w:val="cy-GB"/>
        </w:rPr>
        <w:t xml:space="preserve">XII </w:t>
      </w:r>
      <w:r w:rsidR="002B474D">
        <w:rPr>
          <w:rFonts w:eastAsia="Bembo" w:cs="Arial"/>
          <w:b/>
          <w:bCs/>
          <w:szCs w:val="22"/>
          <w:lang w:val="cy-GB"/>
        </w:rPr>
        <w:tab/>
      </w:r>
      <w:r w:rsidR="0009048C" w:rsidRPr="000B6B50">
        <w:rPr>
          <w:rFonts w:eastAsia="Bembo" w:cs="Arial"/>
          <w:b/>
          <w:bCs/>
          <w:szCs w:val="22"/>
          <w:lang w:val="cy-GB"/>
        </w:rPr>
        <w:t>Y SENEDD</w:t>
      </w:r>
    </w:p>
    <w:p w14:paraId="4692E87A" w14:textId="40495BA0" w:rsidR="00FB6F8C" w:rsidRPr="00794D7A" w:rsidRDefault="0009048C" w:rsidP="002F07AE">
      <w:pPr>
        <w:pStyle w:val="ListParagraph"/>
        <w:numPr>
          <w:ilvl w:val="0"/>
          <w:numId w:val="32"/>
        </w:numPr>
        <w:spacing w:before="100" w:beforeAutospacing="1" w:after="100" w:afterAutospacing="1"/>
        <w:rPr>
          <w:rFonts w:eastAsia="Times New Roman" w:cs="Arial"/>
          <w:szCs w:val="22"/>
        </w:rPr>
      </w:pPr>
      <w:r w:rsidRPr="00794D7A">
        <w:rPr>
          <w:rFonts w:eastAsia="Bembo" w:cs="Arial"/>
          <w:szCs w:val="22"/>
          <w:lang w:val="cy-GB"/>
        </w:rPr>
        <w:t xml:space="preserve">Bydd Senedd </w:t>
      </w:r>
      <w:r w:rsidR="00257DD5" w:rsidRPr="00794D7A">
        <w:rPr>
          <w:rFonts w:eastAsia="Bembo" w:cs="Arial"/>
          <w:szCs w:val="22"/>
          <w:lang w:val="cy-GB"/>
        </w:rPr>
        <w:t>y</w:t>
      </w:r>
      <w:r w:rsidRPr="00794D7A">
        <w:rPr>
          <w:rFonts w:eastAsia="Bembo" w:cs="Arial"/>
          <w:szCs w:val="22"/>
          <w:lang w:val="cy-GB"/>
        </w:rPr>
        <w:t xml:space="preserve"> Brifysgol ("y Senedd"), a fydd, yn amodol ar reolaeth a chymeradwyaeth gyffredinol y Cyngor, yn gyfrifol am waith academaidd y Brifysgol a bydd ei chyfansoddiad, ei swyddogaethau, ei galluoedd a’i dyletswyddau wedi eu hamlinellu yn yr Ordinhad.​ </w:t>
      </w:r>
    </w:p>
    <w:p w14:paraId="75218200" w14:textId="380902FE" w:rsidR="00794D7A" w:rsidRDefault="00794D7A" w:rsidP="00794D7A">
      <w:pPr>
        <w:spacing w:before="100" w:beforeAutospacing="1" w:after="100" w:afterAutospacing="1"/>
        <w:rPr>
          <w:rFonts w:eastAsia="Times New Roman" w:cs="Arial"/>
          <w:szCs w:val="22"/>
        </w:rPr>
      </w:pPr>
      <w:r>
        <w:rPr>
          <w:rFonts w:eastAsia="Bembo" w:cs="Arial"/>
          <w:b/>
          <w:bCs/>
          <w:szCs w:val="22"/>
          <w:lang w:val="cy-GB"/>
        </w:rPr>
        <w:t xml:space="preserve">XIII </w:t>
      </w:r>
      <w:r w:rsidR="002B474D">
        <w:rPr>
          <w:rFonts w:eastAsia="Bembo" w:cs="Arial"/>
          <w:b/>
          <w:bCs/>
          <w:szCs w:val="22"/>
          <w:lang w:val="cy-GB"/>
        </w:rPr>
        <w:tab/>
      </w:r>
      <w:r w:rsidR="0009048C" w:rsidRPr="000B6B50">
        <w:rPr>
          <w:rFonts w:eastAsia="Bembo" w:cs="Arial"/>
          <w:b/>
          <w:bCs/>
          <w:szCs w:val="22"/>
          <w:lang w:val="cy-GB"/>
        </w:rPr>
        <w:t>CYRFF ERAILL</w:t>
      </w:r>
    </w:p>
    <w:p w14:paraId="0B537577" w14:textId="4FFFE6E2" w:rsidR="00FB6F8C" w:rsidRPr="00794D7A" w:rsidRDefault="0009048C" w:rsidP="002F07AE">
      <w:pPr>
        <w:pStyle w:val="ListParagraph"/>
        <w:numPr>
          <w:ilvl w:val="0"/>
          <w:numId w:val="33"/>
        </w:numPr>
        <w:spacing w:before="100" w:beforeAutospacing="1" w:after="100" w:afterAutospacing="1"/>
        <w:rPr>
          <w:rFonts w:eastAsia="Times New Roman" w:cs="Arial"/>
          <w:szCs w:val="22"/>
        </w:rPr>
      </w:pPr>
      <w:r w:rsidRPr="00794D7A">
        <w:rPr>
          <w:rFonts w:eastAsia="Bembo" w:cs="Arial"/>
          <w:szCs w:val="22"/>
          <w:lang w:val="cy-GB"/>
        </w:rPr>
        <w:lastRenderedPageBreak/>
        <w:t xml:space="preserve">Gall y Cyngor drwy Ordinhad greu sefydliadau, cyrff neu adrannau eraill o’r Brifysgol a fydd â’r cyfansoddiad, y swyddogaethau, y galluoedd a’r dyletswyddau a neilltuir iddynt gan yr Ordinhadau. </w:t>
      </w:r>
    </w:p>
    <w:p w14:paraId="1BCE1972" w14:textId="04D9A173" w:rsidR="00FB6F8C" w:rsidRPr="000B6B50" w:rsidRDefault="00794D7A" w:rsidP="00FB6F8C">
      <w:pPr>
        <w:spacing w:before="100" w:beforeAutospacing="1" w:after="100" w:afterAutospacing="1"/>
        <w:rPr>
          <w:rFonts w:eastAsia="Times New Roman" w:cs="Arial"/>
          <w:szCs w:val="22"/>
        </w:rPr>
      </w:pPr>
      <w:r>
        <w:rPr>
          <w:rFonts w:eastAsia="Bembo" w:cs="Arial"/>
          <w:b/>
          <w:bCs/>
          <w:szCs w:val="22"/>
          <w:lang w:val="cy-GB"/>
        </w:rPr>
        <w:t xml:space="preserve">XIV </w:t>
      </w:r>
      <w:r w:rsidR="002B474D">
        <w:rPr>
          <w:rFonts w:eastAsia="Bembo" w:cs="Arial"/>
          <w:b/>
          <w:bCs/>
          <w:szCs w:val="22"/>
          <w:lang w:val="cy-GB"/>
        </w:rPr>
        <w:tab/>
      </w:r>
      <w:r w:rsidR="0009048C" w:rsidRPr="000B6B50">
        <w:rPr>
          <w:rFonts w:eastAsia="Bembo" w:cs="Arial"/>
          <w:b/>
          <w:bCs/>
          <w:szCs w:val="22"/>
          <w:lang w:val="cy-GB"/>
        </w:rPr>
        <w:t>UNDEB Y MYFYRWYR</w:t>
      </w:r>
    </w:p>
    <w:p w14:paraId="4CB2DB44" w14:textId="261424C9" w:rsidR="00FB6F8C" w:rsidRPr="00794D7A" w:rsidRDefault="0009048C" w:rsidP="002F07AE">
      <w:pPr>
        <w:pStyle w:val="ListParagraph"/>
        <w:numPr>
          <w:ilvl w:val="0"/>
          <w:numId w:val="34"/>
        </w:numPr>
        <w:spacing w:before="100" w:beforeAutospacing="1" w:after="100" w:afterAutospacing="1"/>
        <w:rPr>
          <w:rFonts w:eastAsia="Times New Roman" w:cs="Arial"/>
          <w:szCs w:val="22"/>
          <w:lang w:val="cy-GB"/>
        </w:rPr>
      </w:pPr>
      <w:r w:rsidRPr="00794D7A">
        <w:rPr>
          <w:rFonts w:eastAsia="Bembo" w:cs="Arial"/>
          <w:szCs w:val="22"/>
          <w:lang w:val="cy-GB"/>
        </w:rPr>
        <w:t xml:space="preserve">Bydd Undeb Myfyrwyr </w:t>
      </w:r>
      <w:r w:rsidR="00257DD5" w:rsidRPr="00794D7A">
        <w:rPr>
          <w:rFonts w:eastAsia="Bembo" w:cs="Arial"/>
          <w:szCs w:val="22"/>
          <w:lang w:val="cy-GB"/>
        </w:rPr>
        <w:t>y</w:t>
      </w:r>
      <w:r w:rsidRPr="00794D7A">
        <w:rPr>
          <w:rFonts w:eastAsia="Bembo" w:cs="Arial"/>
          <w:szCs w:val="22"/>
          <w:lang w:val="cy-GB"/>
        </w:rPr>
        <w:t xml:space="preserve"> Brifysgol. Bydd Undeb y Myfyrwyr yn cynnal ac yn rheoli ei faterion a’i gronfeydd ei hun yn unol â chyfansoddiad a gymeradwyir gan y Cyngor.​ Ni fydd unrhyw ddiwygiad i’r cyfansoddiad hwnnw na’i ddirymu yn ddilys oni bai bod y Cyngor yn cymeradwyo hynny. </w:t>
      </w:r>
    </w:p>
    <w:p w14:paraId="0492AA08" w14:textId="0431C831" w:rsidR="00FB6F8C" w:rsidRPr="000B6B50" w:rsidRDefault="00794D7A" w:rsidP="00FB6F8C">
      <w:pPr>
        <w:spacing w:before="100" w:beforeAutospacing="1" w:after="100" w:afterAutospacing="1"/>
        <w:rPr>
          <w:rFonts w:eastAsia="Times New Roman" w:cs="Arial"/>
          <w:szCs w:val="22"/>
          <w:lang w:val="cy-GB"/>
        </w:rPr>
      </w:pPr>
      <w:r>
        <w:rPr>
          <w:rFonts w:eastAsia="Bembo" w:cs="Arial"/>
          <w:b/>
          <w:bCs/>
          <w:szCs w:val="22"/>
          <w:lang w:val="cy-GB"/>
        </w:rPr>
        <w:t xml:space="preserve">XV </w:t>
      </w:r>
      <w:r w:rsidR="002B474D">
        <w:rPr>
          <w:rFonts w:eastAsia="Bembo" w:cs="Arial"/>
          <w:b/>
          <w:bCs/>
          <w:szCs w:val="22"/>
          <w:lang w:val="cy-GB"/>
        </w:rPr>
        <w:tab/>
      </w:r>
      <w:r w:rsidR="0009048C" w:rsidRPr="000B6B50">
        <w:rPr>
          <w:rFonts w:eastAsia="Bembo" w:cs="Arial"/>
          <w:b/>
          <w:bCs/>
          <w:szCs w:val="22"/>
          <w:lang w:val="cy-GB"/>
        </w:rPr>
        <w:t>RHEOLI ASEDAU</w:t>
      </w:r>
    </w:p>
    <w:p w14:paraId="09919EB8" w14:textId="0DAF416D" w:rsidR="00FB6F8C" w:rsidRPr="00794D7A" w:rsidRDefault="0009048C" w:rsidP="002F07AE">
      <w:pPr>
        <w:pStyle w:val="ListParagraph"/>
        <w:numPr>
          <w:ilvl w:val="0"/>
          <w:numId w:val="35"/>
        </w:numPr>
        <w:spacing w:before="100" w:beforeAutospacing="1" w:after="100" w:afterAutospacing="1"/>
        <w:rPr>
          <w:rFonts w:eastAsia="Times New Roman" w:cs="Arial"/>
          <w:szCs w:val="22"/>
          <w:lang w:val="cy-GB"/>
        </w:rPr>
      </w:pPr>
      <w:r w:rsidRPr="00794D7A">
        <w:rPr>
          <w:rFonts w:eastAsia="Bembo" w:cs="Arial"/>
          <w:szCs w:val="22"/>
          <w:lang w:val="cy-GB"/>
        </w:rPr>
        <w:t xml:space="preserve">Ni fydd y Brifysgol yn rhoi unrhyw ddifidend, rhodd, rhaniad na bonws i unrhyw un o’i haelodau ac eithrio ar ffurf gwobr, buddion neu grant arbennig neu dâl cyfreithlon.​ </w:t>
      </w:r>
    </w:p>
    <w:p w14:paraId="188CB24F" w14:textId="77777777" w:rsidR="00794D7A" w:rsidRPr="00794D7A" w:rsidRDefault="00794D7A" w:rsidP="00794D7A">
      <w:pPr>
        <w:pStyle w:val="ListParagraph"/>
        <w:spacing w:before="100" w:beforeAutospacing="1" w:after="100" w:afterAutospacing="1"/>
        <w:rPr>
          <w:rFonts w:eastAsia="Times New Roman" w:cs="Arial"/>
          <w:szCs w:val="22"/>
          <w:lang w:val="cy-GB"/>
        </w:rPr>
      </w:pPr>
    </w:p>
    <w:p w14:paraId="3282B9F5" w14:textId="2537C6AC" w:rsidR="00FB6F8C" w:rsidRPr="00794D7A" w:rsidRDefault="0009048C" w:rsidP="002F07AE">
      <w:pPr>
        <w:pStyle w:val="ListParagraph"/>
        <w:numPr>
          <w:ilvl w:val="0"/>
          <w:numId w:val="35"/>
        </w:numPr>
        <w:spacing w:before="100" w:beforeAutospacing="1" w:after="100" w:afterAutospacing="1"/>
        <w:rPr>
          <w:rFonts w:eastAsia="Times New Roman" w:cs="Arial"/>
          <w:szCs w:val="22"/>
          <w:lang w:val="cy-GB"/>
        </w:rPr>
      </w:pPr>
      <w:r w:rsidRPr="00794D7A">
        <w:rPr>
          <w:rFonts w:eastAsia="Bembo" w:cs="Arial"/>
          <w:szCs w:val="22"/>
          <w:lang w:val="cy-GB"/>
        </w:rPr>
        <w:t xml:space="preserve">Dim ond os yw’r buddiant wedi’i awdurdodi gan y Cyngor yn unol â’r Statudau y gall y Brifysgol roi buddion i aelodau’r Cyngor, am weithredu fel aelod o’r Cyngor. </w:t>
      </w:r>
    </w:p>
    <w:p w14:paraId="5C24BFEC" w14:textId="2C135B3F" w:rsidR="00FB6F8C" w:rsidRPr="000B6B50" w:rsidRDefault="0009048C" w:rsidP="00FB6F8C">
      <w:pPr>
        <w:spacing w:before="100" w:beforeAutospacing="1" w:after="100" w:afterAutospacing="1"/>
        <w:rPr>
          <w:rFonts w:eastAsia="Times New Roman" w:cs="Arial"/>
          <w:szCs w:val="22"/>
          <w:lang w:val="cy-GB"/>
        </w:rPr>
      </w:pPr>
      <w:r w:rsidRPr="000B6B50">
        <w:rPr>
          <w:rFonts w:eastAsia="Bembo" w:cs="Arial"/>
          <w:b/>
          <w:bCs/>
          <w:szCs w:val="22"/>
          <w:lang w:val="cy-GB"/>
        </w:rPr>
        <w:t xml:space="preserve">XVI </w:t>
      </w:r>
      <w:r w:rsidR="002B474D">
        <w:rPr>
          <w:rFonts w:eastAsia="Bembo" w:cs="Arial"/>
          <w:b/>
          <w:bCs/>
          <w:szCs w:val="22"/>
          <w:lang w:val="cy-GB"/>
        </w:rPr>
        <w:tab/>
      </w:r>
      <w:r w:rsidRPr="000B6B50">
        <w:rPr>
          <w:rFonts w:eastAsia="Bembo" w:cs="Arial"/>
          <w:b/>
          <w:bCs/>
          <w:szCs w:val="22"/>
          <w:lang w:val="cy-GB"/>
        </w:rPr>
        <w:t xml:space="preserve">DIWYGIO'R SIARTER </w:t>
      </w:r>
    </w:p>
    <w:p w14:paraId="08E3AB5C" w14:textId="1B14AD97" w:rsidR="00FB6F8C" w:rsidRPr="00794D7A" w:rsidRDefault="00224389" w:rsidP="002F07AE">
      <w:pPr>
        <w:pStyle w:val="ListParagraph"/>
        <w:numPr>
          <w:ilvl w:val="0"/>
          <w:numId w:val="36"/>
        </w:numPr>
        <w:spacing w:before="100" w:beforeAutospacing="1" w:after="100" w:afterAutospacing="1"/>
        <w:rPr>
          <w:rFonts w:eastAsia="Times New Roman" w:cs="Arial"/>
          <w:szCs w:val="22"/>
          <w:lang w:val="cy-GB"/>
        </w:rPr>
      </w:pPr>
      <w:r w:rsidRPr="00794D7A">
        <w:rPr>
          <w:rFonts w:cs="Arial"/>
          <w:szCs w:val="22"/>
          <w:lang w:val="cy-GB"/>
        </w:rPr>
        <w:t xml:space="preserve">Gall y Cyngor, ar ôl ymgynghori â’r Senedd a thrwy Benderfyniad Arbennig, ddiwygio neu ychwanegu at Ein Siarter Atodol. Bydd y cyfryw ddiwygiad neu ychwanegiad pan gaiff ei gymeradwyo gennym Ni, Ein Hetifeddion neu ein Holynwyr yn y Cyngor yn dod i rym fel y bydd Ein Siarter Atodol o hyn ymlaen yn parhau ac yn gweithredu fel pe byddai wedi ei chaniatáu a’i gwneud yn wreiddiol ac wedi’i diwygio neu ychwanegiadau wedi’u gwneud iddi.  </w:t>
      </w:r>
    </w:p>
    <w:p w14:paraId="2131AE1B" w14:textId="7DA048A3" w:rsidR="00FB6F8C" w:rsidRPr="000B6B50" w:rsidRDefault="0009048C" w:rsidP="00FB6F8C">
      <w:pPr>
        <w:spacing w:before="100" w:beforeAutospacing="1" w:after="100" w:afterAutospacing="1"/>
        <w:rPr>
          <w:rFonts w:eastAsia="Times New Roman" w:cs="Arial"/>
          <w:szCs w:val="22"/>
        </w:rPr>
      </w:pPr>
      <w:r w:rsidRPr="000B6B50">
        <w:rPr>
          <w:rFonts w:eastAsia="Bembo" w:cs="Arial"/>
          <w:b/>
          <w:bCs/>
          <w:szCs w:val="22"/>
          <w:lang w:val="cy-GB"/>
        </w:rPr>
        <w:t xml:space="preserve">XVII </w:t>
      </w:r>
      <w:r w:rsidR="002B474D">
        <w:rPr>
          <w:rFonts w:eastAsia="Bembo" w:cs="Arial"/>
          <w:b/>
          <w:bCs/>
          <w:szCs w:val="22"/>
          <w:lang w:val="cy-GB"/>
        </w:rPr>
        <w:tab/>
      </w:r>
      <w:r w:rsidRPr="000B6B50">
        <w:rPr>
          <w:rFonts w:eastAsia="Bembo" w:cs="Arial"/>
          <w:b/>
          <w:bCs/>
          <w:szCs w:val="22"/>
          <w:lang w:val="cy-GB"/>
        </w:rPr>
        <w:t>Y STATUDAU</w:t>
      </w:r>
    </w:p>
    <w:p w14:paraId="104BA008" w14:textId="4E3ECD23" w:rsidR="002B474D" w:rsidRPr="002B474D" w:rsidRDefault="0009048C" w:rsidP="002F07AE">
      <w:pPr>
        <w:numPr>
          <w:ilvl w:val="0"/>
          <w:numId w:val="1"/>
        </w:numPr>
        <w:spacing w:before="100" w:beforeAutospacing="1" w:after="100" w:afterAutospacing="1"/>
        <w:rPr>
          <w:rFonts w:eastAsia="Times New Roman" w:cs="Arial"/>
          <w:szCs w:val="22"/>
        </w:rPr>
      </w:pPr>
      <w:r w:rsidRPr="000B6B50">
        <w:rPr>
          <w:rFonts w:eastAsia="Bembo" w:cs="Arial"/>
          <w:szCs w:val="22"/>
          <w:lang w:val="cy-GB"/>
        </w:rPr>
        <w:t xml:space="preserve">Y Statudau sydd wedi’u rhestru yn Ein Siarter Atodol fydd Statudau'r Brifysgol hyd nes y byddant wedi cael eu diwygio, eu diddymu, neu fod ychwanegiadau wedi’u gwneud iddynt, yn y modd a bennwyd.  </w:t>
      </w:r>
      <w:r w:rsidR="002B474D">
        <w:rPr>
          <w:rFonts w:eastAsia="Times New Roman" w:cs="Arial"/>
          <w:szCs w:val="22"/>
        </w:rPr>
        <w:br/>
      </w:r>
    </w:p>
    <w:p w14:paraId="015145E5" w14:textId="2971A2FD" w:rsidR="00FB6F8C" w:rsidRPr="000B6B50" w:rsidRDefault="0009048C" w:rsidP="002F07AE">
      <w:pPr>
        <w:numPr>
          <w:ilvl w:val="0"/>
          <w:numId w:val="1"/>
        </w:numPr>
        <w:spacing w:before="100" w:beforeAutospacing="1" w:after="100" w:afterAutospacing="1"/>
        <w:rPr>
          <w:rFonts w:eastAsia="Times New Roman" w:cs="Arial"/>
          <w:szCs w:val="22"/>
        </w:rPr>
      </w:pPr>
      <w:r w:rsidRPr="000B6B50">
        <w:rPr>
          <w:rFonts w:eastAsia="Bembo" w:cs="Arial"/>
          <w:szCs w:val="22"/>
          <w:lang w:val="cy-GB"/>
        </w:rPr>
        <w:t xml:space="preserve">Yn amodol ar Ein Siarter Atodol a'r Statudau, gall y Cyngor wneud, diwygio, ychwanegu at neu ddiddymu Ordinhadau i gyfarwyddo a rheoleiddio'r Brifysgol a'i haelodau.​ </w:t>
      </w:r>
    </w:p>
    <w:p w14:paraId="25F3185E" w14:textId="2DE46933" w:rsidR="00FB6F8C" w:rsidRPr="000B6B50" w:rsidRDefault="0009048C" w:rsidP="00FB6F8C">
      <w:pPr>
        <w:spacing w:before="100" w:beforeAutospacing="1" w:after="100" w:afterAutospacing="1"/>
        <w:rPr>
          <w:rFonts w:eastAsia="Times New Roman" w:cs="Arial"/>
          <w:szCs w:val="22"/>
        </w:rPr>
      </w:pPr>
      <w:r w:rsidRPr="000B6B50">
        <w:rPr>
          <w:rFonts w:eastAsia="Bembo" w:cs="Arial"/>
          <w:b/>
          <w:bCs/>
          <w:szCs w:val="22"/>
          <w:lang w:val="cy-GB"/>
        </w:rPr>
        <w:t xml:space="preserve">XVIII </w:t>
      </w:r>
      <w:r w:rsidR="002B474D">
        <w:rPr>
          <w:rFonts w:eastAsia="Bembo" w:cs="Arial"/>
          <w:b/>
          <w:bCs/>
          <w:szCs w:val="22"/>
          <w:lang w:val="cy-GB"/>
        </w:rPr>
        <w:tab/>
      </w:r>
      <w:r w:rsidRPr="000B6B50">
        <w:rPr>
          <w:rFonts w:eastAsia="Bembo" w:cs="Arial"/>
          <w:b/>
          <w:bCs/>
          <w:szCs w:val="22"/>
          <w:lang w:val="cy-GB"/>
        </w:rPr>
        <w:t>DIWYGIO'R STATUDAU</w:t>
      </w:r>
    </w:p>
    <w:p w14:paraId="79FA8E23" w14:textId="2684A112" w:rsidR="00FB6F8C" w:rsidRPr="00ED075F" w:rsidRDefault="0009048C" w:rsidP="002F07AE">
      <w:pPr>
        <w:pStyle w:val="ListParagraph"/>
        <w:numPr>
          <w:ilvl w:val="0"/>
          <w:numId w:val="37"/>
        </w:numPr>
        <w:spacing w:before="100" w:beforeAutospacing="1" w:after="100" w:afterAutospacing="1"/>
        <w:rPr>
          <w:rFonts w:eastAsia="Times New Roman" w:cs="Arial"/>
          <w:szCs w:val="22"/>
        </w:rPr>
      </w:pPr>
      <w:r w:rsidRPr="00ED075F">
        <w:rPr>
          <w:rFonts w:eastAsia="Bembo" w:cs="Arial"/>
          <w:szCs w:val="22"/>
          <w:lang w:val="cy-GB"/>
        </w:rPr>
        <w:t xml:space="preserve">Gall y Cyngor, ar ôl ymgynghori â’r Senedd a thrwy Benderfyniad Arbennig, wneud, diwygio neu ddiddymu Statudau neu ychwanegu atynt i bennu materion i gefnogi’r Ein Siarter Atodol hon ar yr amod na fydd unrhyw newidiadau o’r fath naill ai’n anghydnaws â darpariaethau Ein Siarter Atodol ac na fyddant yn dod i rym hyd nes y’u cymeradwyir gan Arglwyddi ein Tra Anrhydeddus Cyfrin Gyngor. </w:t>
      </w:r>
    </w:p>
    <w:p w14:paraId="1C2BBEB4" w14:textId="4CC49DBE" w:rsidR="00FB6F8C" w:rsidRPr="000B6B50" w:rsidRDefault="0009048C" w:rsidP="00FB6F8C">
      <w:pPr>
        <w:spacing w:before="100" w:beforeAutospacing="1" w:after="100" w:afterAutospacing="1"/>
        <w:rPr>
          <w:rFonts w:eastAsia="Times New Roman" w:cs="Arial"/>
          <w:szCs w:val="22"/>
        </w:rPr>
      </w:pPr>
      <w:r w:rsidRPr="000B6B50">
        <w:rPr>
          <w:rFonts w:eastAsia="Bembo" w:cs="Arial"/>
          <w:b/>
          <w:bCs/>
          <w:szCs w:val="22"/>
          <w:lang w:val="cy-GB"/>
        </w:rPr>
        <w:t xml:space="preserve">XIX </w:t>
      </w:r>
      <w:r w:rsidR="002B474D">
        <w:rPr>
          <w:rFonts w:eastAsia="Bembo" w:cs="Arial"/>
          <w:b/>
          <w:bCs/>
          <w:szCs w:val="22"/>
          <w:lang w:val="cy-GB"/>
        </w:rPr>
        <w:tab/>
      </w:r>
      <w:r w:rsidRPr="000B6B50">
        <w:rPr>
          <w:rFonts w:eastAsia="Bembo" w:cs="Arial"/>
          <w:b/>
          <w:bCs/>
          <w:szCs w:val="22"/>
          <w:lang w:val="cy-GB"/>
        </w:rPr>
        <w:t>PENDERFYNIAD ARBENNIG</w:t>
      </w:r>
    </w:p>
    <w:p w14:paraId="553FC380" w14:textId="1757A0AE" w:rsidR="00FB6F8C" w:rsidRPr="00ED075F" w:rsidRDefault="0009048C" w:rsidP="002F07AE">
      <w:pPr>
        <w:pStyle w:val="ListParagraph"/>
        <w:numPr>
          <w:ilvl w:val="0"/>
          <w:numId w:val="38"/>
        </w:numPr>
        <w:spacing w:before="100" w:beforeAutospacing="1" w:after="100" w:afterAutospacing="1"/>
        <w:rPr>
          <w:rFonts w:eastAsia="Times New Roman" w:cs="Arial"/>
          <w:szCs w:val="22"/>
        </w:rPr>
      </w:pPr>
      <w:r w:rsidRPr="00ED075F">
        <w:rPr>
          <w:rFonts w:eastAsia="Bembo" w:cs="Arial"/>
          <w:szCs w:val="22"/>
          <w:lang w:val="cy-GB"/>
        </w:rPr>
        <w:t xml:space="preserve">At ddiben Ein Siarter Atodol y mae “Penderfyniad Arbennig” yn golygu Penderfyniad gan y Cyngor sydd wedi'i gymeradwyo mewn cyfarfod o’r Cyngor, ar yr amod bod hysbysiad o gyfarfod o’r fath yn cael ei roi i bob aelod o’r Cyngor ddim llai na phedwar diwrnod ar ddeg cyn dyddiad y cyfarfod, a bod y Penderfyniad yn cael ei </w:t>
      </w:r>
      <w:r w:rsidRPr="00ED075F">
        <w:rPr>
          <w:rFonts w:eastAsia="Bembo" w:cs="Arial"/>
          <w:szCs w:val="22"/>
          <w:lang w:val="cy-GB"/>
        </w:rPr>
        <w:lastRenderedPageBreak/>
        <w:t xml:space="preserve">basio yn y cyfryw gyfarfod trwy fwyafrif o ddim llai na thri chwarter y rhai oedd yn bresennol ac yn gymwys i bleidleisio. </w:t>
      </w:r>
    </w:p>
    <w:p w14:paraId="0A3BE39D" w14:textId="77777777" w:rsidR="00FB6F8C" w:rsidRPr="000B6B50" w:rsidRDefault="0009048C" w:rsidP="00FB6F8C">
      <w:pPr>
        <w:spacing w:before="100" w:beforeAutospacing="1" w:after="100" w:afterAutospacing="1"/>
        <w:rPr>
          <w:rFonts w:eastAsia="Times New Roman" w:cs="Arial"/>
          <w:szCs w:val="22"/>
        </w:rPr>
      </w:pPr>
      <w:r w:rsidRPr="000B6B50">
        <w:rPr>
          <w:rFonts w:eastAsia="Bembo" w:cs="Arial"/>
          <w:b/>
          <w:bCs/>
          <w:szCs w:val="22"/>
          <w:lang w:val="cy-GB"/>
        </w:rPr>
        <w:t>XX RHEOLIADAU</w:t>
      </w:r>
    </w:p>
    <w:p w14:paraId="3697B6E8" w14:textId="3ABFFC62" w:rsidR="00FB6F8C" w:rsidRPr="00ED075F" w:rsidRDefault="0009048C" w:rsidP="002F07AE">
      <w:pPr>
        <w:pStyle w:val="ListParagraph"/>
        <w:numPr>
          <w:ilvl w:val="0"/>
          <w:numId w:val="39"/>
        </w:numPr>
        <w:spacing w:before="100" w:beforeAutospacing="1" w:after="100" w:afterAutospacing="1"/>
        <w:rPr>
          <w:rFonts w:eastAsia="Times New Roman" w:cs="Arial"/>
          <w:szCs w:val="22"/>
        </w:rPr>
      </w:pPr>
      <w:r w:rsidRPr="00ED075F">
        <w:rPr>
          <w:rFonts w:eastAsia="Bembo" w:cs="Arial"/>
          <w:szCs w:val="22"/>
          <w:lang w:val="cy-GB"/>
        </w:rPr>
        <w:t xml:space="preserve">Yn amodol ar Ein Siarter Atodol, gall Statudau a’r Ordinhadau, y Cyngor a’r Senedd a’r cyrff a’r pwyllgorau a sefydlwyd ganddynt wneud, diwygio, diddymu rheoliadau a rheolau sefydlog ac ychwanegu atynt i gefnogi a gorfodi eu galluoedd a’u swyddogaethau unigol. </w:t>
      </w:r>
    </w:p>
    <w:p w14:paraId="7550B6F3" w14:textId="77777777" w:rsidR="00FB6F8C" w:rsidRPr="000B6B50" w:rsidRDefault="0009048C" w:rsidP="00FB6F8C">
      <w:pPr>
        <w:spacing w:before="100" w:beforeAutospacing="1" w:after="100" w:afterAutospacing="1"/>
        <w:rPr>
          <w:rFonts w:eastAsia="Times New Roman" w:cs="Arial"/>
          <w:szCs w:val="22"/>
        </w:rPr>
      </w:pPr>
      <w:r w:rsidRPr="000B6B50">
        <w:rPr>
          <w:rFonts w:eastAsia="Bembo" w:cs="Arial"/>
          <w:b/>
          <w:bCs/>
          <w:szCs w:val="22"/>
          <w:lang w:val="cy-GB"/>
        </w:rPr>
        <w:t>XXI ANGHYSONDEBAU</w:t>
      </w:r>
    </w:p>
    <w:p w14:paraId="34876BDC" w14:textId="0DB7FBAA" w:rsidR="00FB6F8C" w:rsidRPr="002B474D" w:rsidRDefault="0009048C" w:rsidP="002F07AE">
      <w:pPr>
        <w:numPr>
          <w:ilvl w:val="0"/>
          <w:numId w:val="2"/>
        </w:numPr>
        <w:spacing w:before="100" w:beforeAutospacing="1" w:after="100" w:afterAutospacing="1"/>
        <w:rPr>
          <w:rFonts w:eastAsia="Times New Roman" w:cs="Arial"/>
          <w:szCs w:val="22"/>
        </w:rPr>
      </w:pPr>
      <w:r w:rsidRPr="000B6B50">
        <w:rPr>
          <w:rFonts w:eastAsia="Bembo" w:cs="Arial"/>
          <w:szCs w:val="22"/>
          <w:lang w:val="cy-GB"/>
        </w:rPr>
        <w:t xml:space="preserve">1 Os bydd unrhyw wrthdaro neu anghysondeb rhwng </w:t>
      </w:r>
      <w:r w:rsidR="00257DD5" w:rsidRPr="000B6B50">
        <w:rPr>
          <w:rFonts w:eastAsia="Bembo" w:cs="Arial"/>
          <w:szCs w:val="22"/>
          <w:lang w:val="cy-GB"/>
        </w:rPr>
        <w:t>unrhyw d</w:t>
      </w:r>
      <w:r w:rsidRPr="000B6B50">
        <w:rPr>
          <w:rFonts w:eastAsia="Bembo" w:cs="Arial"/>
          <w:szCs w:val="22"/>
          <w:lang w:val="cy-GB"/>
        </w:rPr>
        <w:t>darpariaeth mewn  Ordinhad a</w:t>
      </w:r>
      <w:r w:rsidR="00257DD5" w:rsidRPr="000B6B50">
        <w:rPr>
          <w:rFonts w:eastAsia="Bembo" w:cs="Arial"/>
          <w:szCs w:val="22"/>
          <w:lang w:val="cy-GB"/>
        </w:rPr>
        <w:t>c unrhyw</w:t>
      </w:r>
      <w:r w:rsidRPr="000B6B50">
        <w:rPr>
          <w:rFonts w:eastAsia="Bembo" w:cs="Arial"/>
          <w:szCs w:val="22"/>
          <w:lang w:val="cy-GB"/>
        </w:rPr>
        <w:t xml:space="preserve"> </w:t>
      </w:r>
      <w:r w:rsidR="00257DD5" w:rsidRPr="000B6B50">
        <w:rPr>
          <w:rFonts w:eastAsia="Bembo" w:cs="Arial"/>
          <w:szCs w:val="22"/>
          <w:lang w:val="cy-GB"/>
        </w:rPr>
        <w:t>d</w:t>
      </w:r>
      <w:r w:rsidRPr="000B6B50">
        <w:rPr>
          <w:rFonts w:eastAsia="Bembo" w:cs="Arial"/>
          <w:szCs w:val="22"/>
          <w:lang w:val="cy-GB"/>
        </w:rPr>
        <w:t xml:space="preserve">darpariaeth mewn Rheoliad, y ddarpariaeth yn yr Ordinhad fydd drechaf. </w:t>
      </w:r>
      <w:r w:rsidR="002B474D">
        <w:rPr>
          <w:rFonts w:eastAsia="Bembo" w:cs="Arial"/>
          <w:szCs w:val="22"/>
          <w:lang w:val="cy-GB"/>
        </w:rPr>
        <w:br/>
      </w:r>
    </w:p>
    <w:p w14:paraId="4A4199D5" w14:textId="6580EA2B" w:rsidR="00FB6F8C" w:rsidRPr="000B6B50" w:rsidRDefault="0009048C" w:rsidP="002F07AE">
      <w:pPr>
        <w:numPr>
          <w:ilvl w:val="0"/>
          <w:numId w:val="2"/>
        </w:numPr>
        <w:spacing w:before="100" w:beforeAutospacing="1" w:after="100" w:afterAutospacing="1"/>
        <w:rPr>
          <w:rFonts w:eastAsia="Times New Roman" w:cs="Arial"/>
          <w:szCs w:val="22"/>
        </w:rPr>
      </w:pPr>
      <w:r w:rsidRPr="000B6B50">
        <w:rPr>
          <w:rFonts w:eastAsia="Bembo" w:cs="Arial"/>
          <w:szCs w:val="22"/>
          <w:lang w:val="cy-GB"/>
        </w:rPr>
        <w:t>2 Os bydd anghysondeb rhwng unrhyw ddarpariaeth mewn un</w:t>
      </w:r>
      <w:r w:rsidR="00257DD5" w:rsidRPr="000B6B50">
        <w:rPr>
          <w:rFonts w:eastAsia="Bembo" w:cs="Arial"/>
          <w:szCs w:val="22"/>
          <w:lang w:val="cy-GB"/>
        </w:rPr>
        <w:t>rhyw</w:t>
      </w:r>
      <w:r w:rsidRPr="000B6B50">
        <w:rPr>
          <w:rFonts w:eastAsia="Bembo" w:cs="Arial"/>
          <w:szCs w:val="22"/>
          <w:lang w:val="cy-GB"/>
        </w:rPr>
        <w:t xml:space="preserve"> Ordinhad a darpariaeth mewn</w:t>
      </w:r>
      <w:r w:rsidR="00257DD5" w:rsidRPr="000B6B50">
        <w:rPr>
          <w:rFonts w:eastAsia="Bembo" w:cs="Arial"/>
          <w:szCs w:val="22"/>
          <w:lang w:val="cy-GB"/>
        </w:rPr>
        <w:t xml:space="preserve"> unrhyw</w:t>
      </w:r>
      <w:r w:rsidRPr="000B6B50">
        <w:rPr>
          <w:rFonts w:eastAsia="Bembo" w:cs="Arial"/>
          <w:szCs w:val="22"/>
          <w:lang w:val="cy-GB"/>
        </w:rPr>
        <w:t xml:space="preserve"> Ordinhad arall, neu rhwng un</w:t>
      </w:r>
      <w:r w:rsidR="00257DD5" w:rsidRPr="000B6B50">
        <w:rPr>
          <w:rFonts w:eastAsia="Bembo" w:cs="Arial"/>
          <w:szCs w:val="22"/>
          <w:lang w:val="cy-GB"/>
        </w:rPr>
        <w:t>rhyw</w:t>
      </w:r>
      <w:r w:rsidRPr="000B6B50">
        <w:rPr>
          <w:rFonts w:eastAsia="Bembo" w:cs="Arial"/>
          <w:szCs w:val="22"/>
          <w:lang w:val="cy-GB"/>
        </w:rPr>
        <w:t xml:space="preserve"> Reoliad a</w:t>
      </w:r>
      <w:r w:rsidR="00257DD5" w:rsidRPr="000B6B50">
        <w:rPr>
          <w:rFonts w:eastAsia="Bembo" w:cs="Arial"/>
          <w:szCs w:val="22"/>
          <w:lang w:val="cy-GB"/>
        </w:rPr>
        <w:t>c unrhyw</w:t>
      </w:r>
      <w:r w:rsidRPr="000B6B50">
        <w:rPr>
          <w:rFonts w:eastAsia="Bembo" w:cs="Arial"/>
          <w:szCs w:val="22"/>
          <w:lang w:val="cy-GB"/>
        </w:rPr>
        <w:t xml:space="preserve"> Reoliad arall, bydd y mater yn cael ei gyfeirio at y Cyngor i’w ddatrys. </w:t>
      </w:r>
    </w:p>
    <w:p w14:paraId="51B76216" w14:textId="77777777" w:rsidR="00FB6F8C" w:rsidRPr="000B6B50" w:rsidRDefault="0009048C" w:rsidP="00FB6F8C">
      <w:pPr>
        <w:spacing w:before="100" w:beforeAutospacing="1" w:after="100" w:afterAutospacing="1"/>
        <w:rPr>
          <w:rFonts w:eastAsia="Times New Roman" w:cs="Arial"/>
          <w:szCs w:val="22"/>
        </w:rPr>
      </w:pPr>
      <w:r w:rsidRPr="000B6B50">
        <w:rPr>
          <w:rFonts w:eastAsia="Bembo" w:cs="Arial"/>
          <w:b/>
          <w:bCs/>
          <w:szCs w:val="22"/>
          <w:lang w:val="cy-GB"/>
        </w:rPr>
        <w:t>XXII CYCHWYN</w:t>
      </w:r>
    </w:p>
    <w:p w14:paraId="033ABA71" w14:textId="77777777" w:rsidR="00FB6F8C" w:rsidRPr="000B6B50" w:rsidRDefault="0009048C" w:rsidP="00FB6F8C">
      <w:pPr>
        <w:spacing w:before="100" w:beforeAutospacing="1" w:after="100" w:afterAutospacing="1"/>
        <w:rPr>
          <w:rFonts w:eastAsia="Times New Roman" w:cs="Arial"/>
          <w:szCs w:val="22"/>
        </w:rPr>
      </w:pPr>
      <w:r w:rsidRPr="000B6B50">
        <w:rPr>
          <w:rFonts w:eastAsia="Bembo" w:cs="Arial"/>
          <w:szCs w:val="22"/>
          <w:lang w:val="cy-GB"/>
        </w:rPr>
        <w:t xml:space="preserve">Bydd Ein Siarter Atodol yn dod i rym ar y dyddiad y caiff ei selio.  </w:t>
      </w:r>
    </w:p>
    <w:p w14:paraId="7F0F295C" w14:textId="6119C7FD" w:rsidR="00FB6F8C" w:rsidRPr="000B6B50" w:rsidRDefault="0009048C" w:rsidP="00FB6F8C">
      <w:pPr>
        <w:spacing w:before="100" w:beforeAutospacing="1" w:after="100" w:afterAutospacing="1"/>
        <w:rPr>
          <w:rFonts w:eastAsia="Times New Roman" w:cs="Arial"/>
          <w:szCs w:val="22"/>
        </w:rPr>
      </w:pPr>
      <w:r w:rsidRPr="000B6B50">
        <w:rPr>
          <w:rFonts w:eastAsia="Bembo" w:cs="Arial"/>
          <w:szCs w:val="22"/>
          <w:lang w:val="cy-GB"/>
        </w:rPr>
        <w:t xml:space="preserve">Ein Hewyllys a’n Pleser Brenhinol Ni yw y bydd Ein Siarter Atodol hon yn cael ei dehongli bob amser yn haelionus ac ym mhob achos yn y modd mwyaf ffafriol i'r Brifysgol ac </w:t>
      </w:r>
      <w:r w:rsidR="00257DD5" w:rsidRPr="000B6B50">
        <w:rPr>
          <w:rFonts w:eastAsia="Bembo" w:cs="Arial"/>
          <w:szCs w:val="22"/>
          <w:lang w:val="cy-GB"/>
        </w:rPr>
        <w:t>er mwyn</w:t>
      </w:r>
      <w:r w:rsidRPr="000B6B50">
        <w:rPr>
          <w:rFonts w:eastAsia="Bembo" w:cs="Arial"/>
          <w:szCs w:val="22"/>
          <w:lang w:val="cy-GB"/>
        </w:rPr>
        <w:t xml:space="preserve"> hyrwyddo ei hamcanion.  </w:t>
      </w:r>
    </w:p>
    <w:p w14:paraId="03B2A3FE" w14:textId="77777777" w:rsidR="00FB6F8C" w:rsidRPr="000B6B50" w:rsidRDefault="0009048C" w:rsidP="00FB6F8C">
      <w:pPr>
        <w:spacing w:before="100" w:beforeAutospacing="1" w:after="100" w:afterAutospacing="1"/>
        <w:rPr>
          <w:rFonts w:eastAsia="Times New Roman" w:cs="Arial"/>
          <w:szCs w:val="22"/>
        </w:rPr>
      </w:pPr>
      <w:r w:rsidRPr="000B6B50">
        <w:rPr>
          <w:rFonts w:eastAsia="Bembo" w:cs="Arial"/>
          <w:szCs w:val="22"/>
          <w:lang w:val="cy-GB"/>
        </w:rPr>
        <w:t xml:space="preserve">YN DYSTIOLAETH o hynny yr Ydym wedi peri gwneud y rhain, Ein Llythyrau yn Agored.  </w:t>
      </w:r>
    </w:p>
    <w:p w14:paraId="63FA5AB4" w14:textId="77777777" w:rsidR="00ED075F" w:rsidRDefault="00ED075F" w:rsidP="00FB6F8C">
      <w:pPr>
        <w:spacing w:before="100" w:beforeAutospacing="1" w:after="100" w:afterAutospacing="1"/>
        <w:rPr>
          <w:rFonts w:eastAsia="Bembo" w:cs="Arial"/>
          <w:szCs w:val="22"/>
          <w:lang w:val="cy-GB"/>
        </w:rPr>
      </w:pPr>
    </w:p>
    <w:p w14:paraId="7749EB29" w14:textId="311DEC2D" w:rsidR="00FB6F8C" w:rsidRPr="000B6B50" w:rsidRDefault="0009048C" w:rsidP="00FB6F8C">
      <w:pPr>
        <w:spacing w:before="100" w:beforeAutospacing="1" w:after="100" w:afterAutospacing="1"/>
        <w:rPr>
          <w:rFonts w:eastAsia="Times New Roman" w:cs="Arial"/>
          <w:szCs w:val="22"/>
        </w:rPr>
      </w:pPr>
      <w:r w:rsidRPr="000B6B50">
        <w:rPr>
          <w:rFonts w:eastAsia="Bembo" w:cs="Arial"/>
          <w:szCs w:val="22"/>
          <w:lang w:val="cy-GB"/>
        </w:rPr>
        <w:t xml:space="preserve">TYSTIED Ein Hunain yn San Steffan ar y diwrnod ym mlwyddyn Ein Teyrnasiad. </w:t>
      </w:r>
    </w:p>
    <w:p w14:paraId="69CF8452" w14:textId="77777777" w:rsidR="00FB6F8C" w:rsidRDefault="0009048C" w:rsidP="00FB6F8C">
      <w:pPr>
        <w:spacing w:before="100" w:beforeAutospacing="1" w:after="100" w:afterAutospacing="1"/>
        <w:rPr>
          <w:rFonts w:eastAsia="Bembo" w:cs="Arial"/>
          <w:szCs w:val="22"/>
          <w:lang w:val="cy-GB"/>
        </w:rPr>
      </w:pPr>
      <w:r w:rsidRPr="000B6B50">
        <w:rPr>
          <w:rFonts w:eastAsia="Bembo" w:cs="Arial"/>
          <w:szCs w:val="22"/>
          <w:lang w:val="cy-GB"/>
        </w:rPr>
        <w:t xml:space="preserve">TRWY WARANT LLOFNOD Y FRENHINES </w:t>
      </w:r>
    </w:p>
    <w:p w14:paraId="5F46130C" w14:textId="77777777" w:rsidR="00ED075F" w:rsidRDefault="00ED075F" w:rsidP="00FB6F8C">
      <w:pPr>
        <w:spacing w:before="100" w:beforeAutospacing="1" w:after="100" w:afterAutospacing="1"/>
        <w:rPr>
          <w:rFonts w:eastAsia="Bembo" w:cs="Arial"/>
          <w:szCs w:val="22"/>
          <w:lang w:val="cy-GB"/>
        </w:rPr>
      </w:pPr>
    </w:p>
    <w:p w14:paraId="563B8AFD" w14:textId="77777777" w:rsidR="00ED075F" w:rsidRDefault="00ED075F" w:rsidP="00FB6F8C">
      <w:pPr>
        <w:spacing w:before="100" w:beforeAutospacing="1" w:after="100" w:afterAutospacing="1"/>
        <w:rPr>
          <w:rFonts w:eastAsia="Bembo" w:cs="Arial"/>
          <w:szCs w:val="22"/>
          <w:lang w:val="cy-GB"/>
        </w:rPr>
      </w:pPr>
    </w:p>
    <w:p w14:paraId="24A98E5F" w14:textId="77777777" w:rsidR="00ED075F" w:rsidRDefault="00ED075F" w:rsidP="00FB6F8C">
      <w:pPr>
        <w:spacing w:before="100" w:beforeAutospacing="1" w:after="100" w:afterAutospacing="1"/>
        <w:rPr>
          <w:rFonts w:eastAsia="Bembo" w:cs="Arial"/>
          <w:szCs w:val="22"/>
          <w:lang w:val="cy-GB"/>
        </w:rPr>
      </w:pPr>
    </w:p>
    <w:p w14:paraId="61C44F05" w14:textId="77777777" w:rsidR="00ED075F" w:rsidRDefault="00ED075F" w:rsidP="00FB6F8C">
      <w:pPr>
        <w:spacing w:before="100" w:beforeAutospacing="1" w:after="100" w:afterAutospacing="1"/>
        <w:rPr>
          <w:rFonts w:eastAsia="Bembo" w:cs="Arial"/>
          <w:szCs w:val="22"/>
          <w:lang w:val="cy-GB"/>
        </w:rPr>
      </w:pPr>
    </w:p>
    <w:p w14:paraId="1B2CA210" w14:textId="77777777" w:rsidR="00ED075F" w:rsidRDefault="00ED075F" w:rsidP="00FB6F8C">
      <w:pPr>
        <w:spacing w:before="100" w:beforeAutospacing="1" w:after="100" w:afterAutospacing="1"/>
        <w:rPr>
          <w:rFonts w:eastAsia="Bembo" w:cs="Arial"/>
          <w:szCs w:val="22"/>
          <w:lang w:val="cy-GB"/>
        </w:rPr>
      </w:pPr>
    </w:p>
    <w:p w14:paraId="549333B1" w14:textId="77777777" w:rsidR="00ED075F" w:rsidRDefault="00ED075F" w:rsidP="00FB6F8C">
      <w:pPr>
        <w:spacing w:before="100" w:beforeAutospacing="1" w:after="100" w:afterAutospacing="1"/>
        <w:rPr>
          <w:rFonts w:eastAsia="Bembo" w:cs="Arial"/>
          <w:szCs w:val="22"/>
          <w:lang w:val="cy-GB"/>
        </w:rPr>
      </w:pPr>
    </w:p>
    <w:p w14:paraId="04399AE2" w14:textId="77777777" w:rsidR="002B474D" w:rsidRDefault="002B474D">
      <w:pPr>
        <w:rPr>
          <w:rFonts w:eastAsia="Bembo" w:cs="Arial"/>
          <w:b/>
          <w:bCs/>
          <w:sz w:val="28"/>
          <w:szCs w:val="28"/>
          <w:lang w:val="cy-GB"/>
        </w:rPr>
      </w:pPr>
      <w:r>
        <w:rPr>
          <w:rFonts w:eastAsia="Bembo" w:cs="Arial"/>
          <w:b/>
          <w:bCs/>
          <w:sz w:val="28"/>
          <w:szCs w:val="28"/>
          <w:lang w:val="cy-GB"/>
        </w:rPr>
        <w:br w:type="page"/>
      </w:r>
    </w:p>
    <w:p w14:paraId="59142484" w14:textId="663E6F1D" w:rsidR="00FB6F8C" w:rsidRPr="00ED075F" w:rsidRDefault="0009048C" w:rsidP="0025079F">
      <w:pPr>
        <w:spacing w:before="100" w:beforeAutospacing="1" w:after="100" w:afterAutospacing="1"/>
        <w:rPr>
          <w:rFonts w:eastAsia="Times New Roman" w:cs="Arial"/>
          <w:b/>
          <w:bCs/>
          <w:sz w:val="28"/>
          <w:szCs w:val="28"/>
        </w:rPr>
      </w:pPr>
      <w:r w:rsidRPr="00ED075F">
        <w:rPr>
          <w:rFonts w:eastAsia="Bembo" w:cs="Arial"/>
          <w:b/>
          <w:bCs/>
          <w:sz w:val="28"/>
          <w:szCs w:val="28"/>
          <w:lang w:val="cy-GB"/>
        </w:rPr>
        <w:lastRenderedPageBreak/>
        <w:t>STATUDAU PRIFYSGOL CYMRU: Y DRINDOD DEWI SANT (“Y BRIFYSGOL”)</w:t>
      </w:r>
    </w:p>
    <w:p w14:paraId="74C9B6EA" w14:textId="75F78A20" w:rsidR="00FB6F8C" w:rsidRPr="000B6B50" w:rsidRDefault="0009048C" w:rsidP="00F717AD">
      <w:pPr>
        <w:spacing w:before="100" w:beforeAutospacing="1" w:after="100" w:afterAutospacing="1"/>
        <w:rPr>
          <w:rFonts w:eastAsia="Times New Roman" w:cs="Arial"/>
          <w:szCs w:val="22"/>
        </w:rPr>
      </w:pPr>
      <w:r w:rsidRPr="000B6B50">
        <w:rPr>
          <w:rFonts w:eastAsia="Bembo" w:cs="Arial"/>
          <w:b/>
          <w:bCs/>
          <w:szCs w:val="22"/>
          <w:lang w:val="cy-GB"/>
        </w:rPr>
        <w:t xml:space="preserve">I </w:t>
      </w:r>
      <w:r w:rsidR="00F717AD" w:rsidRPr="000B6B50">
        <w:rPr>
          <w:rFonts w:eastAsia="Bembo" w:cs="Arial"/>
          <w:b/>
          <w:bCs/>
          <w:szCs w:val="22"/>
          <w:lang w:val="cy-GB"/>
        </w:rPr>
        <w:tab/>
      </w:r>
      <w:r w:rsidRPr="000B6B50">
        <w:rPr>
          <w:rFonts w:eastAsia="Bembo" w:cs="Arial"/>
          <w:b/>
          <w:bCs/>
          <w:szCs w:val="22"/>
          <w:lang w:val="cy-GB"/>
        </w:rPr>
        <w:t>CYFFREDINOL</w:t>
      </w:r>
    </w:p>
    <w:p w14:paraId="797B1C7A" w14:textId="176B1345" w:rsidR="00FB6F8C" w:rsidRPr="00CA3477" w:rsidRDefault="0009048C" w:rsidP="002F07AE">
      <w:pPr>
        <w:numPr>
          <w:ilvl w:val="1"/>
          <w:numId w:val="3"/>
        </w:numPr>
        <w:spacing w:before="100" w:beforeAutospacing="1" w:after="100" w:afterAutospacing="1"/>
        <w:ind w:hanging="720"/>
        <w:rPr>
          <w:rFonts w:eastAsia="Times New Roman" w:cs="Arial"/>
          <w:szCs w:val="22"/>
        </w:rPr>
      </w:pPr>
      <w:r w:rsidRPr="000B6B50">
        <w:rPr>
          <w:rFonts w:eastAsia="Bembo" w:cs="Arial"/>
          <w:szCs w:val="22"/>
          <w:lang w:val="cy-GB"/>
        </w:rPr>
        <w:t xml:space="preserve">Y Statudau hyn yw Statudau’r Brifysgol, a bennir yn Erthygl XVII o Siarter Atodol 2012 y Brifysgol. </w:t>
      </w:r>
      <w:r w:rsidR="00CA3477">
        <w:rPr>
          <w:rFonts w:eastAsia="Bembo" w:cs="Arial"/>
          <w:szCs w:val="22"/>
          <w:lang w:val="cy-GB"/>
        </w:rPr>
        <w:br/>
      </w:r>
    </w:p>
    <w:p w14:paraId="03005CB3" w14:textId="01CEF837" w:rsidR="00FB6F8C" w:rsidRPr="000B6B50" w:rsidRDefault="0009048C" w:rsidP="002F07AE">
      <w:pPr>
        <w:numPr>
          <w:ilvl w:val="1"/>
          <w:numId w:val="3"/>
        </w:numPr>
        <w:spacing w:before="100" w:beforeAutospacing="1" w:after="100" w:afterAutospacing="1"/>
        <w:ind w:hanging="720"/>
        <w:rPr>
          <w:rFonts w:eastAsia="Times New Roman" w:cs="Arial"/>
          <w:szCs w:val="22"/>
        </w:rPr>
      </w:pPr>
      <w:r w:rsidRPr="000B6B50">
        <w:rPr>
          <w:rFonts w:eastAsia="Bembo" w:cs="Arial"/>
          <w:szCs w:val="22"/>
          <w:lang w:val="cy-GB"/>
        </w:rPr>
        <w:t xml:space="preserve">Mae'r Statudau hyn yn disodli'r Statudau oedd mewn grym cyn Siarter Atodol 2012 (y cyfeirir atynt o hyn ymlaen fel “yr hen Statudau”).​ </w:t>
      </w:r>
      <w:r w:rsidR="00CA3477">
        <w:rPr>
          <w:rFonts w:eastAsia="Bembo" w:cs="Arial"/>
          <w:szCs w:val="22"/>
          <w:lang w:val="cy-GB"/>
        </w:rPr>
        <w:br/>
      </w:r>
    </w:p>
    <w:p w14:paraId="012C6E63" w14:textId="3A3F0CE4" w:rsidR="00F717AD" w:rsidRPr="000B6B50" w:rsidRDefault="0009048C" w:rsidP="002F07AE">
      <w:pPr>
        <w:numPr>
          <w:ilvl w:val="1"/>
          <w:numId w:val="3"/>
        </w:numPr>
        <w:spacing w:before="100" w:beforeAutospacing="1" w:after="100" w:afterAutospacing="1"/>
        <w:ind w:hanging="720"/>
        <w:rPr>
          <w:rFonts w:eastAsia="Times New Roman" w:cs="Arial"/>
          <w:szCs w:val="22"/>
        </w:rPr>
      </w:pPr>
      <w:r w:rsidRPr="000B6B50">
        <w:rPr>
          <w:rFonts w:eastAsia="Bembo" w:cs="Arial"/>
          <w:szCs w:val="22"/>
          <w:lang w:val="cy-GB"/>
        </w:rPr>
        <w:t xml:space="preserve">Ni fydd unrhyw beth sydd wedi’i gynnwys yn y Statudau hyn yn effeithio ar unrhyw beth a wnaed o dan y Statudau blaenorol nes iddo gael ei ddirymu, ei dynnu’n ôl, ei ddiwygio neu ei newid. </w:t>
      </w:r>
      <w:r w:rsidR="00F717AD" w:rsidRPr="000B6B50">
        <w:rPr>
          <w:rFonts w:eastAsia="Times New Roman" w:cs="Arial"/>
          <w:szCs w:val="22"/>
        </w:rPr>
        <w:br/>
      </w:r>
    </w:p>
    <w:p w14:paraId="19BC4EBB" w14:textId="347ADBB2" w:rsidR="00FB6F8C" w:rsidRPr="000B6B50" w:rsidRDefault="0009048C" w:rsidP="00F717AD">
      <w:pPr>
        <w:spacing w:before="100" w:beforeAutospacing="1" w:after="100" w:afterAutospacing="1"/>
        <w:rPr>
          <w:rFonts w:eastAsia="Times New Roman" w:cs="Arial"/>
          <w:szCs w:val="22"/>
        </w:rPr>
      </w:pPr>
      <w:r w:rsidRPr="000B6B50">
        <w:rPr>
          <w:rFonts w:eastAsia="Bembo" w:cs="Arial"/>
          <w:b/>
          <w:bCs/>
          <w:szCs w:val="22"/>
          <w:lang w:val="cy-GB"/>
        </w:rPr>
        <w:t xml:space="preserve">II </w:t>
      </w:r>
      <w:r w:rsidR="00F717AD" w:rsidRPr="000B6B50">
        <w:rPr>
          <w:rFonts w:eastAsia="Bembo" w:cs="Arial"/>
          <w:b/>
          <w:bCs/>
          <w:szCs w:val="22"/>
          <w:lang w:val="cy-GB"/>
        </w:rPr>
        <w:tab/>
      </w:r>
      <w:r w:rsidRPr="000B6B50">
        <w:rPr>
          <w:rFonts w:eastAsia="Bembo" w:cs="Arial"/>
          <w:b/>
          <w:bCs/>
          <w:szCs w:val="22"/>
          <w:lang w:val="cy-GB"/>
        </w:rPr>
        <w:t>DIFFINIADAU</w:t>
      </w:r>
    </w:p>
    <w:p w14:paraId="682512A1" w14:textId="2E2454D7" w:rsidR="00FB6F8C" w:rsidRPr="000B6B50" w:rsidRDefault="0009048C" w:rsidP="00F717AD">
      <w:pPr>
        <w:spacing w:before="100" w:beforeAutospacing="1" w:after="100" w:afterAutospacing="1"/>
        <w:ind w:firstLine="720"/>
        <w:rPr>
          <w:rFonts w:eastAsia="Times New Roman" w:cs="Arial"/>
          <w:szCs w:val="22"/>
        </w:rPr>
      </w:pPr>
      <w:r w:rsidRPr="000B6B50">
        <w:rPr>
          <w:rFonts w:eastAsia="Bembo" w:cs="Arial"/>
          <w:szCs w:val="22"/>
          <w:lang w:val="cy-GB"/>
        </w:rPr>
        <w:t>1</w:t>
      </w:r>
      <w:r w:rsidR="00F717AD" w:rsidRPr="000B6B50">
        <w:rPr>
          <w:rFonts w:eastAsia="Bembo" w:cs="Arial"/>
          <w:szCs w:val="22"/>
          <w:lang w:val="cy-GB"/>
        </w:rPr>
        <w:tab/>
      </w:r>
      <w:r w:rsidRPr="000B6B50">
        <w:rPr>
          <w:rFonts w:eastAsia="Bembo" w:cs="Arial"/>
          <w:szCs w:val="22"/>
          <w:lang w:val="cy-GB"/>
        </w:rPr>
        <w:t xml:space="preserve">Yn y Statudau: </w:t>
      </w:r>
    </w:p>
    <w:p w14:paraId="71489B41" w14:textId="7E860128" w:rsidR="00FB6F8C" w:rsidRPr="000B6B50" w:rsidRDefault="00224389" w:rsidP="00F717AD">
      <w:pPr>
        <w:spacing w:before="100" w:beforeAutospacing="1" w:after="100" w:afterAutospacing="1"/>
        <w:ind w:left="1440"/>
        <w:rPr>
          <w:rFonts w:eastAsia="Times New Roman" w:cs="Arial"/>
          <w:szCs w:val="22"/>
        </w:rPr>
      </w:pPr>
      <w:r w:rsidRPr="000B6B50">
        <w:rPr>
          <w:rFonts w:cs="Arial"/>
          <w:szCs w:val="22"/>
          <w:lang w:val="cy-GB"/>
        </w:rPr>
        <w:t xml:space="preserve">“Y Siarter” - mae “y Siarter” yn golygu’r rhan nas di-rymwyd o Siarter 1828 a Siarter Atodol 2012 sy’n dod â’r Statudau hyn i rym gan gynnwys diwygiadau o bryd i’w gilydd.  </w:t>
      </w:r>
    </w:p>
    <w:p w14:paraId="0978F49E" w14:textId="77777777" w:rsidR="00FB6F8C" w:rsidRPr="000B6B50" w:rsidRDefault="0009048C" w:rsidP="00F717AD">
      <w:pPr>
        <w:spacing w:before="100" w:beforeAutospacing="1" w:after="100" w:afterAutospacing="1"/>
        <w:ind w:left="1440"/>
        <w:rPr>
          <w:rFonts w:eastAsia="Times New Roman" w:cs="Arial"/>
          <w:szCs w:val="22"/>
        </w:rPr>
      </w:pPr>
      <w:r w:rsidRPr="000B6B50">
        <w:rPr>
          <w:rFonts w:eastAsia="Bembo" w:cs="Arial"/>
          <w:szCs w:val="22"/>
          <w:lang w:val="cy-GB"/>
        </w:rPr>
        <w:t xml:space="preserve">"Y Cyngor" yw Cyngor y Brifysgol. </w:t>
      </w:r>
    </w:p>
    <w:p w14:paraId="004D0960" w14:textId="77777777" w:rsidR="00FB6F8C" w:rsidRPr="000B6B50" w:rsidRDefault="0009048C" w:rsidP="00F717AD">
      <w:pPr>
        <w:spacing w:before="100" w:beforeAutospacing="1" w:after="100" w:afterAutospacing="1"/>
        <w:ind w:left="1440"/>
        <w:rPr>
          <w:rFonts w:eastAsia="Times New Roman" w:cs="Arial"/>
          <w:szCs w:val="22"/>
        </w:rPr>
      </w:pPr>
      <w:r w:rsidRPr="000B6B50">
        <w:rPr>
          <w:rFonts w:eastAsia="Bembo" w:cs="Arial"/>
          <w:szCs w:val="22"/>
          <w:lang w:val="cy-GB"/>
        </w:rPr>
        <w:t xml:space="preserve">"Y Senedd" yw Senedd y Brifysgol. </w:t>
      </w:r>
    </w:p>
    <w:p w14:paraId="266D4F4A" w14:textId="77777777" w:rsidR="00FB6F8C" w:rsidRPr="000B6B50" w:rsidRDefault="0009048C" w:rsidP="00F717AD">
      <w:pPr>
        <w:spacing w:before="100" w:beforeAutospacing="1" w:after="100" w:afterAutospacing="1"/>
        <w:ind w:left="1440"/>
        <w:rPr>
          <w:rFonts w:eastAsia="Times New Roman" w:cs="Arial"/>
          <w:szCs w:val="22"/>
        </w:rPr>
      </w:pPr>
      <w:r w:rsidRPr="000B6B50">
        <w:rPr>
          <w:rFonts w:eastAsia="Bembo" w:cs="Arial"/>
          <w:szCs w:val="22"/>
          <w:lang w:val="cy-GB"/>
        </w:rPr>
        <w:t xml:space="preserve">“Staff Academaidd”, at ddibenion y Siarter a’r Statudau, yw’r aelodau o staff y Brifysgol y penderfyno’r Cyngor yn yr Ordinhadau y dylent gael statws academaidd.  </w:t>
      </w:r>
    </w:p>
    <w:p w14:paraId="4A879231" w14:textId="77777777" w:rsidR="00FB6F8C" w:rsidRPr="000B6B50" w:rsidRDefault="0009048C" w:rsidP="00F717AD">
      <w:pPr>
        <w:spacing w:before="100" w:beforeAutospacing="1" w:after="100" w:afterAutospacing="1"/>
        <w:ind w:left="1440"/>
        <w:rPr>
          <w:rFonts w:eastAsia="Times New Roman" w:cs="Arial"/>
          <w:szCs w:val="22"/>
        </w:rPr>
      </w:pPr>
      <w:r w:rsidRPr="000B6B50">
        <w:rPr>
          <w:rFonts w:eastAsia="Bembo" w:cs="Arial"/>
          <w:szCs w:val="22"/>
          <w:lang w:val="cy-GB"/>
        </w:rPr>
        <w:t xml:space="preserve">“Staff Anacademaidd” yw aelodau o staff y Brifysgol ac eithrio Staff Academaidd. </w:t>
      </w:r>
    </w:p>
    <w:p w14:paraId="4E002E87" w14:textId="77777777" w:rsidR="00FB6F8C" w:rsidRPr="000B6B50" w:rsidRDefault="0009048C" w:rsidP="00F717AD">
      <w:pPr>
        <w:spacing w:before="100" w:beforeAutospacing="1" w:after="100" w:afterAutospacing="1"/>
        <w:ind w:left="1440"/>
        <w:rPr>
          <w:rFonts w:eastAsia="Times New Roman" w:cs="Arial"/>
          <w:szCs w:val="22"/>
        </w:rPr>
      </w:pPr>
      <w:r w:rsidRPr="000B6B50">
        <w:rPr>
          <w:rFonts w:eastAsia="Bembo" w:cs="Arial"/>
          <w:szCs w:val="22"/>
          <w:lang w:val="cy-GB"/>
        </w:rPr>
        <w:t xml:space="preserve">“Y Myfyrwyr” yw’r personau hynny sy’n cael eu cydnabod gan y Senedd ar hyn o bryd fel rhai sy'n dilyn y cwrs neu gyrsiau astudio neu ymchwil a ddarperir neu a gymeradwyir gan y Brifysgol fel y gwêl y Senedd yn dda.​ </w:t>
      </w:r>
    </w:p>
    <w:p w14:paraId="7805CAE1" w14:textId="77777777" w:rsidR="00FB6F8C" w:rsidRPr="000B6B50" w:rsidRDefault="0009048C" w:rsidP="00F717AD">
      <w:pPr>
        <w:spacing w:before="100" w:beforeAutospacing="1" w:after="100" w:afterAutospacing="1"/>
        <w:ind w:left="1440"/>
        <w:rPr>
          <w:rFonts w:eastAsia="Times New Roman" w:cs="Arial"/>
          <w:szCs w:val="22"/>
        </w:rPr>
      </w:pPr>
      <w:r w:rsidRPr="000B6B50">
        <w:rPr>
          <w:rFonts w:eastAsia="Bembo" w:cs="Arial"/>
          <w:szCs w:val="22"/>
          <w:lang w:val="cy-GB"/>
        </w:rPr>
        <w:t xml:space="preserve">"Undeb y Myfyrwyr" yw Undeb y Myfyrwyr a ffurfiwyd yn unol â'r Statudau. </w:t>
      </w:r>
    </w:p>
    <w:p w14:paraId="114511C7" w14:textId="77777777" w:rsidR="00FB6F8C" w:rsidRPr="000B6B50" w:rsidRDefault="0009048C" w:rsidP="00F717AD">
      <w:pPr>
        <w:spacing w:before="100" w:beforeAutospacing="1" w:after="100" w:afterAutospacing="1"/>
        <w:ind w:left="1440"/>
        <w:rPr>
          <w:rFonts w:eastAsia="Times New Roman" w:cs="Arial"/>
          <w:szCs w:val="22"/>
        </w:rPr>
      </w:pPr>
      <w:r w:rsidRPr="000B6B50">
        <w:rPr>
          <w:rFonts w:eastAsia="Bembo" w:cs="Arial"/>
          <w:szCs w:val="22"/>
          <w:lang w:val="cy-GB"/>
        </w:rPr>
        <w:t xml:space="preserve">"Ordinhadau" yw Ordinhadau a wneir yn unol â'r Siarter neu'r Statudau. </w:t>
      </w:r>
    </w:p>
    <w:p w14:paraId="21C7B279" w14:textId="77777777" w:rsidR="00FB6F8C" w:rsidRPr="000B6B50" w:rsidRDefault="0009048C" w:rsidP="00F717AD">
      <w:pPr>
        <w:spacing w:before="100" w:beforeAutospacing="1" w:after="100" w:afterAutospacing="1"/>
        <w:ind w:left="1440"/>
        <w:rPr>
          <w:rFonts w:eastAsia="Times New Roman" w:cs="Arial"/>
          <w:szCs w:val="22"/>
        </w:rPr>
      </w:pPr>
      <w:r w:rsidRPr="000B6B50">
        <w:rPr>
          <w:rFonts w:eastAsia="Bembo" w:cs="Arial"/>
          <w:szCs w:val="22"/>
          <w:lang w:val="cy-GB"/>
        </w:rPr>
        <w:t xml:space="preserve">“Diswyddo” - rhoddir yr un ystyr i “diswyddo” ag sydd yn adran 95 y Ddeddf Hawliau Cyflogaeth 1996. </w:t>
      </w:r>
    </w:p>
    <w:p w14:paraId="051681C2" w14:textId="77777777" w:rsidR="00FB6F8C" w:rsidRPr="000B6B50" w:rsidRDefault="0009048C" w:rsidP="00F717AD">
      <w:pPr>
        <w:spacing w:before="100" w:beforeAutospacing="1" w:after="100" w:afterAutospacing="1"/>
        <w:ind w:left="1440"/>
        <w:rPr>
          <w:rFonts w:eastAsia="Times New Roman" w:cs="Arial"/>
          <w:szCs w:val="22"/>
        </w:rPr>
      </w:pPr>
      <w:r w:rsidRPr="000B6B50">
        <w:rPr>
          <w:rFonts w:eastAsia="Bembo" w:cs="Arial"/>
          <w:szCs w:val="22"/>
          <w:lang w:val="cy-GB"/>
        </w:rPr>
        <w:t xml:space="preserve">"Rheswm da" yw: </w:t>
      </w:r>
    </w:p>
    <w:p w14:paraId="4B7CB2FD" w14:textId="7D60C025" w:rsidR="00FB6F8C" w:rsidRPr="000B6B50" w:rsidRDefault="0009048C" w:rsidP="002F07AE">
      <w:pPr>
        <w:pStyle w:val="ListParagraph"/>
        <w:numPr>
          <w:ilvl w:val="0"/>
          <w:numId w:val="10"/>
        </w:numPr>
        <w:spacing w:before="100" w:beforeAutospacing="1" w:after="100" w:afterAutospacing="1"/>
        <w:ind w:left="1890"/>
        <w:rPr>
          <w:rFonts w:eastAsia="Times New Roman" w:cs="Arial"/>
          <w:szCs w:val="22"/>
        </w:rPr>
      </w:pPr>
      <w:r w:rsidRPr="000B6B50">
        <w:rPr>
          <w:rFonts w:eastAsia="Bembo" w:cs="Arial"/>
          <w:szCs w:val="22"/>
          <w:lang w:val="cy-GB"/>
        </w:rPr>
        <w:t xml:space="preserve">euogfarn o drosedd y gall y Cyngor ei hystyried yn drosedd a fyddai'n gwneud y person a gollfarnwyd yn anaddas i gyflawni dyletswyddau'r swydd neu ddyfarniad; neu​ </w:t>
      </w:r>
    </w:p>
    <w:p w14:paraId="09EB60A4" w14:textId="03B85816" w:rsidR="00FB6F8C" w:rsidRPr="000B6B50" w:rsidRDefault="0009048C" w:rsidP="002F07AE">
      <w:pPr>
        <w:pStyle w:val="ListParagraph"/>
        <w:numPr>
          <w:ilvl w:val="0"/>
          <w:numId w:val="10"/>
        </w:numPr>
        <w:spacing w:before="100" w:beforeAutospacing="1" w:after="100" w:afterAutospacing="1"/>
        <w:ind w:left="1890"/>
        <w:rPr>
          <w:rFonts w:eastAsia="Times New Roman" w:cs="Arial"/>
          <w:szCs w:val="22"/>
        </w:rPr>
      </w:pPr>
      <w:r w:rsidRPr="000B6B50">
        <w:rPr>
          <w:rFonts w:eastAsia="Bembo" w:cs="Arial"/>
          <w:szCs w:val="22"/>
          <w:lang w:val="cy-GB"/>
        </w:rPr>
        <w:lastRenderedPageBreak/>
        <w:t xml:space="preserve">ymddygiad o natur anfoesol, cywilyddus neu warthus sy'n anghydnaws â dyletswyddau'r swydd neu'r dyfarniad; neu​ </w:t>
      </w:r>
    </w:p>
    <w:p w14:paraId="25E7270E" w14:textId="5217F538" w:rsidR="00FB6F8C" w:rsidRPr="000B6B50" w:rsidRDefault="0009048C" w:rsidP="002F07AE">
      <w:pPr>
        <w:pStyle w:val="ListParagraph"/>
        <w:numPr>
          <w:ilvl w:val="0"/>
          <w:numId w:val="10"/>
        </w:numPr>
        <w:spacing w:before="100" w:beforeAutospacing="1" w:after="100" w:afterAutospacing="1"/>
        <w:ind w:left="1890"/>
        <w:rPr>
          <w:rFonts w:eastAsia="Times New Roman" w:cs="Arial"/>
          <w:szCs w:val="22"/>
        </w:rPr>
      </w:pPr>
      <w:r w:rsidRPr="000B6B50">
        <w:rPr>
          <w:rFonts w:eastAsia="Bembo" w:cs="Arial"/>
          <w:szCs w:val="22"/>
          <w:lang w:val="cy-GB"/>
        </w:rPr>
        <w:t xml:space="preserve">ymddygiad sy'n gyfystyr â methiant neu wrthodiad neu esgeulustod parhaus neu anallu i gyflawni'r dyletswyddau neu i gydymffurfio ag amodau'r swydd p'un ai </w:t>
      </w:r>
      <w:r w:rsidR="00CA3E6F" w:rsidRPr="000B6B50">
        <w:rPr>
          <w:rFonts w:eastAsia="Bembo" w:cs="Arial"/>
          <w:szCs w:val="22"/>
          <w:lang w:val="cy-GB"/>
        </w:rPr>
        <w:t>yw</w:t>
      </w:r>
      <w:r w:rsidRPr="000B6B50">
        <w:rPr>
          <w:rFonts w:eastAsia="Bembo" w:cs="Arial"/>
          <w:szCs w:val="22"/>
          <w:lang w:val="cy-GB"/>
        </w:rPr>
        <w:t xml:space="preserve"> methiant o'r fath yn deillio o anallu corfforol neu feddyliol neu fel arall; neu </w:t>
      </w:r>
    </w:p>
    <w:p w14:paraId="2FD215C2" w14:textId="7C274C24" w:rsidR="00FB6F8C" w:rsidRPr="000B6B50" w:rsidRDefault="0009048C" w:rsidP="002F07AE">
      <w:pPr>
        <w:pStyle w:val="ListParagraph"/>
        <w:numPr>
          <w:ilvl w:val="0"/>
          <w:numId w:val="10"/>
        </w:numPr>
        <w:spacing w:before="100" w:beforeAutospacing="1" w:after="100" w:afterAutospacing="1"/>
        <w:ind w:left="1890"/>
        <w:rPr>
          <w:rFonts w:eastAsia="Times New Roman" w:cs="Arial"/>
          <w:szCs w:val="22"/>
        </w:rPr>
      </w:pPr>
      <w:r w:rsidRPr="000B6B50">
        <w:rPr>
          <w:rFonts w:eastAsia="Bembo" w:cs="Arial"/>
          <w:szCs w:val="22"/>
          <w:lang w:val="cy-GB"/>
        </w:rPr>
        <w:t xml:space="preserve">reswm sylweddol arall sy’n cyfiawnhau diswyddo fel y’i diffinnir at ddibenion adran 98 y Ddeddf Hawliau Cyflogaeth 1996. </w:t>
      </w:r>
    </w:p>
    <w:p w14:paraId="29998CDE" w14:textId="77777777" w:rsidR="00FB6F8C" w:rsidRPr="000B6B50" w:rsidRDefault="0009048C" w:rsidP="00F717AD">
      <w:pPr>
        <w:spacing w:before="100" w:beforeAutospacing="1" w:after="100" w:afterAutospacing="1"/>
        <w:ind w:left="1440"/>
        <w:rPr>
          <w:rFonts w:eastAsia="Times New Roman" w:cs="Arial"/>
          <w:szCs w:val="22"/>
        </w:rPr>
      </w:pPr>
      <w:r w:rsidRPr="000B6B50">
        <w:rPr>
          <w:rFonts w:eastAsia="Bembo" w:cs="Arial"/>
          <w:szCs w:val="22"/>
          <w:lang w:val="cy-GB"/>
        </w:rPr>
        <w:t xml:space="preserve">“Dileu swydd” - rhoddir yr un ystyr i “dileu swydd” ag sydd yn adran 139 y Ddeddf Hawliau Cyflogaeth 1996. </w:t>
      </w:r>
    </w:p>
    <w:p w14:paraId="02BDEEE1" w14:textId="15B058D9" w:rsidR="00FB6F8C" w:rsidRPr="000B6B50" w:rsidRDefault="00224389" w:rsidP="00F717AD">
      <w:pPr>
        <w:spacing w:before="100" w:beforeAutospacing="1" w:after="100" w:afterAutospacing="1"/>
        <w:ind w:left="1440"/>
        <w:rPr>
          <w:rFonts w:eastAsia="Times New Roman" w:cs="Arial"/>
          <w:szCs w:val="22"/>
        </w:rPr>
      </w:pPr>
      <w:r w:rsidRPr="000B6B50">
        <w:rPr>
          <w:rFonts w:cs="Arial"/>
          <w:szCs w:val="22"/>
          <w:lang w:val="cy-GB"/>
        </w:rPr>
        <w:t>Bydd gan eiriau a ddiffinnir yn y Siarter yr un ystyr yn y Statudau hyn oni bai bod y cyd-destun yn mynnu fel arall.</w:t>
      </w:r>
    </w:p>
    <w:p w14:paraId="4B81D321" w14:textId="470A6CAA" w:rsidR="00FB6F8C" w:rsidRPr="000B6B50" w:rsidRDefault="0009048C" w:rsidP="00FB6F8C">
      <w:pPr>
        <w:spacing w:before="100" w:beforeAutospacing="1" w:after="100" w:afterAutospacing="1"/>
        <w:rPr>
          <w:rFonts w:eastAsia="Times New Roman" w:cs="Arial"/>
          <w:szCs w:val="22"/>
        </w:rPr>
      </w:pPr>
      <w:r w:rsidRPr="000B6B50">
        <w:rPr>
          <w:rFonts w:eastAsia="Bembo" w:cs="Arial"/>
          <w:b/>
          <w:bCs/>
          <w:szCs w:val="22"/>
          <w:lang w:val="cy-GB"/>
        </w:rPr>
        <w:t>III</w:t>
      </w:r>
      <w:r w:rsidR="00F717AD" w:rsidRPr="000B6B50">
        <w:rPr>
          <w:rFonts w:eastAsia="Bembo" w:cs="Arial"/>
          <w:b/>
          <w:bCs/>
          <w:szCs w:val="22"/>
          <w:lang w:val="cy-GB"/>
        </w:rPr>
        <w:tab/>
      </w:r>
      <w:r w:rsidRPr="000B6B50">
        <w:rPr>
          <w:rFonts w:eastAsia="Bembo" w:cs="Arial"/>
          <w:b/>
          <w:bCs/>
          <w:szCs w:val="22"/>
          <w:lang w:val="cy-GB"/>
        </w:rPr>
        <w:t>ARCHWILIO</w:t>
      </w:r>
    </w:p>
    <w:p w14:paraId="4E8D64F8" w14:textId="45BFC3B0" w:rsidR="00FB6F8C" w:rsidRPr="00FF3545" w:rsidRDefault="0009048C" w:rsidP="002F07AE">
      <w:pPr>
        <w:pStyle w:val="ListParagraph"/>
        <w:numPr>
          <w:ilvl w:val="0"/>
          <w:numId w:val="11"/>
        </w:numPr>
        <w:spacing w:before="100" w:beforeAutospacing="1" w:after="100" w:afterAutospacing="1"/>
        <w:rPr>
          <w:rFonts w:eastAsia="Times New Roman" w:cs="Arial"/>
          <w:szCs w:val="22"/>
          <w:lang w:val="cy-GB"/>
        </w:rPr>
      </w:pPr>
      <w:r w:rsidRPr="000B6B50">
        <w:rPr>
          <w:rFonts w:eastAsia="Bembo" w:cs="Arial"/>
          <w:szCs w:val="22"/>
          <w:lang w:val="cy-GB"/>
        </w:rPr>
        <w:t>Ym mhob Cyfarfod Cyffredinol Blynyddol bydd y Cyngor yn penodi Archwilydd neu Archwilwyr i fod yn y swydd tan ddiwedd y Cyfarfod Cyffredinol Blynyddol nesaf.​ Bydd pob Archwilydd o’r fath yn aelod o gorff o gyfrifwyr a sefydlwyd yn y Deyrnas Unedig ac a gydnabyddir ar y pryd at ddiben y ddeddfwriaeth sydd mewn grym ar y pryd i lywodraethu cymwysterau archwilwyr cwmnïau cyfyngedig cyhoeddus. Bydd pob Archwilydd o’r fath yn weithredol yn y proffesiwn, ac ni chaiff unrhyw u</w:t>
      </w:r>
      <w:r w:rsidR="00CA3E6F" w:rsidRPr="000B6B50">
        <w:rPr>
          <w:rFonts w:eastAsia="Bembo" w:cs="Arial"/>
          <w:szCs w:val="22"/>
          <w:lang w:val="cy-GB"/>
        </w:rPr>
        <w:t xml:space="preserve"> nac unrhyw un o’i bartneriaid neu gyflogeion </w:t>
      </w:r>
      <w:r w:rsidRPr="000B6B50">
        <w:rPr>
          <w:rFonts w:eastAsia="Bembo" w:cs="Arial"/>
          <w:szCs w:val="22"/>
          <w:lang w:val="cy-GB"/>
        </w:rPr>
        <w:t xml:space="preserve"> ei benodi’n Archwilydd sydd yn aelod o’r Cyngor neu y mae ei gyflogwr yn aelod o’r Cyngor neu staff y Brifysgol. </w:t>
      </w:r>
    </w:p>
    <w:p w14:paraId="68C3059C" w14:textId="77777777" w:rsidR="00FF3545" w:rsidRPr="000B6B50" w:rsidRDefault="00FF3545" w:rsidP="00FF3545">
      <w:pPr>
        <w:pStyle w:val="ListParagraph"/>
        <w:spacing w:before="100" w:beforeAutospacing="1" w:after="100" w:afterAutospacing="1"/>
        <w:rPr>
          <w:rFonts w:eastAsia="Times New Roman" w:cs="Arial"/>
          <w:szCs w:val="22"/>
          <w:lang w:val="cy-GB"/>
        </w:rPr>
      </w:pPr>
    </w:p>
    <w:p w14:paraId="21674F9E" w14:textId="1CBB273D" w:rsidR="00FB6F8C" w:rsidRPr="00FF3545" w:rsidRDefault="0009048C" w:rsidP="002F07AE">
      <w:pPr>
        <w:pStyle w:val="ListParagraph"/>
        <w:numPr>
          <w:ilvl w:val="0"/>
          <w:numId w:val="11"/>
        </w:numPr>
        <w:spacing w:before="100" w:beforeAutospacing="1" w:after="100" w:afterAutospacing="1"/>
        <w:rPr>
          <w:rFonts w:eastAsia="Times New Roman" w:cs="Arial"/>
          <w:szCs w:val="22"/>
          <w:lang w:val="cy-GB"/>
        </w:rPr>
      </w:pPr>
      <w:r w:rsidRPr="000B6B50">
        <w:rPr>
          <w:rFonts w:eastAsia="Bembo" w:cs="Arial"/>
          <w:szCs w:val="22"/>
          <w:lang w:val="cy-GB"/>
        </w:rPr>
        <w:t xml:space="preserve">Bydd yr Archwilydd neu'r Archwilwyr yn gymwys i'w hailbenodi a byddant yn cael y cyfryw dâl a bennir o bryd i'w gilydd. </w:t>
      </w:r>
    </w:p>
    <w:p w14:paraId="52DD0269" w14:textId="77777777" w:rsidR="00FF3545" w:rsidRPr="000B6B50" w:rsidRDefault="00FF3545" w:rsidP="00FF3545">
      <w:pPr>
        <w:pStyle w:val="ListParagraph"/>
        <w:spacing w:before="100" w:beforeAutospacing="1" w:after="100" w:afterAutospacing="1"/>
        <w:rPr>
          <w:rFonts w:eastAsia="Times New Roman" w:cs="Arial"/>
          <w:szCs w:val="22"/>
          <w:lang w:val="cy-GB"/>
        </w:rPr>
      </w:pPr>
    </w:p>
    <w:p w14:paraId="0BE56410" w14:textId="03B25947" w:rsidR="002B474D" w:rsidRPr="00FF3545" w:rsidRDefault="0009048C" w:rsidP="002F07AE">
      <w:pPr>
        <w:pStyle w:val="ListParagraph"/>
        <w:numPr>
          <w:ilvl w:val="0"/>
          <w:numId w:val="4"/>
        </w:numPr>
        <w:spacing w:before="100" w:beforeAutospacing="1" w:after="100" w:afterAutospacing="1"/>
        <w:rPr>
          <w:rFonts w:eastAsia="Times New Roman" w:cs="Arial"/>
          <w:szCs w:val="22"/>
          <w:lang w:val="cy-GB"/>
        </w:rPr>
      </w:pPr>
      <w:r w:rsidRPr="002B474D">
        <w:rPr>
          <w:rFonts w:eastAsia="Bembo" w:cs="Arial"/>
          <w:szCs w:val="22"/>
          <w:lang w:val="cy-GB"/>
        </w:rPr>
        <w:t>Bydd gan yr Archwil</w:t>
      </w:r>
      <w:r w:rsidR="006A18BD" w:rsidRPr="002B474D">
        <w:rPr>
          <w:rFonts w:eastAsia="Bembo" w:cs="Arial"/>
          <w:szCs w:val="22"/>
          <w:lang w:val="cy-GB"/>
        </w:rPr>
        <w:t>ydd</w:t>
      </w:r>
      <w:r w:rsidRPr="002B474D">
        <w:rPr>
          <w:rFonts w:eastAsia="Bembo" w:cs="Arial"/>
          <w:szCs w:val="22"/>
          <w:lang w:val="cy-GB"/>
        </w:rPr>
        <w:t xml:space="preserve"> neu’r Archwilwyr hawl i weld llyfrau, cofnodion, cyfrifon a thalebau’r Brifysgol ar bob adeg resymol, a bydd ganddynt yr hawl i fynnu unrhyw wybodaeth ac esboniad gan swyddogion a staff y Brifysgol sy’n angenrheidiol ar gyfer cyflawni eu dyletswyddau.​ </w:t>
      </w:r>
    </w:p>
    <w:p w14:paraId="6C17B82E" w14:textId="77777777" w:rsidR="00FF3545" w:rsidRPr="002B474D" w:rsidRDefault="00FF3545" w:rsidP="00FF3545">
      <w:pPr>
        <w:pStyle w:val="ListParagraph"/>
        <w:spacing w:before="100" w:beforeAutospacing="1" w:after="100" w:afterAutospacing="1"/>
        <w:rPr>
          <w:rFonts w:eastAsia="Times New Roman" w:cs="Arial"/>
          <w:szCs w:val="22"/>
          <w:lang w:val="cy-GB"/>
        </w:rPr>
      </w:pPr>
    </w:p>
    <w:p w14:paraId="51AD20A9" w14:textId="6A781AE9" w:rsidR="00FB6F8C" w:rsidRPr="00FF3545" w:rsidRDefault="0009048C" w:rsidP="002F07AE">
      <w:pPr>
        <w:pStyle w:val="ListParagraph"/>
        <w:numPr>
          <w:ilvl w:val="0"/>
          <w:numId w:val="4"/>
        </w:numPr>
        <w:spacing w:before="100" w:beforeAutospacing="1" w:after="100" w:afterAutospacing="1"/>
        <w:rPr>
          <w:rFonts w:eastAsia="Times New Roman" w:cs="Arial"/>
          <w:szCs w:val="22"/>
          <w:lang w:val="cy-GB"/>
        </w:rPr>
      </w:pPr>
      <w:r w:rsidRPr="002B474D">
        <w:rPr>
          <w:rFonts w:eastAsia="Bembo" w:cs="Arial"/>
          <w:szCs w:val="22"/>
          <w:lang w:val="cy-GB"/>
        </w:rPr>
        <w:t>Os bydd swydd yr Archwil</w:t>
      </w:r>
      <w:r w:rsidR="006A18BD" w:rsidRPr="002B474D">
        <w:rPr>
          <w:rFonts w:eastAsia="Bembo" w:cs="Arial"/>
          <w:szCs w:val="22"/>
          <w:lang w:val="cy-GB"/>
        </w:rPr>
        <w:t>ydd</w:t>
      </w:r>
      <w:r w:rsidRPr="002B474D">
        <w:rPr>
          <w:rFonts w:eastAsia="Bembo" w:cs="Arial"/>
          <w:szCs w:val="22"/>
          <w:lang w:val="cy-GB"/>
        </w:rPr>
        <w:t xml:space="preserve"> neu’r Archwilwyr yn dod yn wag am unrhyw reswm cyn diwedd cyfnod swydd y deiliad, bydd y Cyngor yn penodi Archwil</w:t>
      </w:r>
      <w:r w:rsidR="006A18BD" w:rsidRPr="002B474D">
        <w:rPr>
          <w:rFonts w:eastAsia="Bembo" w:cs="Arial"/>
          <w:szCs w:val="22"/>
          <w:lang w:val="cy-GB"/>
        </w:rPr>
        <w:t>ydd</w:t>
      </w:r>
      <w:r w:rsidRPr="002B474D">
        <w:rPr>
          <w:rFonts w:eastAsia="Bembo" w:cs="Arial"/>
          <w:szCs w:val="22"/>
          <w:lang w:val="cy-GB"/>
        </w:rPr>
        <w:t xml:space="preserve"> neu Archwilwyr ar unwaith i gymryd eu lle am weddill y cyfnod hwnnw.​ </w:t>
      </w:r>
      <w:r w:rsidR="00FF3545">
        <w:rPr>
          <w:rFonts w:eastAsia="Bembo" w:cs="Arial"/>
          <w:szCs w:val="22"/>
          <w:lang w:val="cy-GB"/>
        </w:rPr>
        <w:br/>
      </w:r>
    </w:p>
    <w:p w14:paraId="79CAE4C2" w14:textId="1CAD43C0" w:rsidR="00FB6F8C" w:rsidRPr="00FF3545" w:rsidRDefault="0009048C" w:rsidP="002F07AE">
      <w:pPr>
        <w:numPr>
          <w:ilvl w:val="0"/>
          <w:numId w:val="4"/>
        </w:numPr>
        <w:spacing w:before="100" w:beforeAutospacing="1" w:after="100" w:afterAutospacing="1"/>
        <w:rPr>
          <w:rFonts w:eastAsia="Times New Roman" w:cs="Arial"/>
          <w:szCs w:val="22"/>
          <w:lang w:val="cy-GB"/>
        </w:rPr>
      </w:pPr>
      <w:r w:rsidRPr="000B6B50">
        <w:rPr>
          <w:rFonts w:eastAsia="Bembo" w:cs="Arial"/>
          <w:szCs w:val="22"/>
          <w:lang w:val="cy-GB"/>
        </w:rPr>
        <w:t>Bydd yr Archwil</w:t>
      </w:r>
      <w:r w:rsidR="006A18BD" w:rsidRPr="000B6B50">
        <w:rPr>
          <w:rFonts w:eastAsia="Bembo" w:cs="Arial"/>
          <w:szCs w:val="22"/>
          <w:lang w:val="cy-GB"/>
        </w:rPr>
        <w:t>ydd</w:t>
      </w:r>
      <w:r w:rsidRPr="000B6B50">
        <w:rPr>
          <w:rFonts w:eastAsia="Bembo" w:cs="Arial"/>
          <w:szCs w:val="22"/>
          <w:lang w:val="cy-GB"/>
        </w:rPr>
        <w:t xml:space="preserve"> neu'r Archwilwyr yn cyflwyno adroddiad i'r Cyngor o leiaf unwaith bob blwyddyn.</w:t>
      </w:r>
      <w:r w:rsidR="00FF3545">
        <w:rPr>
          <w:rFonts w:eastAsia="Bembo" w:cs="Arial"/>
          <w:szCs w:val="22"/>
          <w:lang w:val="cy-GB"/>
        </w:rPr>
        <w:br/>
      </w:r>
    </w:p>
    <w:p w14:paraId="0A52AFC1" w14:textId="3E0CCDD4" w:rsidR="002B474D" w:rsidRDefault="0009048C" w:rsidP="002F07AE">
      <w:pPr>
        <w:numPr>
          <w:ilvl w:val="0"/>
          <w:numId w:val="4"/>
        </w:numPr>
        <w:spacing w:before="100" w:beforeAutospacing="1" w:after="100" w:afterAutospacing="1"/>
        <w:rPr>
          <w:rFonts w:eastAsia="Times New Roman" w:cs="Arial"/>
          <w:szCs w:val="22"/>
          <w:lang w:val="cy-GB"/>
        </w:rPr>
      </w:pPr>
      <w:r w:rsidRPr="000B6B50">
        <w:rPr>
          <w:rFonts w:eastAsia="Bembo" w:cs="Arial"/>
          <w:szCs w:val="22"/>
          <w:lang w:val="cy-GB"/>
        </w:rPr>
        <w:t xml:space="preserve">Gall Archwilydd ymddiswyddo drwy hysbysiad ysgrifenedig wedi ei gyfeirio at Glerc y Cyngor.​ </w:t>
      </w:r>
      <w:r w:rsidR="00FF3545">
        <w:rPr>
          <w:rFonts w:eastAsia="Bembo" w:cs="Arial"/>
          <w:szCs w:val="22"/>
          <w:lang w:val="cy-GB"/>
        </w:rPr>
        <w:br/>
      </w:r>
    </w:p>
    <w:p w14:paraId="3DB6DEA7" w14:textId="212D422D" w:rsidR="00FB6F8C" w:rsidRPr="002B474D" w:rsidRDefault="0009048C" w:rsidP="002F07AE">
      <w:pPr>
        <w:numPr>
          <w:ilvl w:val="0"/>
          <w:numId w:val="4"/>
        </w:numPr>
        <w:spacing w:before="100" w:beforeAutospacing="1" w:after="100" w:afterAutospacing="1"/>
        <w:rPr>
          <w:rFonts w:eastAsia="Times New Roman" w:cs="Arial"/>
          <w:szCs w:val="22"/>
          <w:lang w:val="cy-GB"/>
        </w:rPr>
      </w:pPr>
      <w:r w:rsidRPr="002B474D">
        <w:rPr>
          <w:rFonts w:eastAsia="Bembo" w:cs="Arial"/>
          <w:szCs w:val="22"/>
          <w:lang w:val="cy-GB"/>
        </w:rPr>
        <w:t xml:space="preserve">Bydd y Cyngor yn sefydlu Pwyllgor Archwilio a fydd â'r cylch gorchwyl a'r cyfansoddiad fel y’u pennir gan yr Ordinhad. </w:t>
      </w:r>
    </w:p>
    <w:p w14:paraId="2B887D84" w14:textId="00CE42FE" w:rsidR="00FB6F8C" w:rsidRPr="000B6B50" w:rsidRDefault="0009048C" w:rsidP="00FB6F8C">
      <w:pPr>
        <w:spacing w:before="100" w:beforeAutospacing="1" w:after="100" w:afterAutospacing="1"/>
        <w:rPr>
          <w:rFonts w:eastAsia="Times New Roman" w:cs="Arial"/>
          <w:szCs w:val="22"/>
          <w:lang w:val="fr-FR"/>
        </w:rPr>
      </w:pPr>
      <w:r w:rsidRPr="000B6B50">
        <w:rPr>
          <w:rFonts w:eastAsia="Bembo" w:cs="Arial"/>
          <w:b/>
          <w:bCs/>
          <w:szCs w:val="22"/>
          <w:lang w:val="cy-GB"/>
        </w:rPr>
        <w:t xml:space="preserve">IV </w:t>
      </w:r>
      <w:r w:rsidR="00F717AD" w:rsidRPr="000B6B50">
        <w:rPr>
          <w:rFonts w:eastAsia="Bembo" w:cs="Arial"/>
          <w:b/>
          <w:bCs/>
          <w:szCs w:val="22"/>
          <w:lang w:val="cy-GB"/>
        </w:rPr>
        <w:tab/>
      </w:r>
      <w:r w:rsidRPr="000B6B50">
        <w:rPr>
          <w:rFonts w:eastAsia="Bembo" w:cs="Arial"/>
          <w:b/>
          <w:bCs/>
          <w:szCs w:val="22"/>
          <w:lang w:val="cy-GB"/>
        </w:rPr>
        <w:t>Y CYNGOR</w:t>
      </w:r>
    </w:p>
    <w:p w14:paraId="2E440A6B" w14:textId="72926A0D" w:rsidR="00FB6F8C" w:rsidRPr="000B6B50" w:rsidRDefault="0009048C" w:rsidP="002F07AE">
      <w:pPr>
        <w:pStyle w:val="ListParagraph"/>
        <w:numPr>
          <w:ilvl w:val="0"/>
          <w:numId w:val="13"/>
        </w:numPr>
        <w:spacing w:before="100" w:beforeAutospacing="1" w:after="100" w:afterAutospacing="1"/>
        <w:rPr>
          <w:rFonts w:eastAsia="Times New Roman" w:cs="Arial"/>
          <w:szCs w:val="22"/>
          <w:lang w:val="fr-FR"/>
        </w:rPr>
      </w:pPr>
      <w:r w:rsidRPr="000B6B50">
        <w:rPr>
          <w:rFonts w:eastAsia="Bembo" w:cs="Arial"/>
          <w:szCs w:val="22"/>
          <w:lang w:val="cy-GB"/>
        </w:rPr>
        <w:t xml:space="preserve">Bydd y Cyngor yn cynnwys y personau canlynol, sef: </w:t>
      </w:r>
      <w:r w:rsidR="00FF3545">
        <w:rPr>
          <w:rFonts w:eastAsia="Bembo" w:cs="Arial"/>
          <w:szCs w:val="22"/>
          <w:lang w:val="cy-GB"/>
        </w:rPr>
        <w:br/>
      </w:r>
    </w:p>
    <w:p w14:paraId="231930F5" w14:textId="77777777" w:rsidR="00FF3545" w:rsidRPr="00FF3545" w:rsidRDefault="0009048C" w:rsidP="002F07AE">
      <w:pPr>
        <w:pStyle w:val="ListParagraph"/>
        <w:numPr>
          <w:ilvl w:val="1"/>
          <w:numId w:val="49"/>
        </w:numPr>
        <w:spacing w:before="100" w:beforeAutospacing="1" w:after="100" w:afterAutospacing="1"/>
        <w:ind w:left="1260" w:hanging="540"/>
        <w:rPr>
          <w:rFonts w:eastAsia="Times New Roman" w:cs="Arial"/>
          <w:szCs w:val="22"/>
        </w:rPr>
      </w:pPr>
      <w:r w:rsidRPr="00FF3545">
        <w:rPr>
          <w:rFonts w:eastAsia="Bembo" w:cs="Arial"/>
          <w:szCs w:val="22"/>
          <w:lang w:val="cy-GB"/>
        </w:rPr>
        <w:t>Cadeirydd y Cyngor a fydd hefyd yn Is-lywydd y Brifysgol.</w:t>
      </w:r>
    </w:p>
    <w:p w14:paraId="54B284D1" w14:textId="77777777" w:rsidR="00FF3545" w:rsidRPr="00FF3545" w:rsidRDefault="00221554" w:rsidP="002F07AE">
      <w:pPr>
        <w:pStyle w:val="ListParagraph"/>
        <w:numPr>
          <w:ilvl w:val="1"/>
          <w:numId w:val="49"/>
        </w:numPr>
        <w:spacing w:before="100" w:beforeAutospacing="1" w:after="100" w:afterAutospacing="1"/>
        <w:ind w:left="1260" w:hanging="540"/>
        <w:rPr>
          <w:rFonts w:eastAsia="Times New Roman" w:cs="Arial"/>
          <w:szCs w:val="22"/>
        </w:rPr>
      </w:pPr>
      <w:r w:rsidRPr="00FF3545">
        <w:rPr>
          <w:rFonts w:eastAsia="Bembo" w:cs="Arial"/>
          <w:szCs w:val="22"/>
          <w:lang w:val="cy-GB"/>
        </w:rPr>
        <w:t>Y</w:t>
      </w:r>
      <w:r w:rsidR="0009048C" w:rsidRPr="00FF3545">
        <w:rPr>
          <w:rFonts w:eastAsia="Bembo" w:cs="Arial"/>
          <w:szCs w:val="22"/>
          <w:lang w:val="cy-GB"/>
        </w:rPr>
        <w:t>r Is-ganghello</w:t>
      </w:r>
      <w:r w:rsidR="00FF3545">
        <w:rPr>
          <w:rFonts w:eastAsia="Bembo" w:cs="Arial"/>
          <w:szCs w:val="22"/>
          <w:lang w:val="cy-GB"/>
        </w:rPr>
        <w:t>r.</w:t>
      </w:r>
    </w:p>
    <w:p w14:paraId="469ACC99" w14:textId="77777777" w:rsidR="00FF3545" w:rsidRPr="00FF3545" w:rsidRDefault="0009048C" w:rsidP="002F07AE">
      <w:pPr>
        <w:pStyle w:val="ListParagraph"/>
        <w:numPr>
          <w:ilvl w:val="1"/>
          <w:numId w:val="49"/>
        </w:numPr>
        <w:spacing w:before="100" w:beforeAutospacing="1" w:after="100" w:afterAutospacing="1"/>
        <w:ind w:left="1260" w:hanging="540"/>
        <w:rPr>
          <w:rFonts w:eastAsia="Times New Roman" w:cs="Arial"/>
          <w:szCs w:val="22"/>
        </w:rPr>
      </w:pPr>
      <w:r w:rsidRPr="00FF3545">
        <w:rPr>
          <w:rFonts w:eastAsia="Bembo" w:cs="Arial"/>
          <w:szCs w:val="22"/>
          <w:lang w:val="cy-GB"/>
        </w:rPr>
        <w:t>Dim mwy na dau gynrychiolydd myfyrwyr a enwebwyd gan y corff myfyrwyr.</w:t>
      </w:r>
    </w:p>
    <w:p w14:paraId="6BF4AD95" w14:textId="763ABE13" w:rsidR="00FB6F8C" w:rsidRPr="00FF3545" w:rsidRDefault="0009048C" w:rsidP="002F07AE">
      <w:pPr>
        <w:pStyle w:val="ListParagraph"/>
        <w:numPr>
          <w:ilvl w:val="1"/>
          <w:numId w:val="49"/>
        </w:numPr>
        <w:spacing w:before="100" w:beforeAutospacing="1" w:after="100" w:afterAutospacing="1"/>
        <w:ind w:left="1260" w:hanging="540"/>
        <w:rPr>
          <w:rFonts w:eastAsia="Times New Roman" w:cs="Arial"/>
          <w:szCs w:val="22"/>
        </w:rPr>
      </w:pPr>
      <w:r w:rsidRPr="00FF3545">
        <w:rPr>
          <w:rFonts w:eastAsia="Bembo" w:cs="Arial"/>
          <w:szCs w:val="22"/>
          <w:lang w:val="cy-GB"/>
        </w:rPr>
        <w:lastRenderedPageBreak/>
        <w:t xml:space="preserve">Dim mwy na phedwar aelod o staff academaidd wedi eu hethol gan y Senedd. </w:t>
      </w:r>
    </w:p>
    <w:p w14:paraId="24B430B4" w14:textId="36C1F6CE" w:rsidR="00FB6F8C" w:rsidRPr="00FF3545" w:rsidRDefault="0009048C" w:rsidP="002F07AE">
      <w:pPr>
        <w:pStyle w:val="ListParagraph"/>
        <w:numPr>
          <w:ilvl w:val="1"/>
          <w:numId w:val="49"/>
        </w:numPr>
        <w:spacing w:before="100" w:beforeAutospacing="1" w:after="100" w:afterAutospacing="1"/>
        <w:ind w:left="1260" w:hanging="540"/>
        <w:rPr>
          <w:rFonts w:eastAsia="Bembo" w:cs="Arial"/>
          <w:szCs w:val="22"/>
          <w:lang w:val="cy-GB"/>
        </w:rPr>
      </w:pPr>
      <w:r w:rsidRPr="000B6B50">
        <w:rPr>
          <w:rFonts w:eastAsia="Bembo" w:cs="Arial"/>
          <w:szCs w:val="22"/>
          <w:lang w:val="cy-GB"/>
        </w:rPr>
        <w:t xml:space="preserve">Dim mwy na dau aelod o staff anacademaidd, wedi'u hethol o'u plith eu hunain. </w:t>
      </w:r>
    </w:p>
    <w:p w14:paraId="0A8F82B2" w14:textId="12EDE9F5" w:rsidR="00FB6F8C" w:rsidRPr="00FF3545" w:rsidRDefault="0009048C" w:rsidP="002F07AE">
      <w:pPr>
        <w:pStyle w:val="ListParagraph"/>
        <w:numPr>
          <w:ilvl w:val="1"/>
          <w:numId w:val="49"/>
        </w:numPr>
        <w:spacing w:before="100" w:beforeAutospacing="1" w:after="100" w:afterAutospacing="1"/>
        <w:ind w:left="1260" w:hanging="540"/>
        <w:rPr>
          <w:rFonts w:eastAsia="Bembo" w:cs="Arial"/>
          <w:szCs w:val="22"/>
          <w:lang w:val="cy-GB"/>
        </w:rPr>
      </w:pPr>
      <w:r w:rsidRPr="000B6B50">
        <w:rPr>
          <w:rFonts w:eastAsia="Bembo" w:cs="Arial"/>
          <w:szCs w:val="22"/>
          <w:lang w:val="cy-GB"/>
        </w:rPr>
        <w:t xml:space="preserve">Dim mwy nag un ar bymtheg o aelodau, neu’r cyfryw nifer nad ydynt yn gyflogeion, yn fyfyrwyr, neu’n aelodau o’r Brifysgol a fydd yn ffurfio mwyafrif o’r aelodau hynny sy’n bresennol sydd â hawl i bleidleisio ac a fydd yn cael eu penodi gan y Cyngor o blith y personau a argymhellwyd gan y Pwyllgor Enwebiadau a Llywodraethu.  </w:t>
      </w:r>
    </w:p>
    <w:p w14:paraId="3E959F63" w14:textId="77777777" w:rsidR="00FB6F8C" w:rsidRPr="000B6B50" w:rsidRDefault="0009048C" w:rsidP="00FB6F8C">
      <w:pPr>
        <w:spacing w:before="100" w:beforeAutospacing="1" w:after="100" w:afterAutospacing="1"/>
        <w:rPr>
          <w:rFonts w:eastAsia="Times New Roman" w:cs="Arial"/>
          <w:szCs w:val="22"/>
        </w:rPr>
      </w:pPr>
      <w:r w:rsidRPr="000B6B50">
        <w:rPr>
          <w:rFonts w:eastAsia="Bembo" w:cs="Arial"/>
          <w:b/>
          <w:bCs/>
          <w:szCs w:val="22"/>
          <w:lang w:val="cy-GB"/>
        </w:rPr>
        <w:t xml:space="preserve">V CYFARFODYDD Y CYNGOR </w:t>
      </w:r>
    </w:p>
    <w:p w14:paraId="0D105FB3" w14:textId="03ECAFE4" w:rsidR="00FB6F8C" w:rsidRPr="000B6B50" w:rsidRDefault="0009048C" w:rsidP="002F07AE">
      <w:pPr>
        <w:pStyle w:val="ListParagraph"/>
        <w:numPr>
          <w:ilvl w:val="0"/>
          <w:numId w:val="12"/>
        </w:numPr>
        <w:spacing w:before="100" w:beforeAutospacing="1" w:after="100" w:afterAutospacing="1"/>
        <w:rPr>
          <w:rFonts w:eastAsia="Times New Roman" w:cs="Arial"/>
          <w:szCs w:val="22"/>
          <w:lang w:val="cy-GB"/>
        </w:rPr>
      </w:pPr>
      <w:r w:rsidRPr="000B6B50">
        <w:rPr>
          <w:rFonts w:eastAsia="Bembo" w:cs="Arial"/>
          <w:szCs w:val="22"/>
          <w:lang w:val="cy-GB"/>
        </w:rPr>
        <w:t xml:space="preserve">Yng nghyfarfodydd y Cyngor bydd deg aelod sy’n bresennol yn bersonol yn ffurfio cworwm ar yr amod nad yw mwyafrif yr aelodau sy’n bresennol ac sydd â’r hawl i bleidleisio yn gyflogeion nac yn Fyfyrwyr yn y Brifysgol.  Os nad oes cworwm yn bresennol, ni chaiff unrhyw fusnes ei drafod, ac eithrio gohirio’r cyfarfod hyd at ddyddiad ac amser i'w pennu gan yr Is-lywydd. Yn y cyfarfod gohiriedig, p’un ai a oes cworwm ai peidio (ond ar yr amod nad yw mwyafrif yr aelodau sy’n bresennol ac sydd â’r hawl i bleidleisio yn gyflogeion nac yn Fyfyrwyr y Brifysgol), gellir trafod yr holl fusnes y gellid bod wedi’i drafod yn y cyfarfod gwreiddiol pe byddai digon o aelodau o'r Cyngor wedi bod yn bresennol. </w:t>
      </w:r>
    </w:p>
    <w:p w14:paraId="48341B7C" w14:textId="77777777" w:rsidR="00FB6F8C" w:rsidRPr="000B6B50" w:rsidRDefault="0009048C" w:rsidP="00FB6F8C">
      <w:pPr>
        <w:spacing w:before="100" w:beforeAutospacing="1" w:after="100" w:afterAutospacing="1"/>
        <w:rPr>
          <w:rFonts w:eastAsia="Times New Roman" w:cs="Arial"/>
          <w:szCs w:val="22"/>
        </w:rPr>
      </w:pPr>
      <w:r w:rsidRPr="000B6B50">
        <w:rPr>
          <w:rFonts w:eastAsia="Bembo" w:cs="Arial"/>
          <w:b/>
          <w:bCs/>
          <w:szCs w:val="22"/>
          <w:lang w:val="cy-GB"/>
        </w:rPr>
        <w:t>VI GALLUOEDD Y CYNGOR</w:t>
      </w:r>
    </w:p>
    <w:p w14:paraId="752CD5F5" w14:textId="1BDB15FE" w:rsidR="00ED075F" w:rsidRPr="00FF3545" w:rsidRDefault="0009048C" w:rsidP="002F07AE">
      <w:pPr>
        <w:numPr>
          <w:ilvl w:val="0"/>
          <w:numId w:val="5"/>
        </w:numPr>
        <w:spacing w:before="100" w:beforeAutospacing="1" w:after="100" w:afterAutospacing="1"/>
        <w:rPr>
          <w:rFonts w:eastAsia="Times New Roman" w:cs="Arial"/>
          <w:szCs w:val="22"/>
        </w:rPr>
      </w:pPr>
      <w:r w:rsidRPr="00ED075F">
        <w:rPr>
          <w:rFonts w:eastAsia="Bembo" w:cs="Arial"/>
          <w:szCs w:val="22"/>
          <w:lang w:val="cy-GB"/>
        </w:rPr>
        <w:t>Ac eithrio fel y’i dirprwyir yn benodol fel arall yn y Siarter a’r Statudau, bydd gan y Cyngor yr awdurdod i arfer yr holl alluoedd a roddir i’r Brifysgol gan y Siarter, y Statudau a’r Ordinhadau, ac i’w rhoi ar waith.</w:t>
      </w:r>
      <w:r w:rsidR="00FF3545">
        <w:rPr>
          <w:rFonts w:eastAsia="Bembo" w:cs="Arial"/>
          <w:szCs w:val="22"/>
          <w:lang w:val="cy-GB"/>
        </w:rPr>
        <w:br/>
      </w:r>
    </w:p>
    <w:p w14:paraId="6FF685EA" w14:textId="109DDC5A" w:rsidR="00FB6F8C" w:rsidRPr="000B6B50" w:rsidRDefault="0009048C" w:rsidP="002F07AE">
      <w:pPr>
        <w:numPr>
          <w:ilvl w:val="0"/>
          <w:numId w:val="5"/>
        </w:numPr>
        <w:spacing w:before="100" w:beforeAutospacing="1" w:after="100" w:afterAutospacing="1"/>
        <w:rPr>
          <w:rFonts w:eastAsia="Times New Roman" w:cs="Arial"/>
          <w:szCs w:val="22"/>
        </w:rPr>
      </w:pPr>
      <w:r w:rsidRPr="000B6B50">
        <w:rPr>
          <w:rFonts w:eastAsia="Bembo" w:cs="Arial"/>
          <w:szCs w:val="22"/>
          <w:lang w:val="cy-GB"/>
        </w:rPr>
        <w:t xml:space="preserve">Bydd y galluoedd a'r dyletswyddau canlynol yn cael eu cyflawni'n uniongyrchol gan y Cyngor ac ni ellir eu dirprwyo </w:t>
      </w:r>
    </w:p>
    <w:p w14:paraId="5F7C63C8" w14:textId="75557D7D" w:rsidR="00FB6F8C" w:rsidRPr="000B6B50" w:rsidRDefault="0009048C" w:rsidP="002F07AE">
      <w:pPr>
        <w:pStyle w:val="ListParagraph"/>
        <w:numPr>
          <w:ilvl w:val="0"/>
          <w:numId w:val="14"/>
        </w:numPr>
        <w:spacing w:before="100" w:beforeAutospacing="1" w:after="100" w:afterAutospacing="1"/>
        <w:ind w:left="1440" w:hanging="589"/>
        <w:rPr>
          <w:rFonts w:eastAsia="Times New Roman" w:cs="Arial"/>
          <w:szCs w:val="22"/>
        </w:rPr>
      </w:pPr>
      <w:r w:rsidRPr="000B6B50">
        <w:rPr>
          <w:rFonts w:eastAsia="Bembo" w:cs="Arial"/>
          <w:szCs w:val="22"/>
          <w:lang w:val="cy-GB"/>
        </w:rPr>
        <w:t xml:space="preserve">Gweithredu fel corff llywodraethu'r Brifysgol. </w:t>
      </w:r>
    </w:p>
    <w:p w14:paraId="420CE093" w14:textId="6BBC1E9E" w:rsidR="00FB6F8C" w:rsidRPr="000B6B50" w:rsidRDefault="0009048C" w:rsidP="002F07AE">
      <w:pPr>
        <w:pStyle w:val="ListParagraph"/>
        <w:numPr>
          <w:ilvl w:val="0"/>
          <w:numId w:val="14"/>
        </w:numPr>
        <w:spacing w:before="100" w:beforeAutospacing="1" w:after="100" w:afterAutospacing="1"/>
        <w:ind w:left="1440" w:hanging="589"/>
        <w:rPr>
          <w:rFonts w:eastAsia="Times New Roman" w:cs="Arial"/>
          <w:szCs w:val="22"/>
        </w:rPr>
      </w:pPr>
      <w:r w:rsidRPr="000B6B50">
        <w:rPr>
          <w:rFonts w:eastAsia="Bembo" w:cs="Arial"/>
          <w:szCs w:val="22"/>
          <w:lang w:val="cy-GB"/>
        </w:rPr>
        <w:t xml:space="preserve">Yn unol ag Erthygl XVI o’r Siarter, </w:t>
      </w:r>
      <w:r w:rsidR="00F01723" w:rsidRPr="000B6B50">
        <w:rPr>
          <w:rFonts w:eastAsia="Bembo" w:cs="Arial"/>
          <w:szCs w:val="22"/>
          <w:lang w:val="cy-GB"/>
        </w:rPr>
        <w:t xml:space="preserve">i </w:t>
      </w:r>
      <w:r w:rsidRPr="000B6B50">
        <w:rPr>
          <w:rFonts w:eastAsia="Bembo" w:cs="Arial"/>
          <w:szCs w:val="22"/>
          <w:lang w:val="cy-GB"/>
        </w:rPr>
        <w:t xml:space="preserve">ychwanegu at Siarter y Brifysgol neu ei diwygio. </w:t>
      </w:r>
    </w:p>
    <w:p w14:paraId="031036FB" w14:textId="2AEF7721" w:rsidR="00FB6F8C" w:rsidRPr="000B6B50" w:rsidRDefault="0009048C" w:rsidP="002F07AE">
      <w:pPr>
        <w:pStyle w:val="ListParagraph"/>
        <w:numPr>
          <w:ilvl w:val="0"/>
          <w:numId w:val="14"/>
        </w:numPr>
        <w:spacing w:before="100" w:beforeAutospacing="1" w:after="100" w:afterAutospacing="1"/>
        <w:ind w:left="1440" w:hanging="589"/>
        <w:rPr>
          <w:rFonts w:eastAsia="Times New Roman" w:cs="Arial"/>
          <w:szCs w:val="22"/>
        </w:rPr>
      </w:pPr>
      <w:r w:rsidRPr="000B6B50">
        <w:rPr>
          <w:rFonts w:eastAsia="Bembo" w:cs="Arial"/>
          <w:szCs w:val="22"/>
          <w:lang w:val="cy-GB"/>
        </w:rPr>
        <w:t xml:space="preserve">Yn unol ag Erthyglau XVII a XVIII o’r Siarter, </w:t>
      </w:r>
      <w:r w:rsidR="00F01723" w:rsidRPr="000B6B50">
        <w:rPr>
          <w:rFonts w:eastAsia="Bembo" w:cs="Arial"/>
          <w:szCs w:val="22"/>
          <w:lang w:val="cy-GB"/>
        </w:rPr>
        <w:t xml:space="preserve">i </w:t>
      </w:r>
      <w:r w:rsidRPr="000B6B50">
        <w:rPr>
          <w:rFonts w:eastAsia="Bembo" w:cs="Arial"/>
          <w:szCs w:val="22"/>
          <w:lang w:val="cy-GB"/>
        </w:rPr>
        <w:t xml:space="preserve">wneud, ychwanegu at, diwygio neu ddiddymu Statudau'r Brifysgol. </w:t>
      </w:r>
    </w:p>
    <w:p w14:paraId="2019EAEA" w14:textId="090E3980" w:rsidR="00FB6F8C" w:rsidRPr="000B6B50" w:rsidRDefault="00F01723" w:rsidP="002F07AE">
      <w:pPr>
        <w:pStyle w:val="ListParagraph"/>
        <w:numPr>
          <w:ilvl w:val="0"/>
          <w:numId w:val="14"/>
        </w:numPr>
        <w:spacing w:before="100" w:beforeAutospacing="1" w:after="100" w:afterAutospacing="1"/>
        <w:ind w:left="1440" w:hanging="589"/>
        <w:rPr>
          <w:rFonts w:eastAsia="Times New Roman" w:cs="Arial"/>
          <w:szCs w:val="22"/>
        </w:rPr>
      </w:pPr>
      <w:r w:rsidRPr="000B6B50">
        <w:rPr>
          <w:rFonts w:eastAsia="Bembo" w:cs="Arial"/>
          <w:szCs w:val="22"/>
          <w:lang w:val="cy-GB"/>
        </w:rPr>
        <w:t>G</w:t>
      </w:r>
      <w:r w:rsidR="0009048C" w:rsidRPr="000B6B50">
        <w:rPr>
          <w:rFonts w:eastAsia="Bembo" w:cs="Arial"/>
          <w:szCs w:val="22"/>
          <w:lang w:val="cy-GB"/>
        </w:rPr>
        <w:t xml:space="preserve">wneud, ychwanegu at, diwygio neu ddiddymu Ordinhadau'r Brifysgol, ar yr amod na fydd yr Ordinhadau hynny’n wrthun i ddarpariaethau'r Siarter neu'r Statudau.​ </w:t>
      </w:r>
    </w:p>
    <w:p w14:paraId="1D55E18A" w14:textId="1B409F39" w:rsidR="00FB6F8C" w:rsidRPr="000B6B50" w:rsidRDefault="0009048C" w:rsidP="002F07AE">
      <w:pPr>
        <w:pStyle w:val="ListParagraph"/>
        <w:numPr>
          <w:ilvl w:val="0"/>
          <w:numId w:val="14"/>
        </w:numPr>
        <w:spacing w:before="100" w:beforeAutospacing="1" w:after="100" w:afterAutospacing="1"/>
        <w:ind w:left="1440" w:hanging="589"/>
        <w:rPr>
          <w:rFonts w:eastAsia="Times New Roman" w:cs="Arial"/>
          <w:szCs w:val="22"/>
        </w:rPr>
      </w:pPr>
      <w:r w:rsidRPr="000B6B50">
        <w:rPr>
          <w:rFonts w:eastAsia="Bembo" w:cs="Arial"/>
          <w:szCs w:val="22"/>
          <w:lang w:val="cy-GB"/>
        </w:rPr>
        <w:t xml:space="preserve">Penodi'r Llywydd a'r Is-lywydd. </w:t>
      </w:r>
    </w:p>
    <w:p w14:paraId="02BA1D0A" w14:textId="3E842658" w:rsidR="00FB6F8C" w:rsidRPr="000B6B50" w:rsidRDefault="0009048C" w:rsidP="002F07AE">
      <w:pPr>
        <w:pStyle w:val="ListParagraph"/>
        <w:numPr>
          <w:ilvl w:val="0"/>
          <w:numId w:val="14"/>
        </w:numPr>
        <w:spacing w:before="100" w:beforeAutospacing="1" w:after="100" w:afterAutospacing="1"/>
        <w:ind w:left="1440" w:hanging="589"/>
        <w:rPr>
          <w:rFonts w:eastAsia="Times New Roman" w:cs="Arial"/>
          <w:szCs w:val="22"/>
        </w:rPr>
      </w:pPr>
      <w:r w:rsidRPr="000B6B50">
        <w:rPr>
          <w:rFonts w:eastAsia="Bembo" w:cs="Arial"/>
          <w:szCs w:val="22"/>
          <w:lang w:val="cy-GB"/>
        </w:rPr>
        <w:t xml:space="preserve">Llywodraethu a rheoleiddio cyllid, cyfrifon, buddsoddiadau, eiddo, busnes a materion ariannol y Brifysgol, ac at y diben hwnnw penodi Bancwyr ac unrhyw swyddogion gweinyddol neu asiantau eraill y gallai fod yn fuddiol eu penodi. </w:t>
      </w:r>
    </w:p>
    <w:p w14:paraId="38F8BB0F" w14:textId="18235A11" w:rsidR="00FB6F8C" w:rsidRPr="000B6B50" w:rsidRDefault="0009048C" w:rsidP="002F07AE">
      <w:pPr>
        <w:pStyle w:val="ListParagraph"/>
        <w:numPr>
          <w:ilvl w:val="0"/>
          <w:numId w:val="14"/>
        </w:numPr>
        <w:spacing w:before="100" w:beforeAutospacing="1" w:after="100" w:afterAutospacing="1"/>
        <w:ind w:left="1440" w:hanging="589"/>
        <w:rPr>
          <w:rFonts w:eastAsia="Times New Roman" w:cs="Arial"/>
          <w:szCs w:val="22"/>
        </w:rPr>
      </w:pPr>
      <w:r w:rsidRPr="000B6B50">
        <w:rPr>
          <w:rFonts w:eastAsia="Bembo" w:cs="Arial"/>
          <w:szCs w:val="22"/>
          <w:lang w:val="cy-GB"/>
        </w:rPr>
        <w:t xml:space="preserve">Cymeradwyo benthyca arian ar ran y Brifysgol ac i’r diben hwnnw, os gwêl y Cyngor yn dda, forgeisio neu gyfnewid neu arwystlo’r cyfan neu unrhyw ran o eiddo’r Brifysgol boed yn eiddo real neu’n eiddo personol, a rhoi’r cyfryw sicrwydd arall, boed ar eiddo real neu eiddo personol neu fel arall, fel y gwêl y Cyngor yn dda. </w:t>
      </w:r>
    </w:p>
    <w:p w14:paraId="392D11A8" w14:textId="3C2EA4D9" w:rsidR="00FB6F8C" w:rsidRPr="000B6B50" w:rsidRDefault="0009048C" w:rsidP="002F07AE">
      <w:pPr>
        <w:pStyle w:val="ListParagraph"/>
        <w:numPr>
          <w:ilvl w:val="0"/>
          <w:numId w:val="14"/>
        </w:numPr>
        <w:spacing w:before="100" w:beforeAutospacing="1" w:after="100" w:afterAutospacing="1"/>
        <w:ind w:left="1440" w:hanging="589"/>
        <w:rPr>
          <w:rFonts w:eastAsia="Times New Roman" w:cs="Arial"/>
          <w:szCs w:val="22"/>
        </w:rPr>
      </w:pPr>
      <w:r w:rsidRPr="000B6B50">
        <w:rPr>
          <w:rFonts w:eastAsia="Bembo" w:cs="Arial"/>
          <w:szCs w:val="22"/>
          <w:lang w:val="cy-GB"/>
        </w:rPr>
        <w:t xml:space="preserve">Gweithredu fel ymddiriedolwyr ar gyfer unrhyw eiddo, etifeddiaeth, gwaddol, cymynrodd neu rodd i gefnogi amcanion y Brifysgol. </w:t>
      </w:r>
    </w:p>
    <w:p w14:paraId="110B3765" w14:textId="6B5BE550" w:rsidR="00FB6F8C" w:rsidRPr="000B6B50" w:rsidRDefault="0009048C" w:rsidP="002F07AE">
      <w:pPr>
        <w:pStyle w:val="ListParagraph"/>
        <w:numPr>
          <w:ilvl w:val="0"/>
          <w:numId w:val="14"/>
        </w:numPr>
        <w:spacing w:before="100" w:beforeAutospacing="1" w:after="100" w:afterAutospacing="1"/>
        <w:ind w:left="1440" w:hanging="589"/>
        <w:rPr>
          <w:rFonts w:eastAsia="Times New Roman" w:cs="Arial"/>
          <w:szCs w:val="22"/>
        </w:rPr>
      </w:pPr>
      <w:r w:rsidRPr="000B6B50">
        <w:rPr>
          <w:rFonts w:eastAsia="Bembo" w:cs="Arial"/>
          <w:szCs w:val="22"/>
          <w:lang w:val="cy-GB"/>
        </w:rPr>
        <w:t xml:space="preserve">Cymeradwyo gwerthu, prynu, cyfnewid, prydlesu a derbyn prydlesi eiddo real ac eiddo personol ar ran y Brifysgol. </w:t>
      </w:r>
    </w:p>
    <w:p w14:paraId="5E3EB158" w14:textId="77777777" w:rsidR="00F717AD" w:rsidRPr="000B6B50" w:rsidRDefault="0009048C" w:rsidP="002F07AE">
      <w:pPr>
        <w:pStyle w:val="ListParagraph"/>
        <w:numPr>
          <w:ilvl w:val="0"/>
          <w:numId w:val="14"/>
        </w:numPr>
        <w:spacing w:before="100" w:beforeAutospacing="1" w:after="100" w:afterAutospacing="1"/>
        <w:ind w:left="1440" w:hanging="589"/>
        <w:rPr>
          <w:rFonts w:eastAsia="Times New Roman" w:cs="Arial"/>
          <w:szCs w:val="22"/>
        </w:rPr>
      </w:pPr>
      <w:r w:rsidRPr="000B6B50">
        <w:rPr>
          <w:rFonts w:eastAsia="Bembo" w:cs="Arial"/>
          <w:szCs w:val="22"/>
          <w:lang w:val="cy-GB"/>
        </w:rPr>
        <w:t xml:space="preserve">Cymeradwyo'r datganiadau ariannol blynyddol. </w:t>
      </w:r>
    </w:p>
    <w:p w14:paraId="4A3A5AD3" w14:textId="2BE95A86" w:rsidR="00FB6F8C" w:rsidRPr="000B6B50" w:rsidRDefault="0009048C" w:rsidP="002F07AE">
      <w:pPr>
        <w:pStyle w:val="ListParagraph"/>
        <w:numPr>
          <w:ilvl w:val="0"/>
          <w:numId w:val="14"/>
        </w:numPr>
        <w:spacing w:before="100" w:beforeAutospacing="1" w:after="100" w:afterAutospacing="1"/>
        <w:ind w:left="1440" w:hanging="589"/>
        <w:rPr>
          <w:rFonts w:eastAsia="Times New Roman" w:cs="Arial"/>
          <w:szCs w:val="22"/>
        </w:rPr>
      </w:pPr>
      <w:r w:rsidRPr="000B6B50">
        <w:rPr>
          <w:rFonts w:eastAsia="Bembo" w:cs="Arial"/>
          <w:szCs w:val="22"/>
          <w:lang w:val="cy-GB"/>
        </w:rPr>
        <w:t>Penodi'r Archwil</w:t>
      </w:r>
      <w:r w:rsidR="006A18BD" w:rsidRPr="000B6B50">
        <w:rPr>
          <w:rFonts w:eastAsia="Bembo" w:cs="Arial"/>
          <w:szCs w:val="22"/>
          <w:lang w:val="cy-GB"/>
        </w:rPr>
        <w:t>ydd</w:t>
      </w:r>
      <w:r w:rsidRPr="000B6B50">
        <w:rPr>
          <w:rFonts w:eastAsia="Bembo" w:cs="Arial"/>
          <w:szCs w:val="22"/>
          <w:lang w:val="cy-GB"/>
        </w:rPr>
        <w:t xml:space="preserve"> neu Archwilwyr i archwilio datganiadau ariannol a chyfrifon eraill y Brifysgol. </w:t>
      </w:r>
    </w:p>
    <w:p w14:paraId="3BBB307C" w14:textId="3242A218" w:rsidR="00FB6F8C" w:rsidRPr="000B6B50" w:rsidRDefault="0009048C" w:rsidP="002F07AE">
      <w:pPr>
        <w:pStyle w:val="ListParagraph"/>
        <w:numPr>
          <w:ilvl w:val="0"/>
          <w:numId w:val="14"/>
        </w:numPr>
        <w:spacing w:before="100" w:beforeAutospacing="1" w:after="100" w:afterAutospacing="1"/>
        <w:ind w:left="1440" w:hanging="589"/>
        <w:rPr>
          <w:rFonts w:eastAsia="Times New Roman" w:cs="Arial"/>
          <w:szCs w:val="22"/>
        </w:rPr>
      </w:pPr>
      <w:r w:rsidRPr="000B6B50">
        <w:rPr>
          <w:rFonts w:eastAsia="Bembo" w:cs="Arial"/>
          <w:szCs w:val="22"/>
          <w:lang w:val="cy-GB"/>
        </w:rPr>
        <w:lastRenderedPageBreak/>
        <w:t xml:space="preserve">Sicrhau bod yr ystâd yn ddigonol ar gyfer cyflawni amcanion y Brifysgol a chymeradwyo unrhyw strategaeth ystadau. </w:t>
      </w:r>
    </w:p>
    <w:p w14:paraId="173FEB1A" w14:textId="41513D46" w:rsidR="00FB6F8C" w:rsidRPr="00FF3545" w:rsidRDefault="0009048C" w:rsidP="002F07AE">
      <w:pPr>
        <w:pStyle w:val="ListParagraph"/>
        <w:numPr>
          <w:ilvl w:val="0"/>
          <w:numId w:val="14"/>
        </w:numPr>
        <w:spacing w:before="100" w:beforeAutospacing="1" w:after="100" w:afterAutospacing="1"/>
        <w:ind w:left="1440" w:hanging="589"/>
        <w:rPr>
          <w:rFonts w:eastAsia="Bembo" w:cs="Arial"/>
          <w:szCs w:val="22"/>
          <w:lang w:val="cy-GB"/>
        </w:rPr>
      </w:pPr>
      <w:r w:rsidRPr="000B6B50">
        <w:rPr>
          <w:rFonts w:eastAsia="Bembo" w:cs="Arial"/>
          <w:szCs w:val="22"/>
          <w:lang w:val="cy-GB"/>
        </w:rPr>
        <w:t xml:space="preserve">Cymeradwyo cynlluniau strategol y Brifysgol. </w:t>
      </w:r>
    </w:p>
    <w:p w14:paraId="0A2B070F" w14:textId="64A87600" w:rsidR="00FB6F8C" w:rsidRPr="00FF3545" w:rsidRDefault="0009048C" w:rsidP="002F07AE">
      <w:pPr>
        <w:pStyle w:val="ListParagraph"/>
        <w:numPr>
          <w:ilvl w:val="0"/>
          <w:numId w:val="14"/>
        </w:numPr>
        <w:spacing w:before="100" w:beforeAutospacing="1" w:after="100" w:afterAutospacing="1"/>
        <w:ind w:left="1440" w:hanging="589"/>
        <w:rPr>
          <w:rFonts w:eastAsia="Bembo" w:cs="Arial"/>
          <w:szCs w:val="22"/>
          <w:lang w:val="cy-GB"/>
        </w:rPr>
      </w:pPr>
      <w:r w:rsidRPr="000B6B50">
        <w:rPr>
          <w:rFonts w:eastAsia="Bembo" w:cs="Arial"/>
          <w:szCs w:val="22"/>
          <w:lang w:val="cy-GB"/>
        </w:rPr>
        <w:t xml:space="preserve">Monitro perfformiad a chynnydd y Brifysgol a mynnu bod materion a godwyd gan y monitro hynny’n cael sylw. </w:t>
      </w:r>
    </w:p>
    <w:p w14:paraId="2FBA9049" w14:textId="2DC3DA75" w:rsidR="00FB6F8C" w:rsidRPr="00FF3545" w:rsidRDefault="0009048C" w:rsidP="002F07AE">
      <w:pPr>
        <w:pStyle w:val="ListParagraph"/>
        <w:numPr>
          <w:ilvl w:val="0"/>
          <w:numId w:val="14"/>
        </w:numPr>
        <w:spacing w:before="100" w:beforeAutospacing="1" w:after="100" w:afterAutospacing="1"/>
        <w:ind w:left="1440" w:hanging="589"/>
        <w:rPr>
          <w:rFonts w:eastAsia="Bembo" w:cs="Arial"/>
          <w:szCs w:val="22"/>
          <w:lang w:val="cy-GB"/>
        </w:rPr>
      </w:pPr>
      <w:r w:rsidRPr="000B6B50">
        <w:rPr>
          <w:rFonts w:eastAsia="Bembo" w:cs="Arial"/>
          <w:szCs w:val="22"/>
          <w:lang w:val="cy-GB"/>
        </w:rPr>
        <w:t xml:space="preserve">Gwneud penderfyniadau terfynol ar faterion polisi strategol sy'n ymwneud â staffio a chyflogaeth.  </w:t>
      </w:r>
    </w:p>
    <w:p w14:paraId="233DFF16" w14:textId="4DA08907" w:rsidR="00FB6F8C" w:rsidRPr="00FF3545" w:rsidRDefault="00224389" w:rsidP="002F07AE">
      <w:pPr>
        <w:pStyle w:val="ListParagraph"/>
        <w:numPr>
          <w:ilvl w:val="0"/>
          <w:numId w:val="14"/>
        </w:numPr>
        <w:spacing w:before="100" w:beforeAutospacing="1" w:after="100" w:afterAutospacing="1"/>
        <w:ind w:left="1440" w:hanging="589"/>
        <w:rPr>
          <w:rFonts w:eastAsia="Bembo" w:cs="Arial"/>
          <w:szCs w:val="22"/>
          <w:lang w:val="cy-GB"/>
        </w:rPr>
      </w:pPr>
      <w:r w:rsidRPr="00FF3545">
        <w:rPr>
          <w:rFonts w:eastAsia="Bembo" w:cs="Arial"/>
          <w:szCs w:val="22"/>
          <w:lang w:val="cy-GB"/>
        </w:rPr>
        <w:t xml:space="preserve">Sefydlu Pwyllgor Dethol ar gyfer swydd yr Is-ganghellor, ac i benodi'r Is-ganghellor.  </w:t>
      </w:r>
    </w:p>
    <w:p w14:paraId="1C6FBC2C" w14:textId="22B5B92C" w:rsidR="00FB6F8C" w:rsidRPr="00FF3545" w:rsidRDefault="0009048C" w:rsidP="002F07AE">
      <w:pPr>
        <w:pStyle w:val="ListParagraph"/>
        <w:numPr>
          <w:ilvl w:val="0"/>
          <w:numId w:val="14"/>
        </w:numPr>
        <w:spacing w:before="100" w:beforeAutospacing="1" w:after="100" w:afterAutospacing="1"/>
        <w:ind w:left="1440" w:hanging="589"/>
        <w:rPr>
          <w:rFonts w:eastAsia="Bembo" w:cs="Arial"/>
          <w:szCs w:val="22"/>
          <w:lang w:val="cy-GB"/>
        </w:rPr>
      </w:pPr>
      <w:r w:rsidRPr="000B6B50">
        <w:rPr>
          <w:rFonts w:eastAsia="Bembo" w:cs="Arial"/>
          <w:szCs w:val="22"/>
          <w:lang w:val="cy-GB"/>
        </w:rPr>
        <w:t xml:space="preserve">Goruchwylio, adolygu, cyfeirio yn ôl, rheoli, diwygio neu wrthod unrhyw weithred gan y Senedd a rhoi cyfarwyddiadau i'r Senedd. </w:t>
      </w:r>
    </w:p>
    <w:p w14:paraId="05929AE9" w14:textId="1B5F5CD6" w:rsidR="00FB6F8C" w:rsidRPr="00FF3545" w:rsidRDefault="00224389" w:rsidP="002F07AE">
      <w:pPr>
        <w:pStyle w:val="ListParagraph"/>
        <w:numPr>
          <w:ilvl w:val="0"/>
          <w:numId w:val="14"/>
        </w:numPr>
        <w:spacing w:before="100" w:beforeAutospacing="1" w:after="100" w:afterAutospacing="1"/>
        <w:ind w:left="1440" w:hanging="589"/>
        <w:rPr>
          <w:rFonts w:eastAsia="Bembo" w:cs="Arial"/>
          <w:szCs w:val="22"/>
          <w:lang w:val="cy-GB"/>
        </w:rPr>
      </w:pPr>
      <w:r w:rsidRPr="00FF3545">
        <w:rPr>
          <w:rFonts w:eastAsia="Bembo" w:cs="Arial"/>
          <w:szCs w:val="22"/>
          <w:lang w:val="cy-GB"/>
        </w:rPr>
        <w:t>Dewis Sêl ac Arfbais ar gyfer y Brifysgol, a goruchwylio gwarchodaeth a’r defnydd o’r Sêl.</w:t>
      </w:r>
    </w:p>
    <w:p w14:paraId="6E56CA3B" w14:textId="55D79C97" w:rsidR="00FB6F8C" w:rsidRPr="00FF3545" w:rsidRDefault="0009048C" w:rsidP="002F07AE">
      <w:pPr>
        <w:pStyle w:val="ListParagraph"/>
        <w:numPr>
          <w:ilvl w:val="0"/>
          <w:numId w:val="14"/>
        </w:numPr>
        <w:spacing w:before="100" w:beforeAutospacing="1" w:after="100" w:afterAutospacing="1"/>
        <w:ind w:left="1440" w:hanging="589"/>
        <w:rPr>
          <w:rFonts w:eastAsia="Bembo" w:cs="Arial"/>
          <w:szCs w:val="22"/>
          <w:lang w:val="cy-GB"/>
        </w:rPr>
      </w:pPr>
      <w:r w:rsidRPr="000B6B50">
        <w:rPr>
          <w:rFonts w:eastAsia="Bembo" w:cs="Arial"/>
          <w:szCs w:val="22"/>
          <w:lang w:val="cy-GB"/>
        </w:rPr>
        <w:t xml:space="preserve">Cymeradwyo cyfansoddiad Undeb y Myfyrwyr a, chyn belled ag y bo’n rhesymol ymarferol, sicrhau bod Undeb y Myfyrwyr yn gweithredu mewn modd teg a democrataidd ac yn atebol am ei gyllid.  </w:t>
      </w:r>
    </w:p>
    <w:p w14:paraId="12992303" w14:textId="2AFE4C35" w:rsidR="00FB6F8C" w:rsidRPr="000B6B50" w:rsidRDefault="0009048C" w:rsidP="002F07AE">
      <w:pPr>
        <w:pStyle w:val="ListParagraph"/>
        <w:numPr>
          <w:ilvl w:val="0"/>
          <w:numId w:val="14"/>
        </w:numPr>
        <w:spacing w:before="100" w:beforeAutospacing="1" w:after="100" w:afterAutospacing="1"/>
        <w:ind w:left="1440" w:hanging="589"/>
        <w:rPr>
          <w:rFonts w:eastAsia="Bembo" w:cs="Arial"/>
          <w:szCs w:val="22"/>
          <w:lang w:val="cy-GB"/>
        </w:rPr>
      </w:pPr>
      <w:r w:rsidRPr="000B6B50">
        <w:rPr>
          <w:rFonts w:eastAsia="Bembo" w:cs="Arial"/>
          <w:szCs w:val="22"/>
          <w:lang w:val="cy-GB"/>
        </w:rPr>
        <w:t xml:space="preserve">Rhoi'r gallu i wneud Rheoliadau ynghylch materion gweinyddol neu academaidd, i'r Senedd, i bwyllgorau'r Cyngor neu i organau eraill y Brifysgol, i ddileu neu ddiwygio’r galluoedd hyn, ac i ddiwygio, dirymu a diddymu unrhyw Reoliadau o'r fath.​ </w:t>
      </w:r>
    </w:p>
    <w:p w14:paraId="78BE6285" w14:textId="77777777" w:rsidR="00F717AD" w:rsidRPr="000B6B50" w:rsidRDefault="00F717AD" w:rsidP="00F717AD">
      <w:pPr>
        <w:pStyle w:val="ListParagraph"/>
        <w:spacing w:before="100" w:beforeAutospacing="1" w:after="100" w:afterAutospacing="1"/>
        <w:rPr>
          <w:rFonts w:eastAsia="Bembo" w:cs="Arial"/>
          <w:szCs w:val="22"/>
          <w:lang w:val="cy-GB"/>
        </w:rPr>
      </w:pPr>
    </w:p>
    <w:p w14:paraId="17E0DB05" w14:textId="77777777" w:rsidR="00FB6F8C" w:rsidRPr="000B6B50" w:rsidRDefault="0009048C" w:rsidP="002F07AE">
      <w:pPr>
        <w:pStyle w:val="ListParagraph"/>
        <w:numPr>
          <w:ilvl w:val="0"/>
          <w:numId w:val="15"/>
        </w:numPr>
        <w:spacing w:before="100" w:beforeAutospacing="1" w:after="100" w:afterAutospacing="1"/>
        <w:rPr>
          <w:rFonts w:eastAsia="Times New Roman" w:cs="Arial"/>
          <w:szCs w:val="22"/>
        </w:rPr>
      </w:pPr>
      <w:r w:rsidRPr="000B6B50">
        <w:rPr>
          <w:rFonts w:eastAsia="Bembo" w:cs="Arial"/>
          <w:szCs w:val="22"/>
          <w:lang w:val="cy-GB"/>
        </w:rPr>
        <w:t xml:space="preserve">Yn ddarostyngedig i Statud VI.2, bydd gan y Cyngor yr awdurdod i ddirprwyo galluoedd a dyletswyddau: </w:t>
      </w:r>
    </w:p>
    <w:p w14:paraId="283F19BF" w14:textId="58D674F0" w:rsidR="00FB6F8C" w:rsidRPr="000B6B50" w:rsidRDefault="0009048C" w:rsidP="002F07AE">
      <w:pPr>
        <w:pStyle w:val="ListParagraph"/>
        <w:numPr>
          <w:ilvl w:val="0"/>
          <w:numId w:val="50"/>
        </w:numPr>
        <w:spacing w:before="100" w:beforeAutospacing="1" w:after="100" w:afterAutospacing="1"/>
        <w:ind w:firstLine="180"/>
        <w:rPr>
          <w:rFonts w:eastAsia="Bembo" w:cs="Arial"/>
          <w:szCs w:val="22"/>
          <w:lang w:val="cy-GB"/>
        </w:rPr>
      </w:pPr>
      <w:r w:rsidRPr="000B6B50">
        <w:rPr>
          <w:rFonts w:eastAsia="Bembo" w:cs="Arial"/>
          <w:szCs w:val="22"/>
          <w:lang w:val="cy-GB"/>
        </w:rPr>
        <w:t>i'r Is-</w:t>
      </w:r>
      <w:r w:rsidR="00FF3545">
        <w:rPr>
          <w:rFonts w:eastAsia="Bembo" w:cs="Arial"/>
          <w:szCs w:val="22"/>
          <w:lang w:val="cy-GB"/>
        </w:rPr>
        <w:t>G</w:t>
      </w:r>
      <w:r w:rsidRPr="000B6B50">
        <w:rPr>
          <w:rFonts w:eastAsia="Bembo" w:cs="Arial"/>
          <w:szCs w:val="22"/>
          <w:lang w:val="cy-GB"/>
        </w:rPr>
        <w:t xml:space="preserve">anghellor, fel Prif Weithredwr a Phrif Swyddog Cyfrifyddu; </w:t>
      </w:r>
    </w:p>
    <w:p w14:paraId="17CB8071" w14:textId="5190FB76" w:rsidR="00FB6F8C" w:rsidRPr="000B6B50" w:rsidRDefault="0009048C" w:rsidP="002F07AE">
      <w:pPr>
        <w:pStyle w:val="ListParagraph"/>
        <w:numPr>
          <w:ilvl w:val="0"/>
          <w:numId w:val="50"/>
        </w:numPr>
        <w:spacing w:before="100" w:beforeAutospacing="1" w:after="100" w:afterAutospacing="1"/>
        <w:ind w:firstLine="180"/>
        <w:rPr>
          <w:rFonts w:eastAsia="Bembo" w:cs="Arial"/>
          <w:szCs w:val="22"/>
          <w:lang w:val="cy-GB"/>
        </w:rPr>
      </w:pPr>
      <w:r w:rsidRPr="000B6B50">
        <w:rPr>
          <w:rFonts w:eastAsia="Bembo" w:cs="Arial"/>
          <w:szCs w:val="22"/>
          <w:lang w:val="cy-GB"/>
        </w:rPr>
        <w:t xml:space="preserve">i'r Senedd, fel y'i pennir gan yr Ordinhad; </w:t>
      </w:r>
    </w:p>
    <w:p w14:paraId="750B3089" w14:textId="420BC292" w:rsidR="00FB6F8C" w:rsidRPr="000B6B50" w:rsidRDefault="0009048C" w:rsidP="002F07AE">
      <w:pPr>
        <w:pStyle w:val="ListParagraph"/>
        <w:numPr>
          <w:ilvl w:val="0"/>
          <w:numId w:val="50"/>
        </w:numPr>
        <w:spacing w:before="100" w:beforeAutospacing="1" w:after="100" w:afterAutospacing="1"/>
        <w:ind w:firstLine="180"/>
        <w:rPr>
          <w:rFonts w:eastAsia="Bembo" w:cs="Arial"/>
          <w:szCs w:val="22"/>
          <w:lang w:val="cy-GB"/>
        </w:rPr>
      </w:pPr>
      <w:r w:rsidRPr="000B6B50">
        <w:rPr>
          <w:rFonts w:eastAsia="Bembo" w:cs="Arial"/>
          <w:szCs w:val="22"/>
          <w:lang w:val="cy-GB"/>
        </w:rPr>
        <w:t xml:space="preserve">i'r pwyllgorau a sefydlwyd gan y Cyngor, fel y'u pennir gan yr Ordinhad; </w:t>
      </w:r>
    </w:p>
    <w:p w14:paraId="4951EE88" w14:textId="583439AC" w:rsidR="00FB6F8C" w:rsidRPr="000B6B50" w:rsidRDefault="0009048C" w:rsidP="002F07AE">
      <w:pPr>
        <w:pStyle w:val="ListParagraph"/>
        <w:numPr>
          <w:ilvl w:val="0"/>
          <w:numId w:val="50"/>
        </w:numPr>
        <w:spacing w:before="100" w:beforeAutospacing="1" w:after="100" w:afterAutospacing="1"/>
        <w:ind w:firstLine="180"/>
        <w:rPr>
          <w:rFonts w:eastAsia="Bembo" w:cs="Arial"/>
          <w:szCs w:val="22"/>
          <w:lang w:val="cy-GB"/>
        </w:rPr>
      </w:pPr>
      <w:r w:rsidRPr="000B6B50">
        <w:rPr>
          <w:rFonts w:eastAsia="Bembo" w:cs="Arial"/>
          <w:szCs w:val="22"/>
          <w:lang w:val="cy-GB"/>
        </w:rPr>
        <w:t xml:space="preserve">i swyddogion eraill y Brifysgol, fel y'u pennir gan yr Ordinhad. </w:t>
      </w:r>
    </w:p>
    <w:p w14:paraId="75E19069" w14:textId="77777777" w:rsidR="004C246D" w:rsidRPr="000B6B50" w:rsidRDefault="004C246D" w:rsidP="004C246D">
      <w:pPr>
        <w:spacing w:before="100" w:beforeAutospacing="1" w:after="100" w:afterAutospacing="1"/>
        <w:rPr>
          <w:rFonts w:eastAsia="Times New Roman" w:cs="Arial"/>
          <w:szCs w:val="22"/>
          <w:lang w:val="cy-GB"/>
        </w:rPr>
      </w:pPr>
      <w:r w:rsidRPr="000B6B50">
        <w:rPr>
          <w:rFonts w:eastAsia="Bembo" w:cs="Arial"/>
          <w:b/>
          <w:bCs/>
          <w:szCs w:val="22"/>
          <w:lang w:val="cy-GB"/>
        </w:rPr>
        <w:t>VII Y PWYLLGOR ENWEBIADAU A LLYWODRAETHU</w:t>
      </w:r>
    </w:p>
    <w:p w14:paraId="696E06BA" w14:textId="54A2CEA2" w:rsidR="004C246D" w:rsidRPr="00ED075F" w:rsidRDefault="004C246D" w:rsidP="002F07AE">
      <w:pPr>
        <w:pStyle w:val="ListParagraph"/>
        <w:numPr>
          <w:ilvl w:val="1"/>
          <w:numId w:val="11"/>
        </w:numPr>
        <w:spacing w:before="100" w:beforeAutospacing="1" w:after="100" w:afterAutospacing="1"/>
        <w:ind w:left="641" w:hanging="357"/>
        <w:rPr>
          <w:rFonts w:eastAsia="Times New Roman" w:cs="Arial"/>
          <w:szCs w:val="22"/>
          <w:lang w:val="cy-GB"/>
        </w:rPr>
      </w:pPr>
      <w:r w:rsidRPr="00ED075F">
        <w:rPr>
          <w:rFonts w:eastAsia="Bembo" w:cs="Arial"/>
          <w:szCs w:val="22"/>
          <w:lang w:val="cy-GB"/>
        </w:rPr>
        <w:t xml:space="preserve">Bydd Pwyllgor Enwebiadau a Llywodraethu y bydd ei gyfansoddiad a’i swyddogaethau yn cael eu penderfynu gan y Cyngor drwy Ordinhad. </w:t>
      </w:r>
    </w:p>
    <w:p w14:paraId="3D04EDB4" w14:textId="77777777" w:rsidR="004C246D" w:rsidRPr="000B6B50" w:rsidRDefault="004C246D" w:rsidP="004C246D">
      <w:pPr>
        <w:spacing w:before="100" w:beforeAutospacing="1" w:after="100" w:afterAutospacing="1"/>
        <w:rPr>
          <w:rFonts w:eastAsia="Times New Roman" w:cs="Arial"/>
          <w:szCs w:val="22"/>
          <w:lang w:val="cy-GB"/>
        </w:rPr>
      </w:pPr>
      <w:r w:rsidRPr="000B6B50">
        <w:rPr>
          <w:rFonts w:eastAsia="Bembo" w:cs="Arial"/>
          <w:b/>
          <w:bCs/>
          <w:szCs w:val="22"/>
          <w:lang w:val="cy-GB"/>
        </w:rPr>
        <w:t xml:space="preserve">VIII CYMDEITHASAU CYN-FYFYRWYR </w:t>
      </w:r>
    </w:p>
    <w:p w14:paraId="011FEDF5" w14:textId="50EDD9B7" w:rsidR="004C246D" w:rsidRPr="000B6B50" w:rsidRDefault="004C246D" w:rsidP="002F07AE">
      <w:pPr>
        <w:pStyle w:val="ListParagraph"/>
        <w:numPr>
          <w:ilvl w:val="0"/>
          <w:numId w:val="18"/>
        </w:numPr>
        <w:spacing w:before="100" w:beforeAutospacing="1" w:after="100" w:afterAutospacing="1"/>
        <w:rPr>
          <w:rFonts w:eastAsia="Times New Roman" w:cs="Arial"/>
          <w:szCs w:val="22"/>
          <w:lang w:val="cy-GB"/>
        </w:rPr>
      </w:pPr>
      <w:r w:rsidRPr="000B6B50">
        <w:rPr>
          <w:rFonts w:eastAsia="Bembo" w:cs="Arial"/>
          <w:szCs w:val="22"/>
          <w:lang w:val="cy-GB"/>
        </w:rPr>
        <w:t>Gallu’r Brifysgol i gydnabod cymdeithas neu gymdeithasau cyn-fyfyrwyr y Brifysgol a sefydliadau eraill i'w harfer trwy Ordinhad a gall yr Ordinhadau ragnodi amodau ar gyfer rhoi cydnabyddiaeth o'r fath a gellir tynnu cydnabyddiaeth o'r fath trwy Ordinhad yn ôl unrhyw bryd.</w:t>
      </w:r>
      <w:r w:rsidR="00FF3545">
        <w:rPr>
          <w:rFonts w:eastAsia="Bembo" w:cs="Arial"/>
          <w:szCs w:val="22"/>
          <w:lang w:val="cy-GB"/>
        </w:rPr>
        <w:br/>
      </w:r>
    </w:p>
    <w:p w14:paraId="0464D607" w14:textId="577EC39D" w:rsidR="00FB6F8C" w:rsidRPr="000B6B50" w:rsidRDefault="0009048C" w:rsidP="002F07AE">
      <w:pPr>
        <w:pStyle w:val="ListParagraph"/>
        <w:numPr>
          <w:ilvl w:val="0"/>
          <w:numId w:val="18"/>
        </w:numPr>
        <w:spacing w:before="100" w:beforeAutospacing="1" w:after="100" w:afterAutospacing="1"/>
        <w:rPr>
          <w:rFonts w:eastAsia="Times New Roman" w:cs="Arial"/>
          <w:szCs w:val="22"/>
          <w:lang w:val="cy-GB"/>
        </w:rPr>
      </w:pPr>
      <w:r w:rsidRPr="000B6B50">
        <w:rPr>
          <w:rFonts w:eastAsia="Bembo" w:cs="Arial"/>
          <w:szCs w:val="22"/>
          <w:lang w:val="cy-GB"/>
        </w:rPr>
        <w:t xml:space="preserve">Os na fydd, ar unrhyw adeg, unrhyw gymdeithas o gyn-fyfyrwyr a gyfansoddwyd yn annibynnol ar y Brifysgol ac sy’n cael ei gydnabod gan Ordinhad yna gall y Brifysgol ffurfio Cymdeithas o’r fath (neu’n fwy nag un) trwy Ordinhad gyda’r cyfryw aelodaeth a threfniadaeth a rheolau y gall yr Ordinhad eu pennu.  </w:t>
      </w:r>
    </w:p>
    <w:p w14:paraId="2B738BCF" w14:textId="77777777" w:rsidR="00FB6F8C" w:rsidRPr="000B6B50" w:rsidRDefault="0009048C" w:rsidP="004C246D">
      <w:pPr>
        <w:spacing w:before="100" w:beforeAutospacing="1" w:after="100" w:afterAutospacing="1"/>
        <w:rPr>
          <w:rFonts w:eastAsia="Times New Roman" w:cs="Arial"/>
          <w:szCs w:val="22"/>
        </w:rPr>
      </w:pPr>
      <w:r w:rsidRPr="000B6B50">
        <w:rPr>
          <w:rFonts w:eastAsia="Bembo" w:cs="Arial"/>
          <w:b/>
          <w:bCs/>
          <w:szCs w:val="22"/>
          <w:lang w:val="cy-GB"/>
        </w:rPr>
        <w:t>IX DISWYDDO SWYDDOGION PENODOL</w:t>
      </w:r>
    </w:p>
    <w:p w14:paraId="0AC73FB2" w14:textId="4FC6286E" w:rsidR="00FB6F8C" w:rsidRPr="000B6B50" w:rsidRDefault="0009048C" w:rsidP="002F07AE">
      <w:pPr>
        <w:pStyle w:val="ListParagraph"/>
        <w:numPr>
          <w:ilvl w:val="0"/>
          <w:numId w:val="17"/>
        </w:numPr>
        <w:spacing w:before="100" w:beforeAutospacing="1" w:after="100" w:afterAutospacing="1"/>
        <w:rPr>
          <w:rFonts w:eastAsia="Times New Roman" w:cs="Arial"/>
          <w:szCs w:val="22"/>
        </w:rPr>
      </w:pPr>
      <w:r w:rsidRPr="000B6B50">
        <w:rPr>
          <w:rFonts w:eastAsia="Bembo" w:cs="Arial"/>
          <w:szCs w:val="22"/>
          <w:lang w:val="cy-GB"/>
        </w:rPr>
        <w:t xml:space="preserve">Gellir diswyddo’r Llywydd neu’r Is-lywydd drwy Benderfyniad Arbennig y Cyngor am reswm da. </w:t>
      </w:r>
      <w:r w:rsidR="00FF3545">
        <w:rPr>
          <w:rFonts w:eastAsia="Bembo" w:cs="Arial"/>
          <w:szCs w:val="22"/>
          <w:lang w:val="cy-GB"/>
        </w:rPr>
        <w:br/>
      </w:r>
    </w:p>
    <w:p w14:paraId="18E34BAF" w14:textId="202BDC08" w:rsidR="00FB6F8C" w:rsidRPr="000B6B50" w:rsidRDefault="0009048C" w:rsidP="002F07AE">
      <w:pPr>
        <w:pStyle w:val="ListParagraph"/>
        <w:numPr>
          <w:ilvl w:val="0"/>
          <w:numId w:val="17"/>
        </w:numPr>
        <w:spacing w:before="100" w:beforeAutospacing="1" w:after="100" w:afterAutospacing="1"/>
        <w:rPr>
          <w:rFonts w:eastAsia="Times New Roman" w:cs="Arial"/>
          <w:szCs w:val="22"/>
        </w:rPr>
      </w:pPr>
      <w:r w:rsidRPr="000B6B50">
        <w:rPr>
          <w:rFonts w:eastAsia="Bembo" w:cs="Arial"/>
          <w:szCs w:val="22"/>
          <w:lang w:val="cy-GB"/>
        </w:rPr>
        <w:t xml:space="preserve">Ni chaiff unrhyw berson ei ddiswyddo o dan y Statud hon am reswm da oni bai bod y person hwnnw wedi cael cyfle rhesymol i gael gwrandawiad gan y Cyngor. </w:t>
      </w:r>
    </w:p>
    <w:p w14:paraId="62DB3F01" w14:textId="7F2BB20C" w:rsidR="00FB6F8C" w:rsidRPr="000B6B50" w:rsidRDefault="0009048C" w:rsidP="004C246D">
      <w:pPr>
        <w:spacing w:before="100" w:beforeAutospacing="1" w:after="100" w:afterAutospacing="1"/>
        <w:rPr>
          <w:rFonts w:eastAsia="Times New Roman" w:cs="Arial"/>
          <w:szCs w:val="22"/>
        </w:rPr>
      </w:pPr>
      <w:r w:rsidRPr="000B6B50">
        <w:rPr>
          <w:rFonts w:eastAsia="Bembo" w:cs="Arial"/>
          <w:b/>
          <w:bCs/>
          <w:szCs w:val="22"/>
          <w:lang w:val="cy-GB"/>
        </w:rPr>
        <w:t xml:space="preserve">X </w:t>
      </w:r>
      <w:r w:rsidR="004C246D" w:rsidRPr="000B6B50">
        <w:rPr>
          <w:rFonts w:eastAsia="Bembo" w:cs="Arial"/>
          <w:b/>
          <w:bCs/>
          <w:szCs w:val="22"/>
          <w:lang w:val="cy-GB"/>
        </w:rPr>
        <w:tab/>
      </w:r>
      <w:r w:rsidRPr="000B6B50">
        <w:rPr>
          <w:rFonts w:eastAsia="Bembo" w:cs="Arial"/>
          <w:b/>
          <w:bCs/>
          <w:szCs w:val="22"/>
          <w:lang w:val="cy-GB"/>
        </w:rPr>
        <w:t>STAFF Y BRIFYSGOL</w:t>
      </w:r>
    </w:p>
    <w:p w14:paraId="100CFFAE" w14:textId="4A5A687A" w:rsidR="00FB6F8C" w:rsidRPr="000B6B50" w:rsidRDefault="0009048C" w:rsidP="00FB6F8C">
      <w:pPr>
        <w:spacing w:before="100" w:beforeAutospacing="1" w:after="100" w:afterAutospacing="1"/>
        <w:rPr>
          <w:rFonts w:eastAsia="Times New Roman" w:cs="Arial"/>
          <w:szCs w:val="22"/>
        </w:rPr>
      </w:pPr>
      <w:r w:rsidRPr="000B6B50">
        <w:rPr>
          <w:rFonts w:eastAsia="Bembo" w:cs="Arial"/>
          <w:b/>
          <w:bCs/>
          <w:szCs w:val="22"/>
          <w:lang w:val="cy-GB"/>
        </w:rPr>
        <w:lastRenderedPageBreak/>
        <w:t xml:space="preserve">1 </w:t>
      </w:r>
      <w:r w:rsidR="004C246D" w:rsidRPr="000B6B50">
        <w:rPr>
          <w:rFonts w:eastAsia="Bembo" w:cs="Arial"/>
          <w:b/>
          <w:bCs/>
          <w:szCs w:val="22"/>
          <w:lang w:val="cy-GB"/>
        </w:rPr>
        <w:tab/>
      </w:r>
      <w:r w:rsidRPr="000B6B50">
        <w:rPr>
          <w:rFonts w:eastAsia="Bembo" w:cs="Arial"/>
          <w:b/>
          <w:bCs/>
          <w:szCs w:val="22"/>
          <w:lang w:val="cy-GB"/>
        </w:rPr>
        <w:t xml:space="preserve">EGWYDDORION CYFFREDINOL FFURFIO A CHYMHWYSO </w:t>
      </w:r>
    </w:p>
    <w:p w14:paraId="5DB9626B" w14:textId="77777777" w:rsidR="00FB6F8C" w:rsidRPr="000B6B50" w:rsidRDefault="0009048C" w:rsidP="00FF3545">
      <w:pPr>
        <w:spacing w:before="100" w:beforeAutospacing="1" w:after="100" w:afterAutospacing="1"/>
        <w:ind w:left="540"/>
        <w:rPr>
          <w:rFonts w:eastAsia="Times New Roman" w:cs="Arial"/>
          <w:szCs w:val="22"/>
          <w:lang w:val="cy-GB"/>
        </w:rPr>
      </w:pPr>
      <w:r w:rsidRPr="000B6B50">
        <w:rPr>
          <w:rFonts w:eastAsia="Bembo" w:cs="Arial"/>
          <w:szCs w:val="22"/>
          <w:lang w:val="cy-GB"/>
        </w:rPr>
        <w:t xml:space="preserve">Ni fydd darpariaethau'r Statud X hon yn niweidio deddfwriaeth sy'n ymwneud ag amddiffyn gweithwyr. Bydd y cyngor drwy Ordinhad yn gwneud darpariaeth sy’n sicrhau bod gweithdrefnau’r Brifysgol yn cydymffurfio â’r ddeddfwriaeth a gall hefyd wneud darpariaeth ategol bellach mewn perthynas â chynnwys y Statud X hon.​ </w:t>
      </w:r>
    </w:p>
    <w:p w14:paraId="0433EF94" w14:textId="48E37AD3" w:rsidR="004C246D" w:rsidRPr="000B6B50" w:rsidRDefault="004C246D" w:rsidP="002F07AE">
      <w:pPr>
        <w:numPr>
          <w:ilvl w:val="0"/>
          <w:numId w:val="16"/>
        </w:numPr>
        <w:spacing w:before="100" w:beforeAutospacing="1" w:after="100" w:afterAutospacing="1"/>
        <w:rPr>
          <w:rFonts w:eastAsia="Times New Roman" w:cs="Arial"/>
          <w:szCs w:val="22"/>
          <w:lang w:val="cy-GB"/>
        </w:rPr>
      </w:pPr>
      <w:r w:rsidRPr="000B6B50">
        <w:rPr>
          <w:rFonts w:eastAsia="Bembo" w:cs="Arial"/>
          <w:szCs w:val="22"/>
          <w:lang w:val="cy-GB"/>
        </w:rPr>
        <w:t xml:space="preserve">Bydd y Statud hon yn berthnasol i bob aelod o staff y Brifysgol, ac eithrio’r Is-ganghellor (cyfeiriwch at </w:t>
      </w:r>
      <w:r w:rsidRPr="000B6B50">
        <w:rPr>
          <w:rFonts w:eastAsia="Bembo" w:cs="Arial"/>
          <w:b/>
          <w:szCs w:val="22"/>
          <w:lang w:val="cy-GB"/>
        </w:rPr>
        <w:t>Statud X - Atodiad</w:t>
      </w:r>
      <w:r w:rsidRPr="000B6B50">
        <w:rPr>
          <w:rFonts w:eastAsia="Bembo" w:cs="Arial"/>
          <w:szCs w:val="22"/>
          <w:lang w:val="cy-GB"/>
        </w:rPr>
        <w:t xml:space="preserve">) </w:t>
      </w:r>
      <w:r w:rsidR="00FF3545">
        <w:rPr>
          <w:rFonts w:eastAsia="Bembo" w:cs="Arial"/>
          <w:szCs w:val="22"/>
          <w:lang w:val="cy-GB"/>
        </w:rPr>
        <w:br/>
      </w:r>
    </w:p>
    <w:p w14:paraId="577AB284" w14:textId="42687A9E" w:rsidR="004C246D" w:rsidRPr="000B6B50" w:rsidRDefault="004C246D" w:rsidP="002F07AE">
      <w:pPr>
        <w:numPr>
          <w:ilvl w:val="0"/>
          <w:numId w:val="16"/>
        </w:numPr>
        <w:spacing w:before="100" w:beforeAutospacing="1" w:after="100" w:afterAutospacing="1"/>
        <w:rPr>
          <w:rFonts w:eastAsia="Times New Roman" w:cs="Arial"/>
          <w:szCs w:val="22"/>
          <w:lang w:val="cy-GB"/>
        </w:rPr>
      </w:pPr>
      <w:r w:rsidRPr="000B6B50">
        <w:rPr>
          <w:rFonts w:eastAsia="Bembo" w:cs="Arial"/>
          <w:szCs w:val="22"/>
          <w:lang w:val="cy-GB"/>
        </w:rPr>
        <w:t xml:space="preserve">Bydd y Statud hon ac unrhyw Ordinhad a wneir dan y Statud yn cael eu cymhwyso a'u dehongli ym mhob achos i weithredu'r egwyddorion arweiniol a ganlyn: </w:t>
      </w:r>
    </w:p>
    <w:p w14:paraId="191F632C" w14:textId="6D5FBBC7" w:rsidR="004C246D" w:rsidRPr="00FF3545" w:rsidRDefault="004C246D" w:rsidP="002F07AE">
      <w:pPr>
        <w:pStyle w:val="ListParagraph"/>
        <w:numPr>
          <w:ilvl w:val="1"/>
          <w:numId w:val="51"/>
        </w:numPr>
        <w:spacing w:before="100" w:beforeAutospacing="1" w:after="100" w:afterAutospacing="1"/>
        <w:ind w:left="1260" w:hanging="720"/>
        <w:rPr>
          <w:rFonts w:eastAsia="Times New Roman" w:cs="Arial"/>
          <w:szCs w:val="22"/>
          <w:lang w:val="cy-GB"/>
        </w:rPr>
      </w:pPr>
      <w:r w:rsidRPr="00FF3545">
        <w:rPr>
          <w:rFonts w:eastAsia="Bembo" w:cs="Arial"/>
          <w:szCs w:val="22"/>
          <w:lang w:val="cy-GB"/>
        </w:rPr>
        <w:t xml:space="preserve">y rhyddid cyfreithiol i gwestiynu a herio safbwyntiau uniongred, ac i gyflwyno syniadau newydd a barn ddadleuol neu amhoblogaidd, heb eu rhoi eu hunain mewn perygl o golli eu swyddi nac unrhyw freintiau a allai fod ganddynt yn y Brifysgol; </w:t>
      </w:r>
    </w:p>
    <w:p w14:paraId="642C5411" w14:textId="73D24B0C" w:rsidR="004C246D" w:rsidRPr="00FF3545" w:rsidRDefault="004C246D" w:rsidP="002F07AE">
      <w:pPr>
        <w:pStyle w:val="ListParagraph"/>
        <w:numPr>
          <w:ilvl w:val="1"/>
          <w:numId w:val="51"/>
        </w:numPr>
        <w:spacing w:before="100" w:beforeAutospacing="1" w:after="100" w:afterAutospacing="1"/>
        <w:ind w:left="1260" w:hanging="720"/>
        <w:rPr>
          <w:rFonts w:eastAsia="Times New Roman" w:cs="Arial"/>
          <w:szCs w:val="22"/>
          <w:lang w:val="cy-GB"/>
        </w:rPr>
      </w:pPr>
      <w:r w:rsidRPr="00FF3545">
        <w:rPr>
          <w:rFonts w:eastAsia="Bembo" w:cs="Arial"/>
          <w:szCs w:val="22"/>
          <w:lang w:val="cy-GB"/>
        </w:rPr>
        <w:t xml:space="preserve">galluogi'r Brifysgol i ddarparu addysg, hyrwyddo dysgu a chymryd rhan mewn gwaith ymchwil yn effeithlon ac yn ddarbodus; a​ </w:t>
      </w:r>
    </w:p>
    <w:p w14:paraId="3CAAC149" w14:textId="3B8CE9D8" w:rsidR="004C246D" w:rsidRPr="00FF3545" w:rsidRDefault="004C246D" w:rsidP="002F07AE">
      <w:pPr>
        <w:pStyle w:val="ListParagraph"/>
        <w:numPr>
          <w:ilvl w:val="1"/>
          <w:numId w:val="51"/>
        </w:numPr>
        <w:spacing w:before="100" w:beforeAutospacing="1" w:after="100" w:afterAutospacing="1"/>
        <w:ind w:left="1260" w:hanging="720"/>
        <w:rPr>
          <w:rFonts w:eastAsia="Bembo" w:cs="Arial"/>
          <w:b/>
          <w:bCs/>
          <w:szCs w:val="22"/>
          <w:lang w:val="cy-GB"/>
        </w:rPr>
      </w:pPr>
      <w:r w:rsidRPr="00FF3545">
        <w:rPr>
          <w:rFonts w:eastAsia="Bembo" w:cs="Arial"/>
          <w:szCs w:val="22"/>
          <w:lang w:val="cy-GB"/>
        </w:rPr>
        <w:t>gweithredu egwyddorion cyfiawnder a thegwch</w:t>
      </w:r>
      <w:r w:rsidRPr="00FF3545">
        <w:rPr>
          <w:rFonts w:eastAsia="Bembo" w:cs="Arial"/>
          <w:b/>
          <w:bCs/>
          <w:szCs w:val="22"/>
          <w:lang w:val="cy-GB"/>
        </w:rPr>
        <w:t xml:space="preserve"> </w:t>
      </w:r>
    </w:p>
    <w:p w14:paraId="71536451" w14:textId="37BBB496" w:rsidR="00FB6F8C" w:rsidRPr="000B6B50" w:rsidRDefault="0009048C" w:rsidP="002F07AE">
      <w:pPr>
        <w:numPr>
          <w:ilvl w:val="0"/>
          <w:numId w:val="16"/>
        </w:numPr>
        <w:spacing w:before="100" w:beforeAutospacing="1" w:after="100" w:afterAutospacing="1"/>
        <w:rPr>
          <w:rFonts w:eastAsia="Times New Roman" w:cs="Arial"/>
          <w:szCs w:val="22"/>
          <w:lang w:val="cy-GB"/>
        </w:rPr>
      </w:pPr>
      <w:r w:rsidRPr="000B6B50">
        <w:rPr>
          <w:rFonts w:eastAsia="Bembo" w:cs="Arial"/>
          <w:szCs w:val="22"/>
          <w:lang w:val="cy-GB"/>
        </w:rPr>
        <w:t xml:space="preserve">Bydd y Cyngor, o bryd i'w gilydd, yn gwneud Ordinhadau sy’n pennu’r polisïau a'r gweithdrefnau sydd i'w dilyn wrth arfer y galluoedd a'r dyletswyddau sy’n cael eu cynnwys yn y Statud hon a bydd yn cynnwys darpariaeth ar gyfer apêl. ​ </w:t>
      </w:r>
      <w:r w:rsidR="005A7C51" w:rsidRPr="000B6B50">
        <w:rPr>
          <w:rFonts w:eastAsia="Bembo" w:cs="Arial"/>
          <w:szCs w:val="22"/>
          <w:lang w:val="cy-GB"/>
        </w:rPr>
        <w:br/>
      </w:r>
    </w:p>
    <w:p w14:paraId="273C6A4B" w14:textId="7EF3F88E" w:rsidR="00FB6F8C" w:rsidRPr="000B6B50" w:rsidRDefault="0009048C" w:rsidP="002F07AE">
      <w:pPr>
        <w:numPr>
          <w:ilvl w:val="0"/>
          <w:numId w:val="16"/>
        </w:numPr>
        <w:spacing w:before="100" w:beforeAutospacing="1" w:after="100" w:afterAutospacing="1"/>
        <w:rPr>
          <w:rFonts w:eastAsia="Times New Roman" w:cs="Arial"/>
          <w:szCs w:val="22"/>
          <w:lang w:val="cy-GB"/>
        </w:rPr>
      </w:pPr>
      <w:r w:rsidRPr="000B6B50">
        <w:rPr>
          <w:rFonts w:eastAsia="Bembo" w:cs="Arial"/>
          <w:szCs w:val="22"/>
          <w:lang w:val="cy-GB"/>
        </w:rPr>
        <w:t xml:space="preserve">Bydd y Statud hon yn diystyru unrhyw ddarpariaeth mewn unrhyw gontract, telerau neu amodau cyflogaeth sy’n anghyson â’r Statud hon, boed wedi’i ddyddio cyn neu ar ôl cychwyn y Statud hon, ond: </w:t>
      </w:r>
    </w:p>
    <w:p w14:paraId="0F2855C9" w14:textId="77777777" w:rsidR="00FF3545" w:rsidRDefault="0009048C" w:rsidP="002F07AE">
      <w:pPr>
        <w:pStyle w:val="ListParagraph"/>
        <w:numPr>
          <w:ilvl w:val="0"/>
          <w:numId w:val="52"/>
        </w:numPr>
        <w:spacing w:before="100" w:beforeAutospacing="1" w:after="100" w:afterAutospacing="1"/>
        <w:ind w:left="1260" w:hanging="720"/>
        <w:rPr>
          <w:rFonts w:eastAsia="Bembo" w:cs="Arial"/>
          <w:szCs w:val="22"/>
          <w:lang w:val="cy-GB"/>
        </w:rPr>
      </w:pPr>
      <w:r w:rsidRPr="000B6B50">
        <w:rPr>
          <w:rFonts w:eastAsia="Bembo" w:cs="Arial"/>
          <w:szCs w:val="22"/>
          <w:lang w:val="cy-GB"/>
        </w:rPr>
        <w:t xml:space="preserve">ni fydd yn effeithio ar unrhyw gytundeb cyfaddawdu o dan adran 203 o'r Ddeddf Hawliau Cyflogaeth 1996, neu unrhyw hepgoriad neu gytundeb tebyg a ganiateir gan y gyfraith; a </w:t>
      </w:r>
    </w:p>
    <w:p w14:paraId="20BAFF8C" w14:textId="0EE9B249" w:rsidR="00FB6F8C" w:rsidRPr="00FF3545" w:rsidRDefault="0009048C" w:rsidP="002F07AE">
      <w:pPr>
        <w:pStyle w:val="ListParagraph"/>
        <w:numPr>
          <w:ilvl w:val="0"/>
          <w:numId w:val="52"/>
        </w:numPr>
        <w:spacing w:before="100" w:beforeAutospacing="1" w:after="100" w:afterAutospacing="1"/>
        <w:ind w:left="1260" w:hanging="720"/>
        <w:rPr>
          <w:rFonts w:eastAsia="Bembo" w:cs="Arial"/>
          <w:szCs w:val="22"/>
          <w:lang w:val="cy-GB"/>
        </w:rPr>
      </w:pPr>
      <w:r w:rsidRPr="00FF3545">
        <w:rPr>
          <w:rFonts w:eastAsia="Bembo" w:cs="Arial"/>
          <w:szCs w:val="22"/>
          <w:lang w:val="cy-GB"/>
        </w:rPr>
        <w:t xml:space="preserve">ni fydd yn atal unrhyw aelod o staff rhag penderfynu neu gytuno i derfynu cyflogaeth gyda’r Brifysgol, boed hynny drwy ddiswyddiad gwirfoddol, ymddeoliad cynnar neu fel arall, ar ba delerau bynnag y cytunwyd arnynt. </w:t>
      </w:r>
      <w:r w:rsidR="00FF3545">
        <w:rPr>
          <w:rFonts w:eastAsia="Bembo" w:cs="Arial"/>
          <w:szCs w:val="22"/>
          <w:lang w:val="cy-GB"/>
        </w:rPr>
        <w:br/>
      </w:r>
    </w:p>
    <w:p w14:paraId="40EA50AA" w14:textId="55837F61" w:rsidR="00FB6F8C" w:rsidRPr="000B6B50" w:rsidRDefault="0009048C" w:rsidP="002F07AE">
      <w:pPr>
        <w:pStyle w:val="ListParagraph"/>
        <w:numPr>
          <w:ilvl w:val="0"/>
          <w:numId w:val="19"/>
        </w:numPr>
        <w:spacing w:before="100" w:beforeAutospacing="1" w:after="100" w:afterAutospacing="1"/>
        <w:rPr>
          <w:rFonts w:eastAsia="Bembo" w:cs="Arial"/>
          <w:szCs w:val="22"/>
          <w:lang w:val="cy-GB"/>
        </w:rPr>
      </w:pPr>
      <w:r w:rsidRPr="000B6B50">
        <w:rPr>
          <w:rFonts w:eastAsia="Bembo" w:cs="Arial"/>
          <w:szCs w:val="22"/>
          <w:lang w:val="cy-GB"/>
        </w:rPr>
        <w:t xml:space="preserve">Ystyrir bod unrhyw gyfeiriad yn y Statud hon at ddarpariaeth mewn Deddf Seneddol neu Ddeddf Cynulliad Cenedlaethol Cymru yn gyfeiriad at y ddarpariaeth honno y gallai fod wedi ei diwygio neu ei disodli o bryd i'w gilydd. </w:t>
      </w:r>
    </w:p>
    <w:p w14:paraId="78255A14" w14:textId="77777777" w:rsidR="00FB6F8C" w:rsidRPr="000B6B50" w:rsidRDefault="0009048C" w:rsidP="00FB6F8C">
      <w:pPr>
        <w:spacing w:before="100" w:beforeAutospacing="1" w:after="100" w:afterAutospacing="1"/>
        <w:rPr>
          <w:rFonts w:eastAsia="Times New Roman" w:cs="Arial"/>
          <w:szCs w:val="22"/>
        </w:rPr>
      </w:pPr>
      <w:r w:rsidRPr="000B6B50">
        <w:rPr>
          <w:rFonts w:eastAsia="Bembo" w:cs="Arial"/>
          <w:b/>
          <w:bCs/>
          <w:szCs w:val="22"/>
          <w:lang w:val="cy-GB"/>
        </w:rPr>
        <w:t xml:space="preserve">Rhan I: Diswyddo </w:t>
      </w:r>
    </w:p>
    <w:p w14:paraId="66B8AD9E" w14:textId="3669435B" w:rsidR="00E87892" w:rsidRPr="00E87892" w:rsidRDefault="0009048C" w:rsidP="002F07AE">
      <w:pPr>
        <w:numPr>
          <w:ilvl w:val="0"/>
          <w:numId w:val="6"/>
        </w:numPr>
        <w:spacing w:before="100" w:beforeAutospacing="1" w:after="100" w:afterAutospacing="1"/>
        <w:rPr>
          <w:rFonts w:eastAsia="Times New Roman" w:cs="Arial"/>
          <w:szCs w:val="22"/>
        </w:rPr>
      </w:pPr>
      <w:r w:rsidRPr="000B6B50">
        <w:rPr>
          <w:rFonts w:eastAsia="Bembo" w:cs="Arial"/>
          <w:szCs w:val="22"/>
          <w:lang w:val="cy-GB"/>
        </w:rPr>
        <w:t xml:space="preserve">Gall aelod o staff gael ei ddiswyddo os yw’r diswyddiad hwnnw am reswm da neu am reswm a nodir yn adran 98 o Ddeddf Hawliau Cyflogaeth 1996. </w:t>
      </w:r>
      <w:r w:rsidR="00FF3545">
        <w:rPr>
          <w:rFonts w:eastAsia="Bembo" w:cs="Arial"/>
          <w:szCs w:val="22"/>
          <w:lang w:val="cy-GB"/>
        </w:rPr>
        <w:br/>
      </w:r>
    </w:p>
    <w:p w14:paraId="5CF02CF6" w14:textId="7B27E6B3" w:rsidR="00FB6F8C" w:rsidRPr="000B6B50" w:rsidRDefault="0009048C" w:rsidP="002F07AE">
      <w:pPr>
        <w:numPr>
          <w:ilvl w:val="0"/>
          <w:numId w:val="6"/>
        </w:numPr>
        <w:spacing w:before="100" w:beforeAutospacing="1" w:after="100" w:afterAutospacing="1"/>
        <w:rPr>
          <w:rFonts w:eastAsia="Times New Roman" w:cs="Arial"/>
          <w:szCs w:val="22"/>
        </w:rPr>
      </w:pPr>
      <w:r w:rsidRPr="000B6B50">
        <w:rPr>
          <w:rFonts w:eastAsia="Bembo" w:cs="Arial"/>
          <w:szCs w:val="22"/>
          <w:lang w:val="cy-GB"/>
        </w:rPr>
        <w:t xml:space="preserve">Bydd y Cyngor drwy Ordinhad yn pennu gweithdrefn ar gyfer diswyddo aelodau o staff yn unol ag adran 98 Ddeddf Hawliau Cyflogaeth 1996. </w:t>
      </w:r>
    </w:p>
    <w:p w14:paraId="04F9CBB6" w14:textId="068199D3" w:rsidR="00FB6F8C" w:rsidRPr="000B6B50" w:rsidRDefault="0009048C" w:rsidP="00FB6F8C">
      <w:pPr>
        <w:spacing w:before="100" w:beforeAutospacing="1" w:after="100" w:afterAutospacing="1"/>
        <w:rPr>
          <w:rFonts w:eastAsia="Times New Roman" w:cs="Arial"/>
          <w:szCs w:val="22"/>
        </w:rPr>
      </w:pPr>
      <w:r w:rsidRPr="000B6B50">
        <w:rPr>
          <w:rFonts w:eastAsia="Bembo" w:cs="Arial"/>
          <w:b/>
          <w:bCs/>
          <w:szCs w:val="22"/>
          <w:lang w:val="cy-GB"/>
        </w:rPr>
        <w:t>Rhan II: Dileu Swydd</w:t>
      </w:r>
    </w:p>
    <w:p w14:paraId="7E08BFA2" w14:textId="7D7B3365" w:rsidR="00FB6F8C" w:rsidRPr="000B6B50" w:rsidRDefault="0009048C" w:rsidP="002F07AE">
      <w:pPr>
        <w:pStyle w:val="ListParagraph"/>
        <w:numPr>
          <w:ilvl w:val="0"/>
          <w:numId w:val="20"/>
        </w:numPr>
        <w:spacing w:before="100" w:beforeAutospacing="1" w:after="100" w:afterAutospacing="1"/>
        <w:rPr>
          <w:rFonts w:eastAsia="Times New Roman" w:cs="Arial"/>
          <w:szCs w:val="22"/>
        </w:rPr>
      </w:pPr>
      <w:r w:rsidRPr="000B6B50">
        <w:rPr>
          <w:rFonts w:eastAsia="Bembo" w:cs="Arial"/>
          <w:szCs w:val="22"/>
          <w:lang w:val="cy-GB"/>
        </w:rPr>
        <w:t xml:space="preserve">At ddibenion y Statud hon, bydd yr un ystyr i “dileu swydd” ag sydd yn adran 139 o Ddeddf Hawliau Cyflogaeth 1996. </w:t>
      </w:r>
    </w:p>
    <w:p w14:paraId="7A6F9822" w14:textId="77777777" w:rsidR="005A7C51" w:rsidRPr="000B6B50" w:rsidRDefault="005A7C51" w:rsidP="005A7C51">
      <w:pPr>
        <w:pStyle w:val="ListParagraph"/>
        <w:spacing w:before="100" w:beforeAutospacing="1" w:after="100" w:afterAutospacing="1"/>
        <w:rPr>
          <w:rFonts w:eastAsia="Times New Roman" w:cs="Arial"/>
          <w:szCs w:val="22"/>
        </w:rPr>
      </w:pPr>
    </w:p>
    <w:p w14:paraId="6A3895F0" w14:textId="202F6692" w:rsidR="00FB6F8C" w:rsidRPr="000B6B50" w:rsidRDefault="0009048C" w:rsidP="002F07AE">
      <w:pPr>
        <w:pStyle w:val="ListParagraph"/>
        <w:numPr>
          <w:ilvl w:val="0"/>
          <w:numId w:val="20"/>
        </w:numPr>
        <w:spacing w:before="100" w:beforeAutospacing="1" w:after="100" w:afterAutospacing="1"/>
        <w:rPr>
          <w:rFonts w:eastAsia="Times New Roman" w:cs="Arial"/>
          <w:szCs w:val="22"/>
        </w:rPr>
      </w:pPr>
      <w:r w:rsidRPr="000B6B50">
        <w:rPr>
          <w:rFonts w:eastAsia="Bembo" w:cs="Arial"/>
          <w:szCs w:val="22"/>
          <w:lang w:val="cy-GB"/>
        </w:rPr>
        <w:lastRenderedPageBreak/>
        <w:t xml:space="preserve">Ni fydd unrhyw beth yn y Rhan hon yn niweidio, yn newid nac yn effeithio ar unrhyw hawliau, galluoedd neu ddyletswyddau sydd gan y Brifysgol nac yn gymwys mewn perthynas â pherson a gyflogir gan y Brifysgol hyd at Siarter Atodol 2010 oni bai: </w:t>
      </w:r>
    </w:p>
    <w:p w14:paraId="17DD09A2" w14:textId="612BC1B2" w:rsidR="00FB6F8C" w:rsidRDefault="0009048C" w:rsidP="002F07AE">
      <w:pPr>
        <w:pStyle w:val="ListParagraph"/>
        <w:numPr>
          <w:ilvl w:val="0"/>
          <w:numId w:val="53"/>
        </w:numPr>
        <w:spacing w:before="100" w:beforeAutospacing="1" w:after="100" w:afterAutospacing="1"/>
        <w:ind w:left="1350" w:hanging="630"/>
        <w:rPr>
          <w:rFonts w:eastAsia="Bembo" w:cs="Arial"/>
          <w:szCs w:val="22"/>
          <w:lang w:val="cy-GB"/>
        </w:rPr>
      </w:pPr>
      <w:r w:rsidRPr="000B6B50">
        <w:rPr>
          <w:rFonts w:eastAsia="Bembo" w:cs="Arial"/>
          <w:szCs w:val="22"/>
          <w:lang w:val="cy-GB"/>
        </w:rPr>
        <w:t xml:space="preserve">bod ei benodiad yn cael ei wneud, neu yr ymrwymir i'w gontract cyflogaeth, ar 20 Tachwedd 1987 neu wedi hynny; neu </w:t>
      </w:r>
    </w:p>
    <w:p w14:paraId="66B2B0FD" w14:textId="77777777" w:rsidR="00FF3545" w:rsidRPr="00FF3545" w:rsidRDefault="00FF3545" w:rsidP="00FF3545">
      <w:pPr>
        <w:pStyle w:val="ListParagraph"/>
        <w:spacing w:before="100" w:beforeAutospacing="1" w:after="100" w:afterAutospacing="1"/>
        <w:ind w:left="1350" w:hanging="630"/>
        <w:rPr>
          <w:rFonts w:eastAsia="Bembo" w:cs="Arial"/>
          <w:szCs w:val="22"/>
          <w:lang w:val="cy-GB"/>
        </w:rPr>
      </w:pPr>
    </w:p>
    <w:p w14:paraId="15C73F7B" w14:textId="15BC920F" w:rsidR="00FB6F8C" w:rsidRDefault="0009048C" w:rsidP="002F07AE">
      <w:pPr>
        <w:pStyle w:val="ListParagraph"/>
        <w:numPr>
          <w:ilvl w:val="0"/>
          <w:numId w:val="53"/>
        </w:numPr>
        <w:spacing w:before="100" w:beforeAutospacing="1" w:after="100" w:afterAutospacing="1"/>
        <w:ind w:left="1350" w:hanging="630"/>
        <w:rPr>
          <w:rFonts w:eastAsia="Bembo" w:cs="Arial"/>
          <w:szCs w:val="22"/>
          <w:lang w:val="cy-GB"/>
        </w:rPr>
      </w:pPr>
      <w:r w:rsidRPr="000B6B50">
        <w:rPr>
          <w:rFonts w:eastAsia="Bembo" w:cs="Arial"/>
          <w:szCs w:val="22"/>
          <w:lang w:val="cy-GB"/>
        </w:rPr>
        <w:t xml:space="preserve">bod ef neu hi wedi cael dyrchafiad yn ei swydd ar y dyddiad hwnnw neu wedi hynny.  </w:t>
      </w:r>
    </w:p>
    <w:p w14:paraId="7E3C0F81" w14:textId="77777777" w:rsidR="00FF3545" w:rsidRPr="00FF3545" w:rsidRDefault="00FF3545" w:rsidP="00FF3545">
      <w:pPr>
        <w:pStyle w:val="ListParagraph"/>
        <w:spacing w:before="100" w:beforeAutospacing="1" w:after="100" w:afterAutospacing="1"/>
        <w:ind w:left="1350" w:hanging="630"/>
        <w:rPr>
          <w:rFonts w:eastAsia="Bembo" w:cs="Arial"/>
          <w:szCs w:val="22"/>
          <w:lang w:val="cy-GB"/>
        </w:rPr>
      </w:pPr>
    </w:p>
    <w:p w14:paraId="17DB0AEE" w14:textId="2691880C" w:rsidR="00FB6F8C" w:rsidRPr="00FF3545" w:rsidRDefault="00224389" w:rsidP="002F07AE">
      <w:pPr>
        <w:pStyle w:val="ListParagraph"/>
        <w:numPr>
          <w:ilvl w:val="0"/>
          <w:numId w:val="53"/>
        </w:numPr>
        <w:spacing w:before="100" w:beforeAutospacing="1" w:after="100" w:afterAutospacing="1"/>
        <w:ind w:left="1350" w:hanging="630"/>
        <w:rPr>
          <w:rFonts w:eastAsia="Bembo" w:cs="Arial"/>
          <w:szCs w:val="22"/>
          <w:lang w:val="cy-GB"/>
        </w:rPr>
      </w:pPr>
      <w:r w:rsidRPr="00FF3545">
        <w:rPr>
          <w:rFonts w:eastAsia="Bembo" w:cs="Arial"/>
          <w:szCs w:val="22"/>
          <w:lang w:val="cy-GB"/>
        </w:rPr>
        <w:t>At ddibenion y paragraff hwn mewn perthynas â pherson, dehonglir cyfeiriad at benodiad a wnaed neu gontract yr ymrwymir iddo ar 20 Tachwedd 1987 neu wedi hynny neu at ddyrchafiad ar y dyddiad hwnnw neu wedi hynny yn unol ag isadrannau (3) i (6) o adran 204 o Ddeddf Diwygio Addysg 1988.</w:t>
      </w:r>
      <w:r w:rsidR="00FF3545">
        <w:rPr>
          <w:rFonts w:eastAsia="Bembo" w:cs="Arial"/>
          <w:szCs w:val="22"/>
          <w:lang w:val="cy-GB"/>
        </w:rPr>
        <w:br/>
      </w:r>
    </w:p>
    <w:p w14:paraId="493F1D9C" w14:textId="643C6F00" w:rsidR="00FB6F8C" w:rsidRPr="000B6B50" w:rsidRDefault="0009048C" w:rsidP="002F07AE">
      <w:pPr>
        <w:pStyle w:val="ListParagraph"/>
        <w:numPr>
          <w:ilvl w:val="0"/>
          <w:numId w:val="20"/>
        </w:numPr>
        <w:spacing w:before="100" w:beforeAutospacing="1" w:after="100" w:afterAutospacing="1"/>
        <w:rPr>
          <w:rFonts w:eastAsia="Bembo" w:cs="Arial"/>
          <w:szCs w:val="22"/>
          <w:lang w:val="cy-GB"/>
        </w:rPr>
      </w:pPr>
      <w:r w:rsidRPr="000B6B50">
        <w:rPr>
          <w:rFonts w:eastAsia="Bembo" w:cs="Arial"/>
          <w:szCs w:val="22"/>
          <w:lang w:val="cy-GB"/>
        </w:rPr>
        <w:t xml:space="preserve">Bydd y Cyngor drwy Ordinhad yn pennu gweithdrefn ar gyfer diswyddo aelodau staff ar sail dileu swydd.  </w:t>
      </w:r>
    </w:p>
    <w:p w14:paraId="155FB8A6" w14:textId="77777777" w:rsidR="00FB6F8C" w:rsidRPr="000B6B50" w:rsidRDefault="0009048C" w:rsidP="00FB6F8C">
      <w:pPr>
        <w:spacing w:before="100" w:beforeAutospacing="1" w:after="100" w:afterAutospacing="1"/>
        <w:rPr>
          <w:rFonts w:eastAsia="Times New Roman" w:cs="Arial"/>
          <w:szCs w:val="22"/>
        </w:rPr>
      </w:pPr>
      <w:r w:rsidRPr="000B6B50">
        <w:rPr>
          <w:rFonts w:eastAsia="Bembo" w:cs="Arial"/>
          <w:b/>
          <w:bCs/>
          <w:szCs w:val="22"/>
          <w:lang w:val="cy-GB"/>
        </w:rPr>
        <w:t>Rhan III: Camymddwyn</w:t>
      </w:r>
    </w:p>
    <w:p w14:paraId="143B7D04" w14:textId="56F627FF" w:rsidR="00FB6F8C" w:rsidRPr="000B6B50" w:rsidRDefault="0009048C" w:rsidP="002F07AE">
      <w:pPr>
        <w:pStyle w:val="ListParagraph"/>
        <w:numPr>
          <w:ilvl w:val="0"/>
          <w:numId w:val="21"/>
        </w:numPr>
        <w:spacing w:before="100" w:beforeAutospacing="1" w:after="100" w:afterAutospacing="1"/>
        <w:rPr>
          <w:rFonts w:eastAsia="Times New Roman" w:cs="Arial"/>
          <w:szCs w:val="22"/>
        </w:rPr>
      </w:pPr>
      <w:r w:rsidRPr="000B6B50">
        <w:rPr>
          <w:rFonts w:eastAsia="Bembo" w:cs="Arial"/>
          <w:szCs w:val="22"/>
          <w:lang w:val="cy-GB"/>
        </w:rPr>
        <w:t xml:space="preserve">Bydd y Cyngor drwy Ordinhad yn pennu gweithdrefn ar gyfer disgyblu aelodau staff ar sail camymddwyn. </w:t>
      </w:r>
    </w:p>
    <w:p w14:paraId="4937CB95" w14:textId="77777777" w:rsidR="00FB6F8C" w:rsidRPr="000B6B50" w:rsidRDefault="0009048C" w:rsidP="00FB6F8C">
      <w:pPr>
        <w:spacing w:before="100" w:beforeAutospacing="1" w:after="100" w:afterAutospacing="1"/>
        <w:rPr>
          <w:rFonts w:eastAsia="Times New Roman" w:cs="Arial"/>
          <w:szCs w:val="22"/>
        </w:rPr>
      </w:pPr>
      <w:r w:rsidRPr="000B6B50">
        <w:rPr>
          <w:rFonts w:eastAsia="Bembo" w:cs="Arial"/>
          <w:b/>
          <w:bCs/>
          <w:szCs w:val="22"/>
          <w:lang w:val="cy-GB"/>
        </w:rPr>
        <w:t>Rhan IV: Anallu</w:t>
      </w:r>
    </w:p>
    <w:p w14:paraId="7C89F7C1" w14:textId="58AC274A" w:rsidR="00FB6F8C" w:rsidRPr="000B6B50" w:rsidRDefault="0009048C" w:rsidP="002F07AE">
      <w:pPr>
        <w:pStyle w:val="ListParagraph"/>
        <w:numPr>
          <w:ilvl w:val="0"/>
          <w:numId w:val="22"/>
        </w:numPr>
        <w:spacing w:before="100" w:beforeAutospacing="1" w:after="100" w:afterAutospacing="1"/>
        <w:rPr>
          <w:rFonts w:eastAsia="Bembo" w:cs="Arial"/>
          <w:szCs w:val="22"/>
          <w:lang w:val="cy-GB"/>
        </w:rPr>
      </w:pPr>
      <w:r w:rsidRPr="000B6B50">
        <w:rPr>
          <w:rFonts w:eastAsia="Bembo" w:cs="Arial"/>
          <w:szCs w:val="22"/>
          <w:lang w:val="cy-GB"/>
        </w:rPr>
        <w:t xml:space="preserve">Bydd y Cyngor drwy Ordinhad yn pennu gweithdrefn ar gyfer ymdrin â staff, gan gynnwys diswyddo, oherwydd anallu ar sail sgil, gallu, iechyd, boed hynny’n gorfforol neu’n feddyliol, neu unrhyw nodweddion corfforol neu feddyliol. ​ </w:t>
      </w:r>
    </w:p>
    <w:p w14:paraId="53F2A524" w14:textId="77777777" w:rsidR="00FB6F8C" w:rsidRPr="000B6B50" w:rsidRDefault="0009048C" w:rsidP="00FB6F8C">
      <w:pPr>
        <w:spacing w:before="100" w:beforeAutospacing="1" w:after="100" w:afterAutospacing="1"/>
        <w:rPr>
          <w:rFonts w:eastAsia="Times New Roman" w:cs="Arial"/>
          <w:szCs w:val="22"/>
        </w:rPr>
      </w:pPr>
      <w:r w:rsidRPr="000B6B50">
        <w:rPr>
          <w:rFonts w:eastAsia="Bembo" w:cs="Arial"/>
          <w:b/>
          <w:bCs/>
          <w:szCs w:val="22"/>
          <w:lang w:val="cy-GB"/>
        </w:rPr>
        <w:t>Rhan V: Diswyddiadau eraill</w:t>
      </w:r>
    </w:p>
    <w:p w14:paraId="1EB64400" w14:textId="0C68C563" w:rsidR="00FB6F8C" w:rsidRPr="000B6B50" w:rsidRDefault="0009048C" w:rsidP="002F07AE">
      <w:pPr>
        <w:pStyle w:val="ListParagraph"/>
        <w:numPr>
          <w:ilvl w:val="0"/>
          <w:numId w:val="23"/>
        </w:numPr>
        <w:spacing w:before="100" w:beforeAutospacing="1" w:after="100" w:afterAutospacing="1"/>
        <w:rPr>
          <w:rFonts w:eastAsia="Times New Roman" w:cs="Arial"/>
          <w:szCs w:val="22"/>
        </w:rPr>
      </w:pPr>
      <w:r w:rsidRPr="000B6B50">
        <w:rPr>
          <w:rFonts w:eastAsia="Bembo" w:cs="Arial"/>
          <w:szCs w:val="22"/>
          <w:lang w:val="cy-GB"/>
        </w:rPr>
        <w:t xml:space="preserve">Bydd y Cyngor drwy Ordinhad yn pennu gweithdrefnau ar gyfer mynd i’r afael â diswyddo ar unrhyw sail arall, gan gynnwys yn ystod neu ar ddiwedd cyfnod o wasanaeth prawf a phenodiadau cyfnod penodol.​ </w:t>
      </w:r>
    </w:p>
    <w:p w14:paraId="515B7962" w14:textId="77777777" w:rsidR="00FB6F8C" w:rsidRPr="000B6B50" w:rsidRDefault="0009048C" w:rsidP="00FB6F8C">
      <w:pPr>
        <w:spacing w:before="100" w:beforeAutospacing="1" w:after="100" w:afterAutospacing="1"/>
        <w:rPr>
          <w:rFonts w:eastAsia="Times New Roman" w:cs="Arial"/>
          <w:szCs w:val="22"/>
        </w:rPr>
      </w:pPr>
      <w:r w:rsidRPr="000B6B50">
        <w:rPr>
          <w:rFonts w:eastAsia="Bembo" w:cs="Arial"/>
          <w:b/>
          <w:bCs/>
          <w:szCs w:val="22"/>
          <w:lang w:val="cy-GB"/>
        </w:rPr>
        <w:t>Rhan VI: Cwynion Cyflogaeth</w:t>
      </w:r>
    </w:p>
    <w:p w14:paraId="3D4C8615" w14:textId="2D72833B" w:rsidR="00FB6F8C" w:rsidRPr="000B6B50" w:rsidRDefault="0009048C" w:rsidP="002F07AE">
      <w:pPr>
        <w:pStyle w:val="ListParagraph"/>
        <w:numPr>
          <w:ilvl w:val="0"/>
          <w:numId w:val="24"/>
        </w:numPr>
        <w:spacing w:before="100" w:beforeAutospacing="1" w:after="100" w:afterAutospacing="1"/>
        <w:rPr>
          <w:rFonts w:eastAsia="Times New Roman" w:cs="Arial"/>
          <w:szCs w:val="22"/>
        </w:rPr>
      </w:pPr>
      <w:r w:rsidRPr="000B6B50">
        <w:rPr>
          <w:rFonts w:eastAsia="Bembo" w:cs="Arial"/>
          <w:szCs w:val="22"/>
          <w:lang w:val="cy-GB"/>
        </w:rPr>
        <w:t xml:space="preserve">Bydd y Cyngor trwy Ordinhad yn pennu’r weithdrefn er mwyn setlo neu unioni cwynion cyflogaeth unigol gan aelodau o staff. </w:t>
      </w:r>
    </w:p>
    <w:p w14:paraId="3BC0B988" w14:textId="7CBA959F" w:rsidR="00FB6F8C" w:rsidRPr="000B6B50" w:rsidRDefault="0009048C" w:rsidP="00FB6F8C">
      <w:pPr>
        <w:spacing w:before="100" w:beforeAutospacing="1" w:after="100" w:afterAutospacing="1"/>
        <w:rPr>
          <w:rFonts w:eastAsia="Times New Roman" w:cs="Arial"/>
          <w:szCs w:val="22"/>
        </w:rPr>
      </w:pPr>
      <w:r w:rsidRPr="000B6B50">
        <w:rPr>
          <w:rFonts w:eastAsia="Bembo" w:cs="Arial"/>
          <w:b/>
          <w:bCs/>
          <w:szCs w:val="22"/>
          <w:lang w:val="cy-GB"/>
        </w:rPr>
        <w:t>STATUD X - ATODIAD: DARPARIAETHAU SY</w:t>
      </w:r>
      <w:r w:rsidR="00316F9B" w:rsidRPr="000B6B50">
        <w:rPr>
          <w:rFonts w:eastAsia="Bembo" w:cs="Arial"/>
          <w:b/>
          <w:bCs/>
          <w:szCs w:val="22"/>
          <w:lang w:val="cy-GB"/>
        </w:rPr>
        <w:t>’N YMWNEUD Â</w:t>
      </w:r>
      <w:r w:rsidRPr="000B6B50">
        <w:rPr>
          <w:rFonts w:eastAsia="Bembo" w:cs="Arial"/>
          <w:b/>
          <w:bCs/>
          <w:szCs w:val="22"/>
          <w:lang w:val="cy-GB"/>
        </w:rPr>
        <w:t>’R IS-GANGHELLOR</w:t>
      </w:r>
    </w:p>
    <w:p w14:paraId="6B9A7171" w14:textId="5C499CD2" w:rsidR="00FB6F8C" w:rsidRPr="00B6133F" w:rsidRDefault="00224389" w:rsidP="002F07AE">
      <w:pPr>
        <w:pStyle w:val="ListParagraph"/>
        <w:numPr>
          <w:ilvl w:val="0"/>
          <w:numId w:val="25"/>
        </w:numPr>
        <w:spacing w:before="100" w:beforeAutospacing="1" w:after="100" w:afterAutospacing="1"/>
        <w:rPr>
          <w:rFonts w:eastAsia="Times New Roman" w:cs="Arial"/>
          <w:szCs w:val="22"/>
        </w:rPr>
      </w:pPr>
      <w:r w:rsidRPr="000B6B50">
        <w:rPr>
          <w:rFonts w:cs="Arial"/>
          <w:szCs w:val="22"/>
          <w:lang w:val="cy-GB"/>
        </w:rPr>
        <w:t>Gall y Cyngor ofyn i’w Gadeirydd ddiswyddo’r Is-ganghellor am reswm da yn unol â’r weithdrefn a ddisgrifir yn yr Atodiad hwn:</w:t>
      </w:r>
    </w:p>
    <w:p w14:paraId="1EFEF07E" w14:textId="72B37405" w:rsidR="00FB6F8C" w:rsidRPr="000B6B50" w:rsidRDefault="00224389" w:rsidP="002F07AE">
      <w:pPr>
        <w:pStyle w:val="ListParagraph"/>
        <w:numPr>
          <w:ilvl w:val="0"/>
          <w:numId w:val="26"/>
        </w:numPr>
        <w:spacing w:before="100" w:beforeAutospacing="1" w:after="100" w:afterAutospacing="1"/>
        <w:ind w:left="1208" w:hanging="488"/>
        <w:rPr>
          <w:rFonts w:eastAsia="Bembo" w:cs="Arial"/>
          <w:szCs w:val="22"/>
          <w:lang w:val="cy-GB"/>
        </w:rPr>
      </w:pPr>
      <w:r w:rsidRPr="000B6B50">
        <w:rPr>
          <w:rFonts w:eastAsia="Bembo" w:cs="Arial"/>
          <w:szCs w:val="22"/>
          <w:lang w:val="cy-GB"/>
        </w:rPr>
        <w:t>Caniateir i gŵyn sy'n ceisio diswyddo’r Is-ganghellor am reswm da gael ei gwneud gan ddim llai na chwe aelod o'r Cyngor i Gadeirydd y Cyngor.</w:t>
      </w:r>
    </w:p>
    <w:p w14:paraId="355CCFBD" w14:textId="7492A2CA" w:rsidR="00FB6F8C" w:rsidRPr="000B6B50" w:rsidRDefault="0009048C" w:rsidP="002F07AE">
      <w:pPr>
        <w:pStyle w:val="ListParagraph"/>
        <w:numPr>
          <w:ilvl w:val="0"/>
          <w:numId w:val="26"/>
        </w:numPr>
        <w:spacing w:before="100" w:beforeAutospacing="1" w:after="100" w:afterAutospacing="1"/>
        <w:ind w:left="1208" w:hanging="488"/>
        <w:rPr>
          <w:rFonts w:eastAsia="Bembo" w:cs="Arial"/>
          <w:szCs w:val="22"/>
          <w:lang w:val="cy-GB"/>
        </w:rPr>
      </w:pPr>
      <w:r w:rsidRPr="000B6B50">
        <w:rPr>
          <w:rFonts w:eastAsia="Bembo" w:cs="Arial"/>
          <w:szCs w:val="22"/>
          <w:lang w:val="cy-GB"/>
        </w:rPr>
        <w:t xml:space="preserve">Os yw’n ymddangos i Gadeirydd y Cyngor, yn seiliedig ar y deunydd a gyflwynwyd, bod y gŵyn yn achos prima facie ac y gallai hyn, o’i brofi, fod yn rheswm dros ddiswyddo, gofynnir i’r Cyngor benodi Panel i gynnal gwrandawiad a phenderfynu ar y mater. </w:t>
      </w:r>
    </w:p>
    <w:p w14:paraId="728D94D0" w14:textId="748B95E3" w:rsidR="00FB6F8C" w:rsidRPr="000B6B50" w:rsidRDefault="0009048C" w:rsidP="002F07AE">
      <w:pPr>
        <w:pStyle w:val="ListParagraph"/>
        <w:numPr>
          <w:ilvl w:val="0"/>
          <w:numId w:val="26"/>
        </w:numPr>
        <w:spacing w:before="100" w:beforeAutospacing="1" w:after="100" w:afterAutospacing="1"/>
        <w:ind w:left="1208" w:hanging="488"/>
        <w:rPr>
          <w:rFonts w:eastAsia="Bembo" w:cs="Arial"/>
          <w:szCs w:val="22"/>
          <w:lang w:val="cy-GB"/>
        </w:rPr>
      </w:pPr>
      <w:r w:rsidRPr="000B6B50">
        <w:rPr>
          <w:rFonts w:eastAsia="Bembo" w:cs="Arial"/>
          <w:szCs w:val="22"/>
          <w:lang w:val="cy-GB"/>
        </w:rPr>
        <w:t xml:space="preserve">Os yw’n ymddangos i Gadeirydd y Cyngor nad yw cwyn a wneir o dan baragraff (1) yn achos prima facie neu ei bod yn ddibwys neu’n annilys, gellir argymell i'r Cyngor na ddylid cymryd unrhyw gamau pellach yn ei gylch. </w:t>
      </w:r>
    </w:p>
    <w:p w14:paraId="3C92F23D" w14:textId="0299E756" w:rsidR="00FB6F8C" w:rsidRPr="000B6B50" w:rsidRDefault="0009048C" w:rsidP="002F07AE">
      <w:pPr>
        <w:pStyle w:val="ListParagraph"/>
        <w:numPr>
          <w:ilvl w:val="0"/>
          <w:numId w:val="26"/>
        </w:numPr>
        <w:spacing w:before="100" w:beforeAutospacing="1" w:after="100" w:afterAutospacing="1"/>
        <w:ind w:left="1208" w:hanging="488"/>
        <w:rPr>
          <w:rFonts w:eastAsia="Bembo" w:cs="Arial"/>
          <w:szCs w:val="22"/>
          <w:lang w:val="cy-GB"/>
        </w:rPr>
      </w:pPr>
      <w:r w:rsidRPr="000B6B50">
        <w:rPr>
          <w:rFonts w:eastAsia="Bembo" w:cs="Arial"/>
          <w:szCs w:val="22"/>
          <w:lang w:val="cy-GB"/>
        </w:rPr>
        <w:t xml:space="preserve">Pan fydd y Cyngor wedi penodi Panel o dan baragraff (2) bydd yn rhoi cyfarwyddid i gyfreithiwr neu berson addas arall i lunio cyhuddiad neu </w:t>
      </w:r>
      <w:r w:rsidRPr="000B6B50">
        <w:rPr>
          <w:rFonts w:eastAsia="Bembo" w:cs="Arial"/>
          <w:szCs w:val="22"/>
          <w:lang w:val="cy-GB"/>
        </w:rPr>
        <w:lastRenderedPageBreak/>
        <w:t xml:space="preserve">gyhuddiadau ac i gyflwyno, neu drefnu cyflwyno, y cyhuddiadau gerbron y Panel. </w:t>
      </w:r>
    </w:p>
    <w:p w14:paraId="654C8E61" w14:textId="77777777" w:rsidR="005A7C51" w:rsidRPr="000B6B50" w:rsidRDefault="005A7C51" w:rsidP="005A7C51">
      <w:pPr>
        <w:pStyle w:val="ListParagraph"/>
        <w:spacing w:before="100" w:beforeAutospacing="1" w:after="100" w:afterAutospacing="1"/>
        <w:rPr>
          <w:rFonts w:eastAsia="Bembo" w:cs="Arial"/>
          <w:szCs w:val="22"/>
          <w:lang w:val="cy-GB"/>
        </w:rPr>
      </w:pPr>
    </w:p>
    <w:p w14:paraId="6C63DF9B" w14:textId="3ECC9E42" w:rsidR="00FB6F8C" w:rsidRPr="000B6B50" w:rsidRDefault="0009048C" w:rsidP="002F07AE">
      <w:pPr>
        <w:pStyle w:val="ListParagraph"/>
        <w:numPr>
          <w:ilvl w:val="0"/>
          <w:numId w:val="25"/>
        </w:numPr>
        <w:spacing w:before="100" w:beforeAutospacing="1" w:after="100" w:afterAutospacing="1"/>
        <w:rPr>
          <w:rFonts w:eastAsia="Bembo" w:cs="Arial"/>
          <w:szCs w:val="22"/>
          <w:lang w:val="cy-GB"/>
        </w:rPr>
      </w:pPr>
      <w:r w:rsidRPr="000B6B50">
        <w:rPr>
          <w:rFonts w:eastAsia="Bembo" w:cs="Arial"/>
          <w:szCs w:val="22"/>
          <w:lang w:val="cy-GB"/>
        </w:rPr>
        <w:t xml:space="preserve">Bydd Panel a benodir gan y Cyngor yn cynnwys: </w:t>
      </w:r>
    </w:p>
    <w:p w14:paraId="4E862828" w14:textId="0E90C820" w:rsidR="00FB6F8C" w:rsidRPr="000B6B50" w:rsidRDefault="0009048C" w:rsidP="002F07AE">
      <w:pPr>
        <w:pStyle w:val="ListParagraph"/>
        <w:numPr>
          <w:ilvl w:val="0"/>
          <w:numId w:val="27"/>
        </w:numPr>
        <w:spacing w:before="100" w:beforeAutospacing="1" w:after="100" w:afterAutospacing="1"/>
        <w:ind w:left="1208" w:hanging="357"/>
        <w:rPr>
          <w:rFonts w:eastAsia="Bembo" w:cs="Arial"/>
          <w:szCs w:val="22"/>
          <w:lang w:val="cy-GB"/>
        </w:rPr>
      </w:pPr>
      <w:r w:rsidRPr="000B6B50">
        <w:rPr>
          <w:rFonts w:eastAsia="Bembo" w:cs="Arial"/>
          <w:szCs w:val="22"/>
          <w:lang w:val="cy-GB"/>
        </w:rPr>
        <w:t xml:space="preserve">Cadeirydd annibynnol; ac </w:t>
      </w:r>
    </w:p>
    <w:p w14:paraId="0BBF6146" w14:textId="676E53C6" w:rsidR="00FB6F8C" w:rsidRPr="000B6B50" w:rsidRDefault="0009048C" w:rsidP="002F07AE">
      <w:pPr>
        <w:pStyle w:val="ListParagraph"/>
        <w:numPr>
          <w:ilvl w:val="0"/>
          <w:numId w:val="27"/>
        </w:numPr>
        <w:spacing w:before="100" w:beforeAutospacing="1" w:after="100" w:afterAutospacing="1"/>
        <w:ind w:left="1208" w:hanging="357"/>
        <w:rPr>
          <w:rFonts w:eastAsia="Bembo" w:cs="Arial"/>
          <w:szCs w:val="22"/>
          <w:lang w:val="cy-GB"/>
        </w:rPr>
      </w:pPr>
      <w:r w:rsidRPr="000B6B50">
        <w:rPr>
          <w:rFonts w:eastAsia="Bembo" w:cs="Arial"/>
          <w:szCs w:val="22"/>
          <w:lang w:val="cy-GB"/>
        </w:rPr>
        <w:t xml:space="preserve">aelod o'r Cyngor nad yw'n berson a gyflogir gan y Brifysgol; ac </w:t>
      </w:r>
    </w:p>
    <w:p w14:paraId="48036CA2" w14:textId="03441F38" w:rsidR="00FB6F8C" w:rsidRPr="000B6B50" w:rsidRDefault="0009048C" w:rsidP="002F07AE">
      <w:pPr>
        <w:pStyle w:val="ListParagraph"/>
        <w:numPr>
          <w:ilvl w:val="0"/>
          <w:numId w:val="27"/>
        </w:numPr>
        <w:spacing w:before="100" w:beforeAutospacing="1" w:after="100" w:afterAutospacing="1"/>
        <w:ind w:left="1208" w:hanging="357"/>
        <w:rPr>
          <w:rFonts w:eastAsia="Bembo" w:cs="Arial"/>
          <w:szCs w:val="22"/>
          <w:lang w:val="cy-GB"/>
        </w:rPr>
      </w:pPr>
      <w:r w:rsidRPr="000B6B50">
        <w:rPr>
          <w:rFonts w:eastAsia="Bembo" w:cs="Arial"/>
          <w:szCs w:val="22"/>
          <w:lang w:val="cy-GB"/>
        </w:rPr>
        <w:t xml:space="preserve">un aelod o'r Staff Academaidd. </w:t>
      </w:r>
    </w:p>
    <w:p w14:paraId="466B5127" w14:textId="77777777" w:rsidR="00FB6F8C" w:rsidRPr="000B6B50" w:rsidRDefault="0009048C" w:rsidP="00FB6F8C">
      <w:pPr>
        <w:spacing w:before="100" w:beforeAutospacing="1" w:after="100" w:afterAutospacing="1"/>
        <w:rPr>
          <w:rFonts w:eastAsia="Times New Roman" w:cs="Arial"/>
          <w:szCs w:val="22"/>
        </w:rPr>
      </w:pPr>
      <w:r w:rsidRPr="000B6B50">
        <w:rPr>
          <w:rFonts w:eastAsia="Bembo" w:cs="Arial"/>
          <w:szCs w:val="22"/>
          <w:lang w:val="cy-GB"/>
        </w:rPr>
        <w:t xml:space="preserve">Yn ddarostyngedig i egwyddorion cyfiawnder a thegwch gall y Panel benderfynu ar ei weithdrefn ei hun. </w:t>
      </w:r>
    </w:p>
    <w:p w14:paraId="1E1517E4" w14:textId="6B4782CE" w:rsidR="00FB6F8C" w:rsidRPr="000B6B50" w:rsidRDefault="00224389" w:rsidP="002F07AE">
      <w:pPr>
        <w:pStyle w:val="ListParagraph"/>
        <w:numPr>
          <w:ilvl w:val="0"/>
          <w:numId w:val="25"/>
        </w:numPr>
        <w:spacing w:before="100" w:beforeAutospacing="1" w:after="100" w:afterAutospacing="1"/>
        <w:rPr>
          <w:rFonts w:eastAsia="Times New Roman" w:cs="Arial"/>
          <w:szCs w:val="22"/>
        </w:rPr>
      </w:pPr>
      <w:r w:rsidRPr="000B6B50">
        <w:rPr>
          <w:rFonts w:eastAsia="Bembo" w:cs="Arial"/>
          <w:szCs w:val="22"/>
          <w:lang w:val="cy-GB"/>
        </w:rPr>
        <w:t>Bydd y Panel yn anfon ei benderfyniad rhesymedig ar unrhyw gyhuddiad a gaiff ei gyfeirio ato ynghyd</w:t>
      </w:r>
      <w:r w:rsidRPr="000B6B50">
        <w:rPr>
          <w:rFonts w:cs="Arial"/>
          <w:szCs w:val="22"/>
          <w:lang w:val="cy-GB"/>
        </w:rPr>
        <w:t xml:space="preserve"> â’i ganfyddiadau ffeithiol ynglŷn â’r cyhuddiad a’i argymhellion, os o gwbl, ynghylch y gosb briodol at Gadeirydd y Cyngor ac at yr Is-ganghellor gan dynnu sylw at y cyfnod o amser ar gyfer cyflwyno unrhyw apêl.</w:t>
      </w:r>
    </w:p>
    <w:p w14:paraId="31720DE0" w14:textId="77777777" w:rsidR="005A7C51" w:rsidRPr="000B6B50" w:rsidRDefault="005A7C51" w:rsidP="005A7C51">
      <w:pPr>
        <w:pStyle w:val="ListParagraph"/>
        <w:spacing w:before="100" w:beforeAutospacing="1" w:after="100" w:afterAutospacing="1"/>
        <w:rPr>
          <w:rFonts w:eastAsia="Times New Roman" w:cs="Arial"/>
          <w:szCs w:val="22"/>
        </w:rPr>
      </w:pPr>
    </w:p>
    <w:p w14:paraId="2A424DB0" w14:textId="2C931159" w:rsidR="00FB6F8C" w:rsidRPr="000B6B50" w:rsidRDefault="0009048C" w:rsidP="002F07AE">
      <w:pPr>
        <w:pStyle w:val="ListParagraph"/>
        <w:numPr>
          <w:ilvl w:val="0"/>
          <w:numId w:val="25"/>
        </w:numPr>
        <w:spacing w:before="100" w:beforeAutospacing="1" w:after="100" w:afterAutospacing="1"/>
        <w:rPr>
          <w:rFonts w:eastAsia="Times New Roman" w:cs="Arial"/>
          <w:szCs w:val="22"/>
        </w:rPr>
      </w:pPr>
      <w:r w:rsidRPr="000B6B50">
        <w:rPr>
          <w:rFonts w:eastAsia="Bembo" w:cs="Arial"/>
          <w:szCs w:val="22"/>
          <w:lang w:val="cy-GB"/>
        </w:rPr>
        <w:t xml:space="preserve">Y sawl a benodir i glywed y cyfryw apêl fydd: </w:t>
      </w:r>
    </w:p>
    <w:p w14:paraId="4CAB13D5" w14:textId="403978B4" w:rsidR="00FB6F8C" w:rsidRPr="000B6B50" w:rsidRDefault="0009048C" w:rsidP="002F07AE">
      <w:pPr>
        <w:pStyle w:val="ListParagraph"/>
        <w:numPr>
          <w:ilvl w:val="0"/>
          <w:numId w:val="28"/>
        </w:numPr>
        <w:spacing w:before="100" w:beforeAutospacing="1" w:after="100" w:afterAutospacing="1"/>
        <w:ind w:left="1208" w:hanging="488"/>
        <w:rPr>
          <w:rFonts w:eastAsia="Bembo" w:cs="Arial"/>
          <w:szCs w:val="22"/>
          <w:lang w:val="cy-GB"/>
        </w:rPr>
      </w:pPr>
      <w:r w:rsidRPr="000B6B50">
        <w:rPr>
          <w:rFonts w:eastAsia="Bembo" w:cs="Arial"/>
          <w:szCs w:val="22"/>
          <w:lang w:val="cy-GB"/>
        </w:rPr>
        <w:t xml:space="preserve">y person sy'n Ymwelydd; a’r </w:t>
      </w:r>
    </w:p>
    <w:p w14:paraId="66D7351B" w14:textId="77777777" w:rsidR="005A7C51" w:rsidRPr="000B6B50" w:rsidRDefault="0009048C" w:rsidP="002F07AE">
      <w:pPr>
        <w:pStyle w:val="ListParagraph"/>
        <w:numPr>
          <w:ilvl w:val="0"/>
          <w:numId w:val="28"/>
        </w:numPr>
        <w:spacing w:before="100" w:beforeAutospacing="1" w:after="100" w:afterAutospacing="1"/>
        <w:ind w:left="1208" w:hanging="488"/>
        <w:rPr>
          <w:rFonts w:eastAsia="Bembo" w:cs="Arial"/>
          <w:szCs w:val="22"/>
          <w:lang w:val="cy-GB"/>
        </w:rPr>
      </w:pPr>
      <w:r w:rsidRPr="000B6B50">
        <w:rPr>
          <w:rFonts w:eastAsia="Bembo" w:cs="Arial"/>
          <w:szCs w:val="22"/>
          <w:lang w:val="cy-GB"/>
        </w:rPr>
        <w:t xml:space="preserve">personau sy’n annibynnol ar y Brifysgol sydd yn dal, neu sydd wedi dal, swyddi barnwrol  neu sy’n fargyfreithwyr neu’n gyfreithwyr ers o leiaf ddeng mlynedd, </w:t>
      </w:r>
    </w:p>
    <w:p w14:paraId="71184DBE" w14:textId="58AFAEF1" w:rsidR="00FB6F8C" w:rsidRDefault="0009048C" w:rsidP="002F07AE">
      <w:pPr>
        <w:pStyle w:val="ListParagraph"/>
        <w:numPr>
          <w:ilvl w:val="0"/>
          <w:numId w:val="28"/>
        </w:numPr>
        <w:spacing w:before="100" w:beforeAutospacing="1" w:after="100" w:afterAutospacing="1"/>
        <w:ind w:left="1208" w:hanging="488"/>
        <w:rPr>
          <w:rFonts w:eastAsia="Bembo" w:cs="Arial"/>
          <w:szCs w:val="22"/>
          <w:lang w:val="cy-GB"/>
        </w:rPr>
      </w:pPr>
      <w:r w:rsidRPr="000B6B50">
        <w:rPr>
          <w:rFonts w:eastAsia="Bembo" w:cs="Arial"/>
          <w:szCs w:val="22"/>
          <w:lang w:val="cy-GB"/>
        </w:rPr>
        <w:t xml:space="preserve">a bydd y sawl a benodir felly, yn ddarostyngedig i egwyddorion cyfiawnder a thegwch, yn penderfynu'r weithdrefn i'w mabwysiadu wrth wrando ar yr apêl. </w:t>
      </w:r>
    </w:p>
    <w:p w14:paraId="6C4342ED" w14:textId="77777777" w:rsidR="00ED075F" w:rsidRPr="000B6B50" w:rsidRDefault="00ED075F" w:rsidP="00ED075F">
      <w:pPr>
        <w:pStyle w:val="ListParagraph"/>
        <w:spacing w:before="100" w:beforeAutospacing="1" w:after="100" w:afterAutospacing="1"/>
        <w:ind w:left="1208"/>
        <w:rPr>
          <w:rFonts w:eastAsia="Bembo" w:cs="Arial"/>
          <w:szCs w:val="22"/>
          <w:lang w:val="cy-GB"/>
        </w:rPr>
      </w:pPr>
    </w:p>
    <w:p w14:paraId="4C6B60C4" w14:textId="2D5821E7" w:rsidR="00FB6F8C" w:rsidRPr="000B6B50" w:rsidRDefault="0009048C" w:rsidP="002F07AE">
      <w:pPr>
        <w:pStyle w:val="ListParagraph"/>
        <w:numPr>
          <w:ilvl w:val="0"/>
          <w:numId w:val="25"/>
        </w:numPr>
        <w:spacing w:before="100" w:beforeAutospacing="1" w:after="100" w:afterAutospacing="1"/>
        <w:rPr>
          <w:rFonts w:eastAsia="Bembo" w:cs="Arial"/>
          <w:szCs w:val="22"/>
          <w:lang w:val="cy-GB"/>
        </w:rPr>
      </w:pPr>
      <w:r w:rsidRPr="000B6B50">
        <w:rPr>
          <w:rFonts w:eastAsia="Bembo" w:cs="Arial"/>
          <w:szCs w:val="22"/>
          <w:lang w:val="cy-GB"/>
        </w:rPr>
        <w:t>Bydd y sawl a benodir yn anfon y penderfyniad rhesymedig ar yr apêl, ynghyd ag unrhyw argymhellion ynghylch cosb briodol (os oes cosb) a chanfyddiadau ffeithiol sy’n wahanol i’r rhai a sefydlwyd gan y Panel at yr Is-</w:t>
      </w:r>
      <w:r w:rsidR="00224389" w:rsidRPr="000B6B50">
        <w:rPr>
          <w:rFonts w:eastAsia="Bembo" w:cs="Arial"/>
          <w:szCs w:val="22"/>
          <w:lang w:val="cy-GB"/>
        </w:rPr>
        <w:t>g</w:t>
      </w:r>
      <w:r w:rsidRPr="000B6B50">
        <w:rPr>
          <w:rFonts w:eastAsia="Bembo" w:cs="Arial"/>
          <w:szCs w:val="22"/>
          <w:lang w:val="cy-GB"/>
        </w:rPr>
        <w:t xml:space="preserve">anghellor ac at Gadeirydd y Cyngor.​ </w:t>
      </w:r>
    </w:p>
    <w:p w14:paraId="2919689F" w14:textId="77777777" w:rsidR="005A7C51" w:rsidRPr="000B6B50" w:rsidRDefault="005A7C51" w:rsidP="005A7C51">
      <w:pPr>
        <w:pStyle w:val="ListParagraph"/>
        <w:spacing w:before="100" w:beforeAutospacing="1" w:after="100" w:afterAutospacing="1"/>
        <w:rPr>
          <w:rFonts w:eastAsia="Bembo" w:cs="Arial"/>
          <w:szCs w:val="22"/>
          <w:lang w:val="cy-GB"/>
        </w:rPr>
      </w:pPr>
    </w:p>
    <w:p w14:paraId="3DA2E5D6" w14:textId="4ECF5D19" w:rsidR="005A7C51" w:rsidRPr="000B6B50" w:rsidRDefault="0009048C" w:rsidP="002F07AE">
      <w:pPr>
        <w:pStyle w:val="ListParagraph"/>
        <w:numPr>
          <w:ilvl w:val="0"/>
          <w:numId w:val="25"/>
        </w:numPr>
        <w:spacing w:before="100" w:beforeAutospacing="1" w:after="100" w:afterAutospacing="1"/>
        <w:rPr>
          <w:rFonts w:eastAsia="Bembo" w:cs="Arial"/>
          <w:szCs w:val="22"/>
          <w:lang w:val="cy-GB"/>
        </w:rPr>
      </w:pPr>
      <w:r w:rsidRPr="000B6B50">
        <w:rPr>
          <w:rFonts w:eastAsia="Bembo" w:cs="Arial"/>
          <w:szCs w:val="22"/>
          <w:lang w:val="cy-GB"/>
        </w:rPr>
        <w:t>Pan fo cyhuddiad neu gyhuddiadau wedi’u cadarnhau gan y Panel a heb eu gwrthod ar apêl, bydd Cadeirydd y Cyngor yn penderfynu a ddylid diswyddo’r Is-</w:t>
      </w:r>
      <w:r w:rsidR="00224389" w:rsidRPr="000B6B50">
        <w:rPr>
          <w:rFonts w:eastAsia="Bembo" w:cs="Arial"/>
          <w:szCs w:val="22"/>
          <w:lang w:val="cy-GB"/>
        </w:rPr>
        <w:t>g</w:t>
      </w:r>
      <w:r w:rsidRPr="000B6B50">
        <w:rPr>
          <w:rFonts w:eastAsia="Bembo" w:cs="Arial"/>
          <w:szCs w:val="22"/>
          <w:lang w:val="cy-GB"/>
        </w:rPr>
        <w:t xml:space="preserve">anghellor ai peidio. </w:t>
      </w:r>
    </w:p>
    <w:p w14:paraId="043370E9" w14:textId="77777777" w:rsidR="005A7C51" w:rsidRPr="000B6B50" w:rsidRDefault="005A7C51" w:rsidP="005A7C51">
      <w:pPr>
        <w:pStyle w:val="ListParagraph"/>
        <w:spacing w:before="100" w:beforeAutospacing="1" w:after="100" w:afterAutospacing="1"/>
        <w:rPr>
          <w:rFonts w:eastAsia="Bembo" w:cs="Arial"/>
          <w:szCs w:val="22"/>
          <w:lang w:val="cy-GB"/>
        </w:rPr>
      </w:pPr>
    </w:p>
    <w:p w14:paraId="26BB6DA2" w14:textId="13910614" w:rsidR="00FB6F8C" w:rsidRDefault="0009048C" w:rsidP="002F07AE">
      <w:pPr>
        <w:pStyle w:val="ListParagraph"/>
        <w:numPr>
          <w:ilvl w:val="0"/>
          <w:numId w:val="25"/>
        </w:numPr>
        <w:spacing w:before="100" w:beforeAutospacing="1" w:after="100" w:afterAutospacing="1"/>
        <w:rPr>
          <w:rFonts w:eastAsia="Bembo" w:cs="Arial"/>
          <w:szCs w:val="22"/>
          <w:lang w:val="cy-GB"/>
        </w:rPr>
      </w:pPr>
      <w:r w:rsidRPr="000B6B50">
        <w:rPr>
          <w:rFonts w:eastAsia="Bembo" w:cs="Arial"/>
          <w:szCs w:val="22"/>
          <w:lang w:val="cy-GB"/>
        </w:rPr>
        <w:t>Pan fo cwyn yn cael ei chyfeirio at Banel o dan y Statud hon, gall Cadeirydd y Cyngor atal yr Is-</w:t>
      </w:r>
      <w:r w:rsidR="00224389" w:rsidRPr="000B6B50">
        <w:rPr>
          <w:rFonts w:eastAsia="Bembo" w:cs="Arial"/>
          <w:szCs w:val="22"/>
          <w:lang w:val="cy-GB"/>
        </w:rPr>
        <w:t>g</w:t>
      </w:r>
      <w:r w:rsidRPr="000B6B50">
        <w:rPr>
          <w:rFonts w:eastAsia="Bembo" w:cs="Arial"/>
          <w:szCs w:val="22"/>
          <w:lang w:val="cy-GB"/>
        </w:rPr>
        <w:t>anghellor o’i waith a gall wahardd yr Is-</w:t>
      </w:r>
      <w:r w:rsidR="00224389" w:rsidRPr="000B6B50">
        <w:rPr>
          <w:rFonts w:eastAsia="Bembo" w:cs="Arial"/>
          <w:szCs w:val="22"/>
          <w:lang w:val="cy-GB"/>
        </w:rPr>
        <w:t>g</w:t>
      </w:r>
      <w:r w:rsidRPr="000B6B50">
        <w:rPr>
          <w:rFonts w:eastAsia="Bembo" w:cs="Arial"/>
          <w:szCs w:val="22"/>
          <w:lang w:val="cy-GB"/>
        </w:rPr>
        <w:t xml:space="preserve">anghellor o gyffiniau’r Brifysgol neu unrhyw ran ohoni heb golli cyflog. </w:t>
      </w:r>
    </w:p>
    <w:p w14:paraId="739EA20F" w14:textId="77777777" w:rsidR="00E87892" w:rsidRPr="00E87892" w:rsidRDefault="00E87892" w:rsidP="00E87892">
      <w:pPr>
        <w:pStyle w:val="ListParagraph"/>
        <w:rPr>
          <w:rFonts w:eastAsia="Bembo" w:cs="Arial"/>
          <w:szCs w:val="22"/>
          <w:lang w:val="cy-GB"/>
        </w:rPr>
      </w:pPr>
    </w:p>
    <w:p w14:paraId="7F699B44" w14:textId="0339388C" w:rsidR="00FB6F8C" w:rsidRPr="000B6B50" w:rsidRDefault="0009048C" w:rsidP="002F07AE">
      <w:pPr>
        <w:pStyle w:val="ListParagraph"/>
        <w:numPr>
          <w:ilvl w:val="0"/>
          <w:numId w:val="25"/>
        </w:numPr>
        <w:spacing w:before="100" w:beforeAutospacing="1" w:after="100" w:afterAutospacing="1"/>
        <w:rPr>
          <w:rFonts w:eastAsia="Bembo" w:cs="Arial"/>
          <w:szCs w:val="22"/>
          <w:lang w:val="cy-GB"/>
        </w:rPr>
      </w:pPr>
      <w:r w:rsidRPr="000B6B50">
        <w:rPr>
          <w:rFonts w:eastAsia="Bembo" w:cs="Arial"/>
          <w:szCs w:val="22"/>
          <w:lang w:val="cy-GB"/>
        </w:rPr>
        <w:t xml:space="preserve">Yr un yw ystyr "rheswm da" yn yr Atodiad hwn ag yn Statud II. </w:t>
      </w:r>
    </w:p>
    <w:p w14:paraId="453B04FD" w14:textId="77777777" w:rsidR="005A7C51" w:rsidRPr="000B6B50" w:rsidRDefault="005A7C51" w:rsidP="005A7C51">
      <w:pPr>
        <w:pStyle w:val="ListParagraph"/>
        <w:spacing w:before="100" w:beforeAutospacing="1" w:after="100" w:afterAutospacing="1"/>
        <w:rPr>
          <w:rFonts w:eastAsia="Bembo" w:cs="Arial"/>
          <w:szCs w:val="22"/>
          <w:lang w:val="cy-GB"/>
        </w:rPr>
      </w:pPr>
    </w:p>
    <w:p w14:paraId="1176817B" w14:textId="638E654D" w:rsidR="00FB6F8C" w:rsidRPr="000B6B50" w:rsidRDefault="0009048C" w:rsidP="002F07AE">
      <w:pPr>
        <w:pStyle w:val="ListParagraph"/>
        <w:numPr>
          <w:ilvl w:val="0"/>
          <w:numId w:val="25"/>
        </w:numPr>
        <w:spacing w:before="100" w:beforeAutospacing="1" w:after="100" w:afterAutospacing="1"/>
        <w:rPr>
          <w:rFonts w:eastAsia="Bembo" w:cs="Arial"/>
          <w:szCs w:val="22"/>
          <w:lang w:val="cy-GB"/>
        </w:rPr>
      </w:pPr>
      <w:r w:rsidRPr="000B6B50">
        <w:rPr>
          <w:rFonts w:eastAsia="Bembo" w:cs="Arial"/>
          <w:szCs w:val="22"/>
          <w:lang w:val="cy-GB"/>
        </w:rPr>
        <w:t>At ddibenion diswyddo’r Is-</w:t>
      </w:r>
      <w:r w:rsidR="00224389" w:rsidRPr="000B6B50">
        <w:rPr>
          <w:rFonts w:eastAsia="Bembo" w:cs="Arial"/>
          <w:szCs w:val="22"/>
          <w:lang w:val="cy-GB"/>
        </w:rPr>
        <w:t>g</w:t>
      </w:r>
      <w:r w:rsidRPr="000B6B50">
        <w:rPr>
          <w:rFonts w:eastAsia="Bembo" w:cs="Arial"/>
          <w:szCs w:val="22"/>
          <w:lang w:val="cy-GB"/>
        </w:rPr>
        <w:t xml:space="preserve">anghellor oherwydd analluogrwydd am resymau meddygol, bydd y weithdrefn a nodir yn yr Ordinhadau yn dod i rym yn amodol ar yr addasiad a ganlyn: </w:t>
      </w:r>
    </w:p>
    <w:p w14:paraId="0A52163E" w14:textId="55612EF2" w:rsidR="00FB6F8C" w:rsidRPr="000B6B50" w:rsidRDefault="0009048C" w:rsidP="002F07AE">
      <w:pPr>
        <w:pStyle w:val="ListParagraph"/>
        <w:numPr>
          <w:ilvl w:val="0"/>
          <w:numId w:val="29"/>
        </w:numPr>
        <w:spacing w:before="100" w:beforeAutospacing="1" w:after="100" w:afterAutospacing="1"/>
        <w:ind w:left="1208" w:hanging="488"/>
        <w:rPr>
          <w:rFonts w:eastAsia="Bembo" w:cs="Arial"/>
          <w:szCs w:val="22"/>
          <w:lang w:val="cy-GB"/>
        </w:rPr>
      </w:pPr>
      <w:r w:rsidRPr="000B6B50">
        <w:rPr>
          <w:rFonts w:eastAsia="Bembo" w:cs="Arial"/>
          <w:szCs w:val="22"/>
          <w:lang w:val="cy-GB"/>
        </w:rPr>
        <w:t>ar gyfer cyfeiriadau at aelod o Staff y Brifysgol bydd cyfeiriadau at yr Is-</w:t>
      </w:r>
      <w:r w:rsidR="00224389" w:rsidRPr="000B6B50">
        <w:rPr>
          <w:rFonts w:eastAsia="Bembo" w:cs="Arial"/>
          <w:szCs w:val="22"/>
          <w:lang w:val="cy-GB"/>
        </w:rPr>
        <w:t>g</w:t>
      </w:r>
      <w:r w:rsidRPr="000B6B50">
        <w:rPr>
          <w:rFonts w:eastAsia="Bembo" w:cs="Arial"/>
          <w:szCs w:val="22"/>
          <w:lang w:val="cy-GB"/>
        </w:rPr>
        <w:t xml:space="preserve">anghellor yn cael eu dirprwyo;​ </w:t>
      </w:r>
    </w:p>
    <w:p w14:paraId="0A2BF1BD" w14:textId="1737DE8B" w:rsidR="00FB6F8C" w:rsidRPr="000B6B50" w:rsidRDefault="0009048C" w:rsidP="002F07AE">
      <w:pPr>
        <w:pStyle w:val="ListParagraph"/>
        <w:numPr>
          <w:ilvl w:val="0"/>
          <w:numId w:val="29"/>
        </w:numPr>
        <w:spacing w:before="100" w:beforeAutospacing="1" w:after="100" w:afterAutospacing="1"/>
        <w:ind w:left="1208" w:hanging="488"/>
        <w:rPr>
          <w:rFonts w:eastAsia="Bembo" w:cs="Arial"/>
          <w:szCs w:val="22"/>
          <w:lang w:val="cy-GB"/>
        </w:rPr>
      </w:pPr>
      <w:r w:rsidRPr="000B6B50">
        <w:rPr>
          <w:rFonts w:eastAsia="Bembo" w:cs="Arial"/>
          <w:szCs w:val="22"/>
          <w:lang w:val="cy-GB"/>
        </w:rPr>
        <w:t xml:space="preserve">ar gyfer unrhyw gyfeiriad at swydd yr Is-ganghellor bydd cyfeiriad at swydd Cadeirydd y Cyngor yn ei le; </w:t>
      </w:r>
    </w:p>
    <w:p w14:paraId="52E58F63" w14:textId="056491FC" w:rsidR="00FB6F8C" w:rsidRDefault="0009048C" w:rsidP="002F07AE">
      <w:pPr>
        <w:pStyle w:val="ListParagraph"/>
        <w:numPr>
          <w:ilvl w:val="0"/>
          <w:numId w:val="29"/>
        </w:numPr>
        <w:spacing w:before="100" w:beforeAutospacing="1" w:after="100" w:afterAutospacing="1"/>
        <w:ind w:left="1208" w:hanging="488"/>
        <w:rPr>
          <w:rFonts w:eastAsia="Bembo" w:cs="Arial"/>
          <w:szCs w:val="22"/>
          <w:lang w:val="cy-GB"/>
        </w:rPr>
      </w:pPr>
      <w:r w:rsidRPr="000B6B50">
        <w:rPr>
          <w:rFonts w:eastAsia="Bembo" w:cs="Arial"/>
          <w:szCs w:val="22"/>
          <w:lang w:val="cy-GB"/>
        </w:rPr>
        <w:t>Os yw’r Cyngor yn penderfynu y dylai fod yn ofynnol i’r Is-</w:t>
      </w:r>
      <w:r w:rsidR="00224389" w:rsidRPr="000B6B50">
        <w:rPr>
          <w:rFonts w:eastAsia="Bembo" w:cs="Arial"/>
          <w:szCs w:val="22"/>
          <w:lang w:val="cy-GB"/>
        </w:rPr>
        <w:t>g</w:t>
      </w:r>
      <w:r w:rsidRPr="000B6B50">
        <w:rPr>
          <w:rFonts w:eastAsia="Bembo" w:cs="Arial"/>
          <w:szCs w:val="22"/>
          <w:lang w:val="cy-GB"/>
        </w:rPr>
        <w:t>anghellor adael ei swydd am resymau meddygol, bydd yn gofyn i’r Is-lywydd a Chadeirydd y Cyngor fel y swyddog priodol, benderfynu a ddylid dod â phenodiad yr Is-</w:t>
      </w:r>
      <w:r w:rsidR="00224389" w:rsidRPr="000B6B50">
        <w:rPr>
          <w:rFonts w:eastAsia="Bembo" w:cs="Arial"/>
          <w:szCs w:val="22"/>
          <w:lang w:val="cy-GB"/>
        </w:rPr>
        <w:t>g</w:t>
      </w:r>
      <w:r w:rsidRPr="000B6B50">
        <w:rPr>
          <w:rFonts w:eastAsia="Bembo" w:cs="Arial"/>
          <w:szCs w:val="22"/>
          <w:lang w:val="cy-GB"/>
        </w:rPr>
        <w:t xml:space="preserve">anghellor i ben ai peidio am y rhesymau meddygol hynny. </w:t>
      </w:r>
    </w:p>
    <w:p w14:paraId="4BBABDDA" w14:textId="77777777" w:rsidR="00FB6F8C" w:rsidRPr="000B6B50" w:rsidRDefault="0009048C" w:rsidP="00FB6F8C">
      <w:pPr>
        <w:spacing w:before="100" w:beforeAutospacing="1" w:after="100" w:afterAutospacing="1"/>
        <w:rPr>
          <w:rFonts w:eastAsia="Times New Roman" w:cs="Arial"/>
          <w:szCs w:val="22"/>
        </w:rPr>
      </w:pPr>
      <w:r w:rsidRPr="000B6B50">
        <w:rPr>
          <w:rFonts w:eastAsia="Bembo" w:cs="Arial"/>
          <w:b/>
          <w:bCs/>
          <w:szCs w:val="22"/>
          <w:lang w:val="cy-GB"/>
        </w:rPr>
        <w:t>XI BUDDION AELODAU'R CYNGOR</w:t>
      </w:r>
    </w:p>
    <w:p w14:paraId="56123BD2" w14:textId="669B2D9D" w:rsidR="00FB6F8C" w:rsidRPr="000B6B50" w:rsidRDefault="0009048C" w:rsidP="002F07AE">
      <w:pPr>
        <w:numPr>
          <w:ilvl w:val="0"/>
          <w:numId w:val="7"/>
        </w:numPr>
        <w:spacing w:before="100" w:beforeAutospacing="1" w:after="100" w:afterAutospacing="1"/>
        <w:rPr>
          <w:rFonts w:eastAsia="Times New Roman" w:cs="Arial"/>
          <w:szCs w:val="22"/>
        </w:rPr>
      </w:pPr>
      <w:r w:rsidRPr="000B6B50">
        <w:rPr>
          <w:rFonts w:eastAsia="Bembo" w:cs="Arial"/>
          <w:szCs w:val="22"/>
          <w:lang w:val="cy-GB"/>
        </w:rPr>
        <w:t xml:space="preserve">Gall Aelod o’r Cyngor ymrwymo i gontract ar gyfer cyflenwi nwyddau neu wasanaethau i’r Brifysgol lle caniateir hynny yn unol </w:t>
      </w:r>
      <w:r w:rsidR="00046EF8" w:rsidRPr="000B6B50">
        <w:rPr>
          <w:rFonts w:eastAsia="Bembo" w:cs="Arial"/>
          <w:szCs w:val="22"/>
          <w:lang w:val="cy-GB"/>
        </w:rPr>
        <w:t>ag</w:t>
      </w:r>
      <w:r w:rsidRPr="000B6B50">
        <w:rPr>
          <w:rFonts w:eastAsia="Bembo" w:cs="Arial"/>
          <w:szCs w:val="22"/>
          <w:lang w:val="cy-GB"/>
        </w:rPr>
        <w:t xml:space="preserve">, ac yn ddarostyngedig i’r </w:t>
      </w:r>
      <w:r w:rsidRPr="000B6B50">
        <w:rPr>
          <w:rFonts w:eastAsia="Bembo" w:cs="Arial"/>
          <w:szCs w:val="22"/>
          <w:lang w:val="cy-GB"/>
        </w:rPr>
        <w:lastRenderedPageBreak/>
        <w:t xml:space="preserve">amodau yn adran 185, Deddf Elusennau 2011. </w:t>
      </w:r>
      <w:r w:rsidR="00905732">
        <w:rPr>
          <w:rFonts w:eastAsia="Bembo" w:cs="Arial"/>
          <w:szCs w:val="22"/>
          <w:lang w:val="cy-GB"/>
        </w:rPr>
        <w:br/>
      </w:r>
    </w:p>
    <w:p w14:paraId="148DC926" w14:textId="53124FAF" w:rsidR="00FB6F8C" w:rsidRPr="000B6B50" w:rsidRDefault="0009048C" w:rsidP="002F07AE">
      <w:pPr>
        <w:numPr>
          <w:ilvl w:val="0"/>
          <w:numId w:val="7"/>
        </w:numPr>
        <w:spacing w:before="100" w:beforeAutospacing="1" w:after="100" w:afterAutospacing="1"/>
        <w:rPr>
          <w:rFonts w:eastAsia="Times New Roman" w:cs="Arial"/>
          <w:szCs w:val="22"/>
        </w:rPr>
      </w:pPr>
      <w:r w:rsidRPr="000B6B50">
        <w:rPr>
          <w:rFonts w:eastAsia="Bembo" w:cs="Arial"/>
          <w:szCs w:val="22"/>
          <w:lang w:val="cy-GB"/>
        </w:rPr>
        <w:t xml:space="preserve">Gall Aelod o'r Cyngor dderbyn budd gan y Brifysgol fel un o fuddiolwyr y Brifysgol. </w:t>
      </w:r>
      <w:r w:rsidR="00042DB6">
        <w:rPr>
          <w:rFonts w:eastAsia="Bembo" w:cs="Arial"/>
          <w:szCs w:val="22"/>
          <w:lang w:val="cy-GB"/>
        </w:rPr>
        <w:br/>
      </w:r>
    </w:p>
    <w:p w14:paraId="1AFDF15A" w14:textId="58DE637A" w:rsidR="00E87892" w:rsidRPr="00E87892" w:rsidRDefault="00224389" w:rsidP="002F07AE">
      <w:pPr>
        <w:numPr>
          <w:ilvl w:val="0"/>
          <w:numId w:val="7"/>
        </w:numPr>
        <w:spacing w:before="100" w:beforeAutospacing="1" w:after="100" w:afterAutospacing="1"/>
        <w:rPr>
          <w:rFonts w:eastAsia="Times New Roman" w:cs="Arial"/>
          <w:szCs w:val="22"/>
        </w:rPr>
      </w:pPr>
      <w:r w:rsidRPr="000B6B50">
        <w:rPr>
          <w:rFonts w:cs="Arial"/>
          <w:szCs w:val="22"/>
          <w:lang w:val="cy-GB"/>
        </w:rPr>
        <w:t>Gall Aelod o'r Cyngor gael ei gyflogi gan y Brifysgol ar wahân i weithredu fel Aelod o'r Cyngor.</w:t>
      </w:r>
      <w:r w:rsidR="00905732">
        <w:rPr>
          <w:rFonts w:cs="Arial"/>
          <w:szCs w:val="22"/>
          <w:lang w:val="cy-GB"/>
        </w:rPr>
        <w:br/>
      </w:r>
    </w:p>
    <w:p w14:paraId="74C3CF15" w14:textId="3DBBB667" w:rsidR="00FB6F8C" w:rsidRPr="000B6B50" w:rsidRDefault="0009048C" w:rsidP="002F07AE">
      <w:pPr>
        <w:numPr>
          <w:ilvl w:val="0"/>
          <w:numId w:val="7"/>
        </w:numPr>
        <w:spacing w:before="100" w:beforeAutospacing="1" w:after="100" w:afterAutospacing="1"/>
        <w:rPr>
          <w:rFonts w:eastAsia="Times New Roman" w:cs="Arial"/>
          <w:szCs w:val="22"/>
        </w:rPr>
      </w:pPr>
      <w:r w:rsidRPr="000B6B50">
        <w:rPr>
          <w:rFonts w:eastAsia="Bembo" w:cs="Arial"/>
          <w:szCs w:val="22"/>
          <w:lang w:val="cy-GB"/>
        </w:rPr>
        <w:t xml:space="preserve">Gall Aelod o'r Cyngor dderbyn buddion am weithredu fel Aelod o'r Cyngor ar yr amod bod Aelodau'r Cyngor wedi: </w:t>
      </w:r>
    </w:p>
    <w:p w14:paraId="16EC4EF2" w14:textId="69F4A344" w:rsidR="00FB6F8C" w:rsidRPr="00905732" w:rsidRDefault="0009048C" w:rsidP="002F07AE">
      <w:pPr>
        <w:pStyle w:val="ListParagraph"/>
        <w:numPr>
          <w:ilvl w:val="0"/>
          <w:numId w:val="54"/>
        </w:numPr>
        <w:spacing w:before="100" w:beforeAutospacing="1" w:after="100" w:afterAutospacing="1"/>
        <w:ind w:left="1260" w:hanging="488"/>
        <w:rPr>
          <w:rFonts w:eastAsia="Bembo" w:cs="Arial"/>
          <w:szCs w:val="22"/>
          <w:lang w:val="cy-GB"/>
        </w:rPr>
      </w:pPr>
      <w:r w:rsidRPr="000B6B50">
        <w:rPr>
          <w:rFonts w:eastAsia="Bembo" w:cs="Arial"/>
          <w:szCs w:val="22"/>
          <w:lang w:val="cy-GB"/>
        </w:rPr>
        <w:t xml:space="preserve">(Darllen ac ystyried canllawiau cyhoeddedig y Comisiwn Elusennau (ac unrhyw gorff arall sy'n rheoleiddio'r Brifysgol) sy'n ymwneud â thâl Ymddiriedolwyr Elusennau am weithredu fel y cyfryw; </w:t>
      </w:r>
    </w:p>
    <w:p w14:paraId="029D4633" w14:textId="67C5479A" w:rsidR="00FB6F8C" w:rsidRPr="00905732" w:rsidRDefault="0009048C" w:rsidP="002F07AE">
      <w:pPr>
        <w:pStyle w:val="ListParagraph"/>
        <w:numPr>
          <w:ilvl w:val="0"/>
          <w:numId w:val="54"/>
        </w:numPr>
        <w:spacing w:before="100" w:beforeAutospacing="1" w:after="100" w:afterAutospacing="1"/>
        <w:ind w:left="1208" w:hanging="488"/>
        <w:rPr>
          <w:rFonts w:eastAsia="Bembo" w:cs="Arial"/>
          <w:szCs w:val="22"/>
          <w:lang w:val="cy-GB"/>
        </w:rPr>
      </w:pPr>
      <w:r w:rsidRPr="000B6B50">
        <w:rPr>
          <w:rFonts w:eastAsia="Bembo" w:cs="Arial"/>
          <w:szCs w:val="22"/>
          <w:lang w:val="cy-GB"/>
        </w:rPr>
        <w:t xml:space="preserve">Penderfynu ei bod yn amlwg o fudd i’r Brifysgol bod yr Aelod o'r Cyngor dan sylw yn cael y tâl dan sylw; a </w:t>
      </w:r>
    </w:p>
    <w:p w14:paraId="669AD36A" w14:textId="5F94BA8B" w:rsidR="00FB6F8C" w:rsidRPr="00905732" w:rsidRDefault="0009048C" w:rsidP="002F07AE">
      <w:pPr>
        <w:pStyle w:val="ListParagraph"/>
        <w:numPr>
          <w:ilvl w:val="0"/>
          <w:numId w:val="54"/>
        </w:numPr>
        <w:spacing w:before="100" w:beforeAutospacing="1" w:after="100" w:afterAutospacing="1"/>
        <w:ind w:left="1208" w:hanging="488"/>
        <w:rPr>
          <w:rFonts w:eastAsia="Bembo" w:cs="Arial"/>
          <w:szCs w:val="22"/>
          <w:lang w:val="cy-GB"/>
        </w:rPr>
      </w:pPr>
      <w:r w:rsidRPr="000B6B50">
        <w:rPr>
          <w:rFonts w:eastAsia="Bembo" w:cs="Arial"/>
          <w:szCs w:val="22"/>
          <w:lang w:val="cy-GB"/>
        </w:rPr>
        <w:t xml:space="preserve">Phenderfynu, ar ôl cymryd camau rhesymol i nodi ac ystyried yr holl opsiynau eraill sydd ar gael yn rhesymol ar gyfer recriwtio neu gadw ymgeisydd addas ar gyfer y rôl sydd i’w chyflawni gan yr Aelod o’r Cyngor, bod cynnig y tâl dan sylw yn rhoi mantais sylweddol a chlir dros yr holl opsiynau eraill sydd ar gael.​ </w:t>
      </w:r>
    </w:p>
    <w:p w14:paraId="34C2A18D" w14:textId="57B8B060" w:rsidR="00E87892" w:rsidRDefault="0009048C" w:rsidP="002F07AE">
      <w:pPr>
        <w:numPr>
          <w:ilvl w:val="0"/>
          <w:numId w:val="8"/>
        </w:numPr>
        <w:spacing w:before="100" w:beforeAutospacing="1" w:after="100" w:afterAutospacing="1"/>
        <w:rPr>
          <w:rFonts w:eastAsia="Times New Roman" w:cs="Arial"/>
          <w:szCs w:val="22"/>
        </w:rPr>
      </w:pPr>
      <w:r w:rsidRPr="000B6B50">
        <w:rPr>
          <w:rFonts w:eastAsia="Bembo" w:cs="Arial"/>
          <w:szCs w:val="22"/>
          <w:lang w:val="cy-GB"/>
        </w:rPr>
        <w:t xml:space="preserve">Gall cwmni neu endid cyfreithiol arall y mae Aelod o’r Cyngor yn aelod ohono dderbyn ffioedd, tâl neu fudd arall yn ariannol neu gyfwerth ag arian ar yr amod nad yw’r Aelod o’r Cyngor yn dal mwy nag 1% o’r cyfalaf a ddyroddwyd neu gyfwerth y cwmni neu’r endid cyfreithiol arall hwnnw.  </w:t>
      </w:r>
      <w:r w:rsidR="00905732">
        <w:rPr>
          <w:rFonts w:eastAsia="Bembo" w:cs="Arial"/>
          <w:szCs w:val="22"/>
          <w:lang w:val="cy-GB"/>
        </w:rPr>
        <w:br/>
      </w:r>
    </w:p>
    <w:p w14:paraId="0483E218" w14:textId="18F54915" w:rsidR="00FB6F8C" w:rsidRPr="000B6B50" w:rsidRDefault="0009048C" w:rsidP="002F07AE">
      <w:pPr>
        <w:numPr>
          <w:ilvl w:val="0"/>
          <w:numId w:val="8"/>
        </w:numPr>
        <w:spacing w:before="100" w:beforeAutospacing="1" w:after="100" w:afterAutospacing="1"/>
        <w:rPr>
          <w:rFonts w:eastAsia="Times New Roman" w:cs="Arial"/>
          <w:szCs w:val="22"/>
        </w:rPr>
      </w:pPr>
      <w:r w:rsidRPr="000B6B50">
        <w:rPr>
          <w:rFonts w:eastAsia="Bembo" w:cs="Arial"/>
          <w:szCs w:val="22"/>
          <w:lang w:val="cy-GB"/>
        </w:rPr>
        <w:t xml:space="preserve">Dim ond os bodlonir pob un o'r amodau a ganlyn y caiff y Brifysgol a'i Haelodau o'r Cyngor ddibynnu ar yr awdurdod a ddarperir gan Statud XI:​ </w:t>
      </w:r>
    </w:p>
    <w:p w14:paraId="52856E36" w14:textId="364F0B31" w:rsidR="00FB6F8C" w:rsidRDefault="0009048C" w:rsidP="002F07AE">
      <w:pPr>
        <w:pStyle w:val="ListParagraph"/>
        <w:numPr>
          <w:ilvl w:val="0"/>
          <w:numId w:val="56"/>
        </w:numPr>
        <w:spacing w:before="100" w:beforeAutospacing="1" w:after="100" w:afterAutospacing="1"/>
        <w:ind w:left="1260" w:hanging="540"/>
        <w:rPr>
          <w:rFonts w:eastAsia="Bembo" w:cs="Arial"/>
          <w:szCs w:val="22"/>
          <w:lang w:val="cy-GB"/>
        </w:rPr>
      </w:pPr>
      <w:r w:rsidRPr="000B6B50">
        <w:rPr>
          <w:rFonts w:eastAsia="Bembo" w:cs="Arial"/>
          <w:szCs w:val="22"/>
          <w:lang w:val="cy-GB"/>
        </w:rPr>
        <w:t xml:space="preserve">Nid yw’r tâl neu symiau eraill a delir i’r Aelod o’r Cyngor yn fwy na swm sy’n rhesymol o dan yr holl amgylchiadau. </w:t>
      </w:r>
    </w:p>
    <w:p w14:paraId="116D355D" w14:textId="77777777" w:rsidR="00905732" w:rsidRPr="00905732" w:rsidRDefault="00905732" w:rsidP="00905732">
      <w:pPr>
        <w:pStyle w:val="ListParagraph"/>
        <w:spacing w:before="100" w:beforeAutospacing="1" w:after="100" w:afterAutospacing="1"/>
        <w:ind w:left="1260"/>
        <w:rPr>
          <w:rFonts w:eastAsia="Bembo" w:cs="Arial"/>
          <w:szCs w:val="22"/>
          <w:lang w:val="cy-GB"/>
        </w:rPr>
      </w:pPr>
    </w:p>
    <w:p w14:paraId="63E1EFFF" w14:textId="38C9F1FD" w:rsidR="00FB6F8C" w:rsidRDefault="0009048C" w:rsidP="002F07AE">
      <w:pPr>
        <w:pStyle w:val="ListParagraph"/>
        <w:numPr>
          <w:ilvl w:val="0"/>
          <w:numId w:val="56"/>
        </w:numPr>
        <w:spacing w:before="100" w:beforeAutospacing="1" w:after="100" w:afterAutospacing="1"/>
        <w:ind w:left="1260" w:hanging="540"/>
        <w:rPr>
          <w:rFonts w:eastAsia="Bembo" w:cs="Arial"/>
          <w:szCs w:val="22"/>
          <w:lang w:val="cy-GB"/>
        </w:rPr>
      </w:pPr>
      <w:r w:rsidRPr="000B6B50">
        <w:rPr>
          <w:rFonts w:eastAsia="Bembo" w:cs="Arial"/>
          <w:szCs w:val="22"/>
          <w:lang w:val="cy-GB"/>
        </w:rPr>
        <w:t xml:space="preserve">Bydd Aelodau Cyngor sy’n destun gwrthdaro buddiannau’n absennol o ran o unrhyw gyfarfod lle trafodir: </w:t>
      </w:r>
    </w:p>
    <w:p w14:paraId="36555B77" w14:textId="77777777" w:rsidR="00905732" w:rsidRPr="00905732" w:rsidRDefault="00905732" w:rsidP="00905732">
      <w:pPr>
        <w:pStyle w:val="ListParagraph"/>
        <w:spacing w:before="100" w:beforeAutospacing="1" w:after="100" w:afterAutospacing="1"/>
        <w:ind w:left="1260"/>
        <w:rPr>
          <w:rFonts w:eastAsia="Bembo" w:cs="Arial"/>
          <w:szCs w:val="22"/>
          <w:lang w:val="cy-GB"/>
        </w:rPr>
      </w:pPr>
    </w:p>
    <w:p w14:paraId="6DC0F66E" w14:textId="5D019835" w:rsidR="00FB6F8C" w:rsidRPr="00905732" w:rsidRDefault="0009048C" w:rsidP="002F07AE">
      <w:pPr>
        <w:pStyle w:val="ListParagraph"/>
        <w:numPr>
          <w:ilvl w:val="1"/>
          <w:numId w:val="55"/>
        </w:numPr>
        <w:spacing w:before="100" w:beforeAutospacing="1" w:after="100" w:afterAutospacing="1"/>
        <w:ind w:left="1890" w:hanging="630"/>
        <w:rPr>
          <w:rFonts w:eastAsia="Times New Roman" w:cs="Arial"/>
          <w:szCs w:val="22"/>
        </w:rPr>
      </w:pPr>
      <w:r w:rsidRPr="00905732">
        <w:rPr>
          <w:rFonts w:eastAsia="Bembo" w:cs="Arial"/>
          <w:szCs w:val="22"/>
          <w:lang w:val="cy-GB"/>
        </w:rPr>
        <w:t xml:space="preserve">Ei gyflogaeth neu dâl, neu unrhyw fater sy'n ymwneud â'r contract neu'r trefniant; neu​ </w:t>
      </w:r>
    </w:p>
    <w:p w14:paraId="1EBAD046" w14:textId="282820BF" w:rsidR="00FB6F8C" w:rsidRPr="00905732" w:rsidRDefault="0009048C" w:rsidP="002F07AE">
      <w:pPr>
        <w:pStyle w:val="ListParagraph"/>
        <w:numPr>
          <w:ilvl w:val="1"/>
          <w:numId w:val="55"/>
        </w:numPr>
        <w:spacing w:before="100" w:beforeAutospacing="1" w:after="100" w:afterAutospacing="1"/>
        <w:ind w:left="1890" w:hanging="630"/>
        <w:rPr>
          <w:rFonts w:eastAsia="Times New Roman" w:cs="Arial"/>
          <w:szCs w:val="22"/>
        </w:rPr>
      </w:pPr>
      <w:r w:rsidRPr="00905732">
        <w:rPr>
          <w:rFonts w:eastAsia="Bembo" w:cs="Arial"/>
          <w:szCs w:val="22"/>
          <w:lang w:val="cy-GB"/>
        </w:rPr>
        <w:t xml:space="preserve">Ei berfformiad yn y gyflogaeth neu'r swydd, neu ei berfformiad mewn perthynas â’r contract; neu </w:t>
      </w:r>
    </w:p>
    <w:p w14:paraId="7FD4E012" w14:textId="53C0175E" w:rsidR="00FB6F8C" w:rsidRPr="00905732" w:rsidRDefault="0009048C" w:rsidP="002F07AE">
      <w:pPr>
        <w:pStyle w:val="ListParagraph"/>
        <w:numPr>
          <w:ilvl w:val="1"/>
          <w:numId w:val="55"/>
        </w:numPr>
        <w:spacing w:before="100" w:beforeAutospacing="1" w:after="100" w:afterAutospacing="1"/>
        <w:ind w:left="1890" w:hanging="630"/>
        <w:rPr>
          <w:rFonts w:eastAsia="Times New Roman" w:cs="Arial"/>
          <w:szCs w:val="22"/>
        </w:rPr>
      </w:pPr>
      <w:r w:rsidRPr="00905732">
        <w:rPr>
          <w:rFonts w:eastAsia="Bembo" w:cs="Arial"/>
          <w:szCs w:val="22"/>
          <w:lang w:val="cy-GB"/>
        </w:rPr>
        <w:t xml:space="preserve">Unrhyw gynnig i ymrwymo i unrhyw gontract neu drefniant arall gydag ef neu hi neu i roi unrhyw fudd iddo ef neu iddi hi a fyddai'n cael ei ganiatáu o dan Statud XI;​ </w:t>
      </w:r>
    </w:p>
    <w:p w14:paraId="24A52028" w14:textId="5E367836" w:rsidR="00FB6F8C" w:rsidRPr="00905732" w:rsidRDefault="0009048C" w:rsidP="002F07AE">
      <w:pPr>
        <w:pStyle w:val="ListParagraph"/>
        <w:numPr>
          <w:ilvl w:val="1"/>
          <w:numId w:val="55"/>
        </w:numPr>
        <w:spacing w:before="100" w:beforeAutospacing="1" w:after="100" w:afterAutospacing="1"/>
        <w:ind w:left="1890" w:hanging="630"/>
        <w:rPr>
          <w:rFonts w:eastAsia="Times New Roman" w:cs="Arial"/>
          <w:szCs w:val="22"/>
        </w:rPr>
      </w:pPr>
      <w:r w:rsidRPr="00905732">
        <w:rPr>
          <w:rFonts w:eastAsia="Bembo" w:cs="Arial"/>
          <w:szCs w:val="22"/>
          <w:lang w:val="cy-GB"/>
        </w:rPr>
        <w:t xml:space="preserve">Os yw'n berthnasol, y materion a ddisgrifir yn Statud XI; neu </w:t>
      </w:r>
    </w:p>
    <w:p w14:paraId="6DCF5DB1" w14:textId="4A68D828" w:rsidR="00FB6F8C" w:rsidRPr="00905732" w:rsidRDefault="0009048C" w:rsidP="002F07AE">
      <w:pPr>
        <w:pStyle w:val="ListParagraph"/>
        <w:numPr>
          <w:ilvl w:val="1"/>
          <w:numId w:val="55"/>
        </w:numPr>
        <w:spacing w:before="100" w:beforeAutospacing="1" w:after="100" w:afterAutospacing="1"/>
        <w:ind w:left="1890" w:hanging="630"/>
        <w:rPr>
          <w:rFonts w:eastAsia="Times New Roman" w:cs="Arial"/>
          <w:szCs w:val="22"/>
        </w:rPr>
      </w:pPr>
      <w:r w:rsidRPr="00905732">
        <w:rPr>
          <w:rFonts w:eastAsia="Bembo" w:cs="Arial"/>
          <w:szCs w:val="22"/>
          <w:lang w:val="cy-GB"/>
        </w:rPr>
        <w:t xml:space="preserve">Unrhyw fater arall sy’n ymwneud â thaliad neu roi unrhyw fudd a ganiateir gan Statud XI. </w:t>
      </w:r>
    </w:p>
    <w:p w14:paraId="33394ECC" w14:textId="77777777" w:rsidR="00905732" w:rsidRPr="00905732" w:rsidRDefault="00905732" w:rsidP="00905732">
      <w:pPr>
        <w:pStyle w:val="ListParagraph"/>
        <w:spacing w:before="100" w:beforeAutospacing="1" w:after="100" w:afterAutospacing="1"/>
        <w:ind w:left="1890"/>
        <w:rPr>
          <w:rFonts w:eastAsia="Times New Roman" w:cs="Arial"/>
          <w:szCs w:val="22"/>
        </w:rPr>
      </w:pPr>
    </w:p>
    <w:p w14:paraId="474A5439" w14:textId="5D0E7913" w:rsidR="00FB6F8C" w:rsidRDefault="0009048C" w:rsidP="002F07AE">
      <w:pPr>
        <w:pStyle w:val="ListParagraph"/>
        <w:numPr>
          <w:ilvl w:val="0"/>
          <w:numId w:val="56"/>
        </w:numPr>
        <w:spacing w:before="100" w:beforeAutospacing="1" w:after="100" w:afterAutospacing="1"/>
        <w:ind w:left="1260" w:hanging="540"/>
        <w:rPr>
          <w:rFonts w:eastAsia="Bembo" w:cs="Arial"/>
          <w:szCs w:val="22"/>
          <w:lang w:val="cy-GB"/>
        </w:rPr>
      </w:pPr>
      <w:r w:rsidRPr="000B6B50">
        <w:rPr>
          <w:rFonts w:eastAsia="Bembo" w:cs="Arial"/>
          <w:szCs w:val="22"/>
          <w:lang w:val="cy-GB"/>
        </w:rPr>
        <w:t xml:space="preserve">Nid yw Aelodau'r Cyngor sy’n destun gwrthdaro buddiannau’n pleidleisio ar unrhyw fater cysylltiedig ac nid ydynt i'w cyfrif wrth gyfrifo a oes cworwm o Aelodau'r Cyngor yn bresennol yn y cyfarfod. </w:t>
      </w:r>
    </w:p>
    <w:p w14:paraId="0F47C797" w14:textId="77777777" w:rsidR="00B6133F" w:rsidRPr="00905732" w:rsidRDefault="00B6133F" w:rsidP="00B6133F">
      <w:pPr>
        <w:pStyle w:val="ListParagraph"/>
        <w:spacing w:before="100" w:beforeAutospacing="1" w:after="100" w:afterAutospacing="1"/>
        <w:ind w:left="1260"/>
        <w:rPr>
          <w:rFonts w:eastAsia="Bembo" w:cs="Arial"/>
          <w:szCs w:val="22"/>
          <w:lang w:val="cy-GB"/>
        </w:rPr>
      </w:pPr>
    </w:p>
    <w:p w14:paraId="25780504" w14:textId="4FC09EBB" w:rsidR="00FB6F8C" w:rsidRDefault="0009048C" w:rsidP="002F07AE">
      <w:pPr>
        <w:pStyle w:val="ListParagraph"/>
        <w:numPr>
          <w:ilvl w:val="0"/>
          <w:numId w:val="56"/>
        </w:numPr>
        <w:spacing w:before="100" w:beforeAutospacing="1" w:after="100" w:afterAutospacing="1"/>
        <w:ind w:left="1260" w:hanging="540"/>
        <w:rPr>
          <w:rFonts w:eastAsia="Bembo" w:cs="Arial"/>
          <w:szCs w:val="22"/>
          <w:lang w:val="cy-GB"/>
        </w:rPr>
      </w:pPr>
      <w:r w:rsidRPr="000B6B50">
        <w:rPr>
          <w:rFonts w:eastAsia="Bembo" w:cs="Arial"/>
          <w:szCs w:val="22"/>
          <w:lang w:val="cy-GB"/>
        </w:rPr>
        <w:t xml:space="preserve">Mae Aelodau'r Cyngor nad ydynt yn destun gwrthdaro buddiannau yn fodlon bod cyflogi neu greu contract gyda'r Aelod hwnnw o'r Cyngor yn hytrach na gyda rhywun nad yw'n Aelod o'r Cyngor o fudd i’r Brifysgol. Wrth ddod i'r penderfyniad hwnnw, rhaid i'r Aelodau o'r Cyngor nad ydynt yn destun gwrthdaro buddiannau gydbwyso'r fantais o gyflogi Aelod o'r Cyngor yn erbyn </w:t>
      </w:r>
      <w:r w:rsidRPr="000B6B50">
        <w:rPr>
          <w:rFonts w:eastAsia="Bembo" w:cs="Arial"/>
          <w:szCs w:val="22"/>
          <w:lang w:val="cy-GB"/>
        </w:rPr>
        <w:lastRenderedPageBreak/>
        <w:t xml:space="preserve">yr anfanteision o wneud hynny (yn enwedig colli gwasanaethau’r Aelod o’r Cyngor o ganlyniad i ddelio â gwrthdaro buddiannau’r Aelod o’r Cyngor). </w:t>
      </w:r>
    </w:p>
    <w:p w14:paraId="2B965296" w14:textId="77777777" w:rsidR="00B6133F" w:rsidRPr="00905732" w:rsidRDefault="00B6133F" w:rsidP="00B6133F">
      <w:pPr>
        <w:pStyle w:val="ListParagraph"/>
        <w:spacing w:before="100" w:beforeAutospacing="1" w:after="100" w:afterAutospacing="1"/>
        <w:ind w:left="1260"/>
        <w:rPr>
          <w:rFonts w:eastAsia="Bembo" w:cs="Arial"/>
          <w:szCs w:val="22"/>
          <w:lang w:val="cy-GB"/>
        </w:rPr>
      </w:pPr>
    </w:p>
    <w:p w14:paraId="086521AE" w14:textId="5D285F04" w:rsidR="00FB6F8C" w:rsidRPr="00905732" w:rsidRDefault="0009048C" w:rsidP="002F07AE">
      <w:pPr>
        <w:pStyle w:val="ListParagraph"/>
        <w:numPr>
          <w:ilvl w:val="0"/>
          <w:numId w:val="56"/>
        </w:numPr>
        <w:spacing w:before="100" w:beforeAutospacing="1" w:after="100" w:afterAutospacing="1"/>
        <w:ind w:left="1260" w:hanging="540"/>
        <w:rPr>
          <w:rFonts w:eastAsia="Bembo" w:cs="Arial"/>
          <w:szCs w:val="22"/>
          <w:lang w:val="cy-GB"/>
        </w:rPr>
      </w:pPr>
      <w:r w:rsidRPr="000B6B50">
        <w:rPr>
          <w:rFonts w:eastAsia="Bembo" w:cs="Arial"/>
          <w:szCs w:val="22"/>
          <w:lang w:val="cy-GB"/>
        </w:rPr>
        <w:t xml:space="preserve">Mae'r rheswm dros eu penderfyniad yn cael ei gofnodi gan Aelodau'r Cyngor nad ydynt yn destun gwrthdaro buddiannau.  </w:t>
      </w:r>
    </w:p>
    <w:p w14:paraId="5637200D" w14:textId="33DA27FC" w:rsidR="00B075D6" w:rsidRDefault="0009048C" w:rsidP="002F07AE">
      <w:pPr>
        <w:pStyle w:val="ListParagraph"/>
        <w:numPr>
          <w:ilvl w:val="0"/>
          <w:numId w:val="56"/>
        </w:numPr>
        <w:spacing w:before="100" w:beforeAutospacing="1" w:after="100" w:afterAutospacing="1"/>
        <w:ind w:left="1260" w:hanging="540"/>
        <w:rPr>
          <w:rFonts w:eastAsia="Bembo" w:cs="Arial"/>
          <w:szCs w:val="22"/>
          <w:lang w:val="cy-GB"/>
        </w:rPr>
      </w:pPr>
      <w:r w:rsidRPr="000B6B50">
        <w:rPr>
          <w:rFonts w:eastAsia="Bembo" w:cs="Arial"/>
          <w:szCs w:val="22"/>
          <w:lang w:val="cy-GB"/>
        </w:rPr>
        <w:t xml:space="preserve">Nid yw’r mwyafrif o Aelodau'r Cyngor ar y pryd yn destun gwrthdaro buddiannau.  </w:t>
      </w:r>
    </w:p>
    <w:p w14:paraId="533CC2EA" w14:textId="77777777" w:rsidR="00B6133F" w:rsidRPr="00905732" w:rsidRDefault="00B6133F" w:rsidP="00B6133F">
      <w:pPr>
        <w:pStyle w:val="ListParagraph"/>
        <w:spacing w:before="100" w:beforeAutospacing="1" w:after="100" w:afterAutospacing="1"/>
        <w:ind w:left="1260"/>
        <w:rPr>
          <w:rFonts w:eastAsia="Bembo" w:cs="Arial"/>
          <w:szCs w:val="22"/>
          <w:lang w:val="cy-GB"/>
        </w:rPr>
      </w:pPr>
    </w:p>
    <w:p w14:paraId="18A47147" w14:textId="450907A1" w:rsidR="00FB6F8C" w:rsidRPr="00E87892" w:rsidRDefault="0009048C" w:rsidP="002F07AE">
      <w:pPr>
        <w:pStyle w:val="ListParagraph"/>
        <w:numPr>
          <w:ilvl w:val="0"/>
          <w:numId w:val="8"/>
        </w:numPr>
        <w:spacing w:before="100" w:beforeAutospacing="1" w:after="100" w:afterAutospacing="1"/>
        <w:rPr>
          <w:rFonts w:eastAsia="Times New Roman" w:cs="Arial"/>
          <w:szCs w:val="22"/>
          <w:lang w:val="cy-GB"/>
        </w:rPr>
      </w:pPr>
      <w:r w:rsidRPr="00B075D6">
        <w:rPr>
          <w:rFonts w:eastAsia="Bembo" w:cs="Arial"/>
          <w:szCs w:val="22"/>
          <w:lang w:val="cy-GB"/>
        </w:rPr>
        <w:t xml:space="preserve">Os bydd aelod o'r Cyngor yn derbyn tâl, caiff ei ddatgelu yn y cyfrifon o leiaf i'r un graddau ag y byddai unrhyw drafodion parti cysylltiedig arall yn cael eu datgelu.  </w:t>
      </w:r>
    </w:p>
    <w:p w14:paraId="1966C378" w14:textId="77777777" w:rsidR="00E87892" w:rsidRPr="00B075D6" w:rsidRDefault="00E87892" w:rsidP="00E87892">
      <w:pPr>
        <w:pStyle w:val="ListParagraph"/>
        <w:spacing w:before="100" w:beforeAutospacing="1" w:after="100" w:afterAutospacing="1"/>
        <w:rPr>
          <w:rFonts w:eastAsia="Times New Roman" w:cs="Arial"/>
          <w:szCs w:val="22"/>
          <w:lang w:val="cy-GB"/>
        </w:rPr>
      </w:pPr>
    </w:p>
    <w:p w14:paraId="779A6B62" w14:textId="5CA16C71" w:rsidR="00FB6F8C" w:rsidRPr="00B075D6" w:rsidRDefault="0009048C" w:rsidP="002F07AE">
      <w:pPr>
        <w:pStyle w:val="ListParagraph"/>
        <w:numPr>
          <w:ilvl w:val="0"/>
          <w:numId w:val="8"/>
        </w:numPr>
        <w:spacing w:before="100" w:beforeAutospacing="1" w:after="100" w:afterAutospacing="1"/>
        <w:rPr>
          <w:rFonts w:eastAsia="Bembo" w:cs="Arial"/>
          <w:szCs w:val="22"/>
          <w:lang w:val="cy-GB"/>
        </w:rPr>
      </w:pPr>
      <w:r w:rsidRPr="000B6B50">
        <w:rPr>
          <w:rFonts w:eastAsia="Bembo" w:cs="Arial"/>
          <w:szCs w:val="22"/>
          <w:lang w:val="cy-GB"/>
        </w:rPr>
        <w:t xml:space="preserve">Yn is-statudau XI (1) i XI (6): </w:t>
      </w:r>
    </w:p>
    <w:p w14:paraId="7A169073" w14:textId="25A4ED1B" w:rsidR="00FB6F8C" w:rsidRDefault="0009048C" w:rsidP="002F07AE">
      <w:pPr>
        <w:pStyle w:val="ListParagraph"/>
        <w:numPr>
          <w:ilvl w:val="0"/>
          <w:numId w:val="57"/>
        </w:numPr>
        <w:spacing w:before="100" w:beforeAutospacing="1" w:after="100" w:afterAutospacing="1"/>
        <w:ind w:left="1260" w:hanging="540"/>
        <w:rPr>
          <w:rFonts w:eastAsia="Bembo" w:cs="Arial"/>
          <w:szCs w:val="22"/>
          <w:lang w:val="cy-GB"/>
        </w:rPr>
      </w:pPr>
      <w:r w:rsidRPr="000B6B50">
        <w:rPr>
          <w:rFonts w:eastAsia="Bembo" w:cs="Arial"/>
          <w:szCs w:val="22"/>
          <w:lang w:val="cy-GB"/>
        </w:rPr>
        <w:t xml:space="preserve">Mae cyflogaeth neu dâl i aelod o’r Cyngor yn cynnwys cyflogi neu dâl i unrhyw gwmni lle mae’r Aelod o’r Cyngor yn: </w:t>
      </w:r>
    </w:p>
    <w:p w14:paraId="4328E0C0" w14:textId="77777777" w:rsidR="00905732" w:rsidRPr="00905732" w:rsidRDefault="00905732" w:rsidP="00905732">
      <w:pPr>
        <w:pStyle w:val="ListParagraph"/>
        <w:spacing w:before="100" w:beforeAutospacing="1" w:after="100" w:afterAutospacing="1"/>
        <w:ind w:left="1260"/>
        <w:rPr>
          <w:rFonts w:eastAsia="Bembo" w:cs="Arial"/>
          <w:szCs w:val="22"/>
          <w:lang w:val="cy-GB"/>
        </w:rPr>
      </w:pPr>
    </w:p>
    <w:p w14:paraId="4EB083BD" w14:textId="32C329F9" w:rsidR="00FB6F8C" w:rsidRPr="00905732" w:rsidRDefault="0009048C" w:rsidP="002F07AE">
      <w:pPr>
        <w:pStyle w:val="ListParagraph"/>
        <w:numPr>
          <w:ilvl w:val="0"/>
          <w:numId w:val="58"/>
        </w:numPr>
        <w:spacing w:before="100" w:beforeAutospacing="1" w:after="100" w:afterAutospacing="1"/>
        <w:ind w:left="1890" w:hanging="630"/>
        <w:rPr>
          <w:rFonts w:eastAsia="Bembo" w:cs="Arial"/>
          <w:szCs w:val="22"/>
          <w:lang w:val="cy-GB"/>
        </w:rPr>
      </w:pPr>
      <w:r w:rsidRPr="000B6B50">
        <w:rPr>
          <w:rFonts w:eastAsia="Bembo" w:cs="Arial"/>
          <w:szCs w:val="22"/>
          <w:lang w:val="cy-GB"/>
        </w:rPr>
        <w:t xml:space="preserve">bartner; </w:t>
      </w:r>
    </w:p>
    <w:p w14:paraId="64BABC27" w14:textId="102A0888" w:rsidR="00FB6F8C" w:rsidRPr="00905732" w:rsidRDefault="0009048C" w:rsidP="002F07AE">
      <w:pPr>
        <w:pStyle w:val="ListParagraph"/>
        <w:numPr>
          <w:ilvl w:val="0"/>
          <w:numId w:val="58"/>
        </w:numPr>
        <w:spacing w:before="100" w:beforeAutospacing="1" w:after="100" w:afterAutospacing="1"/>
        <w:ind w:left="1890" w:hanging="630"/>
        <w:rPr>
          <w:rFonts w:eastAsia="Bembo" w:cs="Arial"/>
          <w:szCs w:val="22"/>
          <w:lang w:val="cy-GB"/>
        </w:rPr>
      </w:pPr>
      <w:r w:rsidRPr="000B6B50">
        <w:rPr>
          <w:rFonts w:eastAsia="Bembo" w:cs="Arial"/>
          <w:szCs w:val="22"/>
          <w:lang w:val="cy-GB"/>
        </w:rPr>
        <w:t xml:space="preserve">aelod o staff; </w:t>
      </w:r>
    </w:p>
    <w:p w14:paraId="6AD123D8" w14:textId="03835A02" w:rsidR="00FB6F8C" w:rsidRPr="00905732" w:rsidRDefault="0009048C" w:rsidP="002F07AE">
      <w:pPr>
        <w:pStyle w:val="ListParagraph"/>
        <w:numPr>
          <w:ilvl w:val="0"/>
          <w:numId w:val="58"/>
        </w:numPr>
        <w:spacing w:before="100" w:beforeAutospacing="1" w:after="100" w:afterAutospacing="1"/>
        <w:ind w:left="1890" w:hanging="630"/>
        <w:rPr>
          <w:rFonts w:eastAsia="Bembo" w:cs="Arial"/>
          <w:szCs w:val="22"/>
          <w:lang w:val="cy-GB"/>
        </w:rPr>
      </w:pPr>
      <w:r w:rsidRPr="000B6B50">
        <w:rPr>
          <w:rFonts w:eastAsia="Bembo" w:cs="Arial"/>
          <w:szCs w:val="22"/>
          <w:lang w:val="cy-GB"/>
        </w:rPr>
        <w:t xml:space="preserve">ymgynghorydd; </w:t>
      </w:r>
    </w:p>
    <w:p w14:paraId="74590316" w14:textId="108145A4" w:rsidR="00FB6F8C" w:rsidRPr="00905732" w:rsidRDefault="0009048C" w:rsidP="002F07AE">
      <w:pPr>
        <w:pStyle w:val="ListParagraph"/>
        <w:numPr>
          <w:ilvl w:val="0"/>
          <w:numId w:val="58"/>
        </w:numPr>
        <w:spacing w:before="100" w:beforeAutospacing="1" w:after="100" w:afterAutospacing="1"/>
        <w:ind w:left="1890" w:hanging="630"/>
        <w:rPr>
          <w:rFonts w:eastAsia="Bembo" w:cs="Arial"/>
          <w:szCs w:val="22"/>
          <w:lang w:val="cy-GB"/>
        </w:rPr>
      </w:pPr>
      <w:r w:rsidRPr="000B6B50">
        <w:rPr>
          <w:rFonts w:eastAsia="Bembo" w:cs="Arial"/>
          <w:szCs w:val="22"/>
          <w:lang w:val="cy-GB"/>
        </w:rPr>
        <w:t xml:space="preserve">cyfarwyddwr; neu’n </w:t>
      </w:r>
    </w:p>
    <w:p w14:paraId="23361AE6" w14:textId="29A5809F" w:rsidR="00B075D6" w:rsidRDefault="0009048C" w:rsidP="002F07AE">
      <w:pPr>
        <w:pStyle w:val="ListParagraph"/>
        <w:numPr>
          <w:ilvl w:val="0"/>
          <w:numId w:val="58"/>
        </w:numPr>
        <w:spacing w:before="100" w:beforeAutospacing="1" w:after="100" w:afterAutospacing="1"/>
        <w:ind w:left="1890" w:hanging="630"/>
        <w:rPr>
          <w:rFonts w:eastAsia="Bembo" w:cs="Arial"/>
          <w:szCs w:val="22"/>
          <w:lang w:val="cy-GB"/>
        </w:rPr>
      </w:pPr>
      <w:r w:rsidRPr="000B6B50">
        <w:rPr>
          <w:rFonts w:eastAsia="Bembo" w:cs="Arial"/>
          <w:szCs w:val="22"/>
          <w:lang w:val="cy-GB"/>
        </w:rPr>
        <w:t xml:space="preserve">gyfranddaliwr neu'n berchennog arall, oni bai bod yr Aelod o'r Cyngor yn dal llai nag 1% o'r cyfalaf a ddyroddir neu gyfwerth. </w:t>
      </w:r>
    </w:p>
    <w:p w14:paraId="4D442EA6" w14:textId="77777777" w:rsidR="00905732" w:rsidRPr="00905732" w:rsidRDefault="00905732" w:rsidP="00905732">
      <w:pPr>
        <w:pStyle w:val="ListParagraph"/>
        <w:spacing w:before="100" w:beforeAutospacing="1" w:after="100" w:afterAutospacing="1"/>
        <w:ind w:left="1530"/>
        <w:rPr>
          <w:rFonts w:eastAsia="Bembo" w:cs="Arial"/>
          <w:szCs w:val="22"/>
          <w:lang w:val="cy-GB"/>
        </w:rPr>
      </w:pPr>
    </w:p>
    <w:p w14:paraId="27E6D7FC" w14:textId="7C22EE53" w:rsidR="00FB6F8C" w:rsidRPr="00B075D6" w:rsidRDefault="0009048C" w:rsidP="002F07AE">
      <w:pPr>
        <w:pStyle w:val="ListParagraph"/>
        <w:numPr>
          <w:ilvl w:val="0"/>
          <w:numId w:val="8"/>
        </w:numPr>
        <w:spacing w:before="100" w:beforeAutospacing="1" w:after="100" w:afterAutospacing="1"/>
        <w:rPr>
          <w:rFonts w:eastAsia="Bembo" w:cs="Arial"/>
          <w:szCs w:val="22"/>
          <w:lang w:val="cy-GB"/>
        </w:rPr>
      </w:pPr>
      <w:r w:rsidRPr="000B6B50">
        <w:rPr>
          <w:rFonts w:eastAsia="Bembo" w:cs="Arial"/>
          <w:szCs w:val="22"/>
          <w:lang w:val="cy-GB"/>
        </w:rPr>
        <w:t xml:space="preserve">Bydd "Prifysgol" yn cynnwys unrhyw gwmni lle mae'r Brifysgol: </w:t>
      </w:r>
    </w:p>
    <w:p w14:paraId="5DF89F6F" w14:textId="45240104" w:rsidR="00FB6F8C" w:rsidRPr="00905732" w:rsidRDefault="0009048C" w:rsidP="00B6133F">
      <w:pPr>
        <w:pStyle w:val="ListParagraph"/>
        <w:numPr>
          <w:ilvl w:val="0"/>
          <w:numId w:val="60"/>
        </w:numPr>
        <w:spacing w:before="100" w:beforeAutospacing="1" w:after="100" w:afterAutospacing="1"/>
        <w:ind w:left="1260" w:hanging="540"/>
        <w:rPr>
          <w:rFonts w:eastAsia="Bembo" w:cs="Arial"/>
          <w:szCs w:val="22"/>
          <w:lang w:val="cy-GB"/>
        </w:rPr>
      </w:pPr>
      <w:r w:rsidRPr="000B6B50">
        <w:rPr>
          <w:rFonts w:eastAsia="Bembo" w:cs="Arial"/>
          <w:szCs w:val="22"/>
          <w:lang w:val="cy-GB"/>
        </w:rPr>
        <w:t xml:space="preserve">yn dal mwy na 50% o'r cyfranddaliadau; neu </w:t>
      </w:r>
    </w:p>
    <w:p w14:paraId="26094AB4" w14:textId="6D493CA4" w:rsidR="00FB6F8C" w:rsidRPr="00905732" w:rsidRDefault="0009048C" w:rsidP="00B6133F">
      <w:pPr>
        <w:pStyle w:val="ListParagraph"/>
        <w:numPr>
          <w:ilvl w:val="0"/>
          <w:numId w:val="60"/>
        </w:numPr>
        <w:spacing w:before="100" w:beforeAutospacing="1" w:after="100" w:afterAutospacing="1"/>
        <w:ind w:left="1260" w:hanging="540"/>
        <w:rPr>
          <w:rFonts w:eastAsia="Bembo" w:cs="Arial"/>
          <w:szCs w:val="22"/>
          <w:lang w:val="cy-GB"/>
        </w:rPr>
      </w:pPr>
      <w:r w:rsidRPr="000B6B50">
        <w:rPr>
          <w:rFonts w:eastAsia="Bembo" w:cs="Arial"/>
          <w:szCs w:val="22"/>
          <w:lang w:val="cy-GB"/>
        </w:rPr>
        <w:t xml:space="preserve">yn rheoli mwy na 50% o'r hawliau pleidleisio sydd ynghlwm wrth y cyfranddaliadau; neu </w:t>
      </w:r>
    </w:p>
    <w:p w14:paraId="4D83AC03" w14:textId="63178CDC" w:rsidR="00FB6F8C" w:rsidRDefault="0009048C" w:rsidP="00B6133F">
      <w:pPr>
        <w:pStyle w:val="ListParagraph"/>
        <w:numPr>
          <w:ilvl w:val="0"/>
          <w:numId w:val="60"/>
        </w:numPr>
        <w:spacing w:before="100" w:beforeAutospacing="1" w:after="100" w:afterAutospacing="1"/>
        <w:ind w:left="1260" w:hanging="540"/>
        <w:rPr>
          <w:rFonts w:eastAsia="Bembo" w:cs="Arial"/>
          <w:szCs w:val="22"/>
          <w:lang w:val="cy-GB"/>
        </w:rPr>
      </w:pPr>
      <w:r w:rsidRPr="000B6B50">
        <w:rPr>
          <w:rFonts w:eastAsia="Bembo" w:cs="Arial"/>
          <w:szCs w:val="22"/>
          <w:lang w:val="cy-GB"/>
        </w:rPr>
        <w:t xml:space="preserve">yn dal yr hawl i benodi un neu fwy o gyfarwyddwyr i Fwrdd y cwmni. </w:t>
      </w:r>
    </w:p>
    <w:p w14:paraId="1983BE8C" w14:textId="77777777" w:rsidR="00905732" w:rsidRPr="00905732" w:rsidRDefault="00905732" w:rsidP="00905732">
      <w:pPr>
        <w:pStyle w:val="ListParagraph"/>
        <w:spacing w:before="100" w:beforeAutospacing="1" w:after="100" w:afterAutospacing="1"/>
        <w:ind w:left="1260"/>
        <w:rPr>
          <w:rFonts w:eastAsia="Bembo" w:cs="Arial"/>
          <w:szCs w:val="22"/>
          <w:lang w:val="cy-GB"/>
        </w:rPr>
      </w:pPr>
    </w:p>
    <w:p w14:paraId="4F6ADA03" w14:textId="751EFEA4" w:rsidR="00FB6F8C" w:rsidRPr="00E87892" w:rsidRDefault="0009048C" w:rsidP="002F07AE">
      <w:pPr>
        <w:pStyle w:val="ListParagraph"/>
        <w:numPr>
          <w:ilvl w:val="0"/>
          <w:numId w:val="8"/>
        </w:numPr>
        <w:spacing w:before="100" w:beforeAutospacing="1" w:after="100" w:afterAutospacing="1"/>
        <w:rPr>
          <w:rFonts w:eastAsia="Times New Roman" w:cs="Arial"/>
          <w:szCs w:val="22"/>
        </w:rPr>
      </w:pPr>
      <w:r w:rsidRPr="00B075D6">
        <w:rPr>
          <w:rFonts w:eastAsia="Bembo" w:cs="Arial"/>
          <w:szCs w:val="22"/>
          <w:lang w:val="cy-GB"/>
        </w:rPr>
        <w:t xml:space="preserve">Bydd "Aelod o'r Cyngor" yn cynnwys unrhyw blentyn, rhiant, ŵyr neu wyres, nain neu daid, brawd, chwaer neu briod Aelod o'r Cyngor neu unrhyw berson sydd yn byw gyda'r Aelod o'r Cyngor fel ei g/chymar. </w:t>
      </w:r>
    </w:p>
    <w:p w14:paraId="6BB75312" w14:textId="77777777" w:rsidR="00E87892" w:rsidRPr="00B075D6" w:rsidRDefault="00E87892" w:rsidP="00E87892">
      <w:pPr>
        <w:pStyle w:val="ListParagraph"/>
        <w:spacing w:before="100" w:beforeAutospacing="1" w:after="100" w:afterAutospacing="1"/>
        <w:rPr>
          <w:rFonts w:eastAsia="Times New Roman" w:cs="Arial"/>
          <w:szCs w:val="22"/>
        </w:rPr>
      </w:pPr>
    </w:p>
    <w:p w14:paraId="513A86A5" w14:textId="3890C0E6" w:rsidR="00FB6F8C" w:rsidRPr="00905732" w:rsidRDefault="0009048C" w:rsidP="002F07AE">
      <w:pPr>
        <w:pStyle w:val="ListParagraph"/>
        <w:numPr>
          <w:ilvl w:val="0"/>
          <w:numId w:val="8"/>
        </w:numPr>
        <w:spacing w:before="100" w:beforeAutospacing="1" w:after="100" w:afterAutospacing="1"/>
        <w:rPr>
          <w:rFonts w:eastAsia="Times New Roman" w:cs="Arial"/>
          <w:szCs w:val="22"/>
          <w:lang w:val="cy-GB"/>
        </w:rPr>
      </w:pPr>
      <w:r w:rsidRPr="00B075D6">
        <w:rPr>
          <w:rFonts w:eastAsia="Bembo" w:cs="Arial"/>
          <w:szCs w:val="22"/>
          <w:lang w:val="cy-GB"/>
        </w:rPr>
        <w:t xml:space="preserve">Mae “Aelod o’r Cyngor sy’n destun gwrthdaro buddiannau” yn Aelod o’r Cyngor sydd wedi derbyn, sydd â hawl i dderbyn neu sy’n derbyn tâl ar hyn o bryd o dan y Statud XI hon. Mae Aelod o'r Cyngor sy’n destun gwrthdaro buddiannau hefyd yn cynnwys Aelod o'r Cyngor sydd wedi derbyn buddion ariannol a ddisgrifir yn Statud XI ond cyn i Statudau XI (1) i (6) ddod i rym. </w:t>
      </w:r>
    </w:p>
    <w:p w14:paraId="24451AC3" w14:textId="77777777" w:rsidR="00905732" w:rsidRPr="00B075D6" w:rsidRDefault="00905732" w:rsidP="00905732">
      <w:pPr>
        <w:pStyle w:val="ListParagraph"/>
        <w:spacing w:before="100" w:beforeAutospacing="1" w:after="100" w:afterAutospacing="1"/>
        <w:rPr>
          <w:rFonts w:eastAsia="Times New Roman" w:cs="Arial"/>
          <w:szCs w:val="22"/>
          <w:lang w:val="cy-GB"/>
        </w:rPr>
      </w:pPr>
    </w:p>
    <w:p w14:paraId="4D4C54D0" w14:textId="17B1339C" w:rsidR="00FB6F8C" w:rsidRPr="00E87892" w:rsidRDefault="0009048C" w:rsidP="002F07AE">
      <w:pPr>
        <w:pStyle w:val="ListParagraph"/>
        <w:numPr>
          <w:ilvl w:val="0"/>
          <w:numId w:val="8"/>
        </w:numPr>
        <w:spacing w:before="100" w:beforeAutospacing="1" w:after="100" w:afterAutospacing="1"/>
        <w:rPr>
          <w:rFonts w:eastAsia="Times New Roman" w:cs="Arial"/>
          <w:szCs w:val="22"/>
          <w:lang w:val="cy-GB"/>
        </w:rPr>
      </w:pPr>
      <w:r w:rsidRPr="00B075D6">
        <w:rPr>
          <w:rFonts w:eastAsia="Bembo" w:cs="Arial"/>
          <w:szCs w:val="22"/>
          <w:lang w:val="cy-GB"/>
        </w:rPr>
        <w:t xml:space="preserve">Aelod o'r Cyngor nad yw'n destun gwrthdaro buddiannau yw “Aelod o'r Cyngor nad yw'n destun gwrthdaro buddiannau”.  </w:t>
      </w:r>
    </w:p>
    <w:p w14:paraId="2606D539" w14:textId="77777777" w:rsidR="00E87892" w:rsidRPr="00B075D6" w:rsidRDefault="00E87892" w:rsidP="00E87892">
      <w:pPr>
        <w:pStyle w:val="ListParagraph"/>
        <w:spacing w:before="100" w:beforeAutospacing="1" w:after="100" w:afterAutospacing="1"/>
        <w:rPr>
          <w:rFonts w:eastAsia="Times New Roman" w:cs="Arial"/>
          <w:szCs w:val="22"/>
          <w:lang w:val="cy-GB"/>
        </w:rPr>
      </w:pPr>
    </w:p>
    <w:p w14:paraId="045E867C" w14:textId="59C8BCFC" w:rsidR="00FB6F8C" w:rsidRPr="00B075D6" w:rsidRDefault="0009048C" w:rsidP="002F07AE">
      <w:pPr>
        <w:pStyle w:val="ListParagraph"/>
        <w:numPr>
          <w:ilvl w:val="0"/>
          <w:numId w:val="8"/>
        </w:numPr>
        <w:spacing w:before="100" w:beforeAutospacing="1" w:after="100" w:afterAutospacing="1"/>
        <w:rPr>
          <w:rFonts w:eastAsia="Times New Roman" w:cs="Arial"/>
          <w:szCs w:val="22"/>
          <w:lang w:val="cy-GB"/>
        </w:rPr>
      </w:pPr>
      <w:r w:rsidRPr="00B075D6">
        <w:rPr>
          <w:rFonts w:eastAsia="Bembo" w:cs="Arial"/>
          <w:szCs w:val="22"/>
          <w:lang w:val="cy-GB"/>
        </w:rPr>
        <w:t xml:space="preserve">Ni ellir diwygio Statud XI heb ganiatâd penodol ymlaen llaw gan brif reoleiddiwr elusennol y Brifysgol.​ </w:t>
      </w:r>
    </w:p>
    <w:p w14:paraId="408FCBAA" w14:textId="77777777" w:rsidR="00B075D6" w:rsidRDefault="0009048C" w:rsidP="00B075D6">
      <w:pPr>
        <w:spacing w:before="100" w:beforeAutospacing="1" w:after="100" w:afterAutospacing="1"/>
        <w:rPr>
          <w:rFonts w:eastAsia="Times New Roman" w:cs="Arial"/>
          <w:szCs w:val="22"/>
          <w:lang w:val="cy-GB"/>
        </w:rPr>
      </w:pPr>
      <w:r w:rsidRPr="000B6B50">
        <w:rPr>
          <w:rFonts w:eastAsia="Bembo" w:cs="Arial"/>
          <w:b/>
          <w:bCs/>
          <w:szCs w:val="22"/>
          <w:lang w:val="cy-GB"/>
        </w:rPr>
        <w:t xml:space="preserve">XII </w:t>
      </w:r>
      <w:r w:rsidR="000B6B50">
        <w:rPr>
          <w:rFonts w:eastAsia="Bembo" w:cs="Arial"/>
          <w:b/>
          <w:bCs/>
          <w:szCs w:val="22"/>
          <w:lang w:val="cy-GB"/>
        </w:rPr>
        <w:tab/>
      </w:r>
      <w:r w:rsidRPr="000B6B50">
        <w:rPr>
          <w:rFonts w:eastAsia="Bembo" w:cs="Arial"/>
          <w:b/>
          <w:bCs/>
          <w:szCs w:val="22"/>
          <w:lang w:val="cy-GB"/>
        </w:rPr>
        <w:t xml:space="preserve">ORDINHADAU </w:t>
      </w:r>
    </w:p>
    <w:p w14:paraId="499E5802" w14:textId="4EF197DF" w:rsidR="00FB6F8C" w:rsidRPr="00B075D6" w:rsidRDefault="0009048C" w:rsidP="002F07AE">
      <w:pPr>
        <w:pStyle w:val="ListParagraph"/>
        <w:numPr>
          <w:ilvl w:val="1"/>
          <w:numId w:val="8"/>
        </w:numPr>
        <w:spacing w:before="100" w:beforeAutospacing="1" w:after="100" w:afterAutospacing="1"/>
        <w:ind w:left="641" w:hanging="357"/>
        <w:rPr>
          <w:rFonts w:eastAsia="Times New Roman" w:cs="Arial"/>
          <w:szCs w:val="22"/>
          <w:lang w:val="cy-GB"/>
        </w:rPr>
      </w:pPr>
      <w:r w:rsidRPr="00B075D6">
        <w:rPr>
          <w:rFonts w:eastAsia="Bembo" w:cs="Arial"/>
          <w:szCs w:val="22"/>
          <w:lang w:val="cy-GB"/>
        </w:rPr>
        <w:t xml:space="preserve">Yn ddarostyngedig i’r Siarter a’r Statudau, gellir gwneud Ordinhadau mewn perthynas â phob mater a gyfarwyddir neu a awdurdodir gan y Siarter a’r Statudau a phob mater arall nad yw fel arall yn cael ei reoleiddio gan y Siarter a’r Statudau. </w:t>
      </w:r>
    </w:p>
    <w:p w14:paraId="5AA32AB4" w14:textId="2EB3F611" w:rsidR="00FB6F8C" w:rsidRPr="000B6B50" w:rsidRDefault="0009048C" w:rsidP="00FB6F8C">
      <w:pPr>
        <w:spacing w:before="100" w:beforeAutospacing="1" w:after="100" w:afterAutospacing="1"/>
        <w:rPr>
          <w:rFonts w:eastAsia="Times New Roman" w:cs="Arial"/>
          <w:szCs w:val="22"/>
          <w:lang w:val="cy-GB"/>
        </w:rPr>
      </w:pPr>
      <w:r w:rsidRPr="000B6B50">
        <w:rPr>
          <w:rFonts w:eastAsia="Bembo" w:cs="Arial"/>
          <w:b/>
          <w:bCs/>
          <w:szCs w:val="22"/>
          <w:lang w:val="cy-GB"/>
        </w:rPr>
        <w:t xml:space="preserve">XIII </w:t>
      </w:r>
      <w:r w:rsidR="000B6B50">
        <w:rPr>
          <w:rFonts w:eastAsia="Bembo" w:cs="Arial"/>
          <w:b/>
          <w:bCs/>
          <w:szCs w:val="22"/>
          <w:lang w:val="cy-GB"/>
        </w:rPr>
        <w:tab/>
      </w:r>
      <w:r w:rsidRPr="000B6B50">
        <w:rPr>
          <w:rFonts w:eastAsia="Bembo" w:cs="Arial"/>
          <w:b/>
          <w:bCs/>
          <w:szCs w:val="22"/>
          <w:lang w:val="cy-GB"/>
        </w:rPr>
        <w:t>DEHONGLI'R STATUDAU A'R RHEOLAU SEFYDLOG</w:t>
      </w:r>
    </w:p>
    <w:p w14:paraId="40AA1D66" w14:textId="4007B3BF" w:rsidR="00FB6F8C" w:rsidRPr="00042DB6" w:rsidRDefault="0009048C" w:rsidP="00042DB6">
      <w:pPr>
        <w:pStyle w:val="ListParagraph"/>
        <w:numPr>
          <w:ilvl w:val="0"/>
          <w:numId w:val="30"/>
        </w:numPr>
        <w:tabs>
          <w:tab w:val="clear" w:pos="720"/>
        </w:tabs>
        <w:spacing w:before="100" w:beforeAutospacing="1" w:after="100" w:afterAutospacing="1"/>
        <w:rPr>
          <w:rFonts w:eastAsia="Bembo" w:cs="Arial"/>
          <w:szCs w:val="22"/>
          <w:lang w:val="cy-GB"/>
        </w:rPr>
      </w:pPr>
      <w:r w:rsidRPr="00B075D6">
        <w:rPr>
          <w:rFonts w:eastAsia="Bembo" w:cs="Arial"/>
          <w:szCs w:val="22"/>
          <w:lang w:val="cy-GB"/>
        </w:rPr>
        <w:lastRenderedPageBreak/>
        <w:t>Gall y Cyngor greu, diwygio neu ddiddymu Statudau unwaith y bydd y Senedd wedi</w:t>
      </w:r>
      <w:r w:rsidR="00905732">
        <w:rPr>
          <w:rFonts w:eastAsia="Bembo" w:cs="Arial"/>
          <w:szCs w:val="22"/>
          <w:lang w:val="cy-GB"/>
        </w:rPr>
        <w:t xml:space="preserve"> </w:t>
      </w:r>
      <w:r w:rsidRPr="00B075D6">
        <w:rPr>
          <w:rFonts w:eastAsia="Bembo" w:cs="Arial"/>
          <w:szCs w:val="22"/>
          <w:lang w:val="cy-GB"/>
        </w:rPr>
        <w:t xml:space="preserve">cael cyfle i ystyried y cynnig ac adrodd ar hynny i'r Cyngor. </w:t>
      </w:r>
      <w:r w:rsidR="000B6B50" w:rsidRPr="00B075D6">
        <w:rPr>
          <w:rFonts w:eastAsia="Bembo" w:cs="Arial"/>
          <w:szCs w:val="22"/>
          <w:lang w:val="cy-GB"/>
        </w:rPr>
        <w:br/>
      </w:r>
    </w:p>
    <w:p w14:paraId="59369C02" w14:textId="7FA316F0" w:rsidR="00FB6F8C" w:rsidRPr="00B075D6" w:rsidRDefault="0009048C" w:rsidP="00042DB6">
      <w:pPr>
        <w:pStyle w:val="ListParagraph"/>
        <w:numPr>
          <w:ilvl w:val="0"/>
          <w:numId w:val="30"/>
        </w:numPr>
        <w:spacing w:before="100" w:beforeAutospacing="1" w:after="100" w:afterAutospacing="1"/>
        <w:rPr>
          <w:rFonts w:eastAsia="Bembo" w:cs="Arial"/>
          <w:szCs w:val="22"/>
          <w:lang w:val="cy-GB"/>
        </w:rPr>
      </w:pPr>
      <w:r w:rsidRPr="000B6B50">
        <w:rPr>
          <w:rFonts w:eastAsia="Bembo" w:cs="Arial"/>
          <w:szCs w:val="22"/>
          <w:lang w:val="cy-GB"/>
        </w:rPr>
        <w:t>Dehonglir y</w:t>
      </w:r>
      <w:r w:rsidR="00C004C6" w:rsidRPr="000B6B50">
        <w:rPr>
          <w:rFonts w:eastAsia="Bembo" w:cs="Arial"/>
          <w:szCs w:val="22"/>
          <w:lang w:val="cy-GB"/>
        </w:rPr>
        <w:t xml:space="preserve"> S</w:t>
      </w:r>
      <w:r w:rsidRPr="000B6B50">
        <w:rPr>
          <w:rFonts w:eastAsia="Bembo" w:cs="Arial"/>
          <w:szCs w:val="22"/>
          <w:lang w:val="cy-GB"/>
        </w:rPr>
        <w:t xml:space="preserve">tatudau fel nad ydynt yn gwrthdaro â'r Siarter. </w:t>
      </w:r>
      <w:r w:rsidR="000B6B50">
        <w:rPr>
          <w:rFonts w:eastAsia="Bembo" w:cs="Arial"/>
          <w:szCs w:val="22"/>
          <w:lang w:val="cy-GB"/>
        </w:rPr>
        <w:br/>
      </w:r>
    </w:p>
    <w:p w14:paraId="1F0BDD48" w14:textId="7A5CB645" w:rsidR="00FB6F8C" w:rsidRPr="00B075D6" w:rsidRDefault="0009048C" w:rsidP="00042DB6">
      <w:pPr>
        <w:pStyle w:val="ListParagraph"/>
        <w:numPr>
          <w:ilvl w:val="0"/>
          <w:numId w:val="30"/>
        </w:numPr>
        <w:spacing w:before="100" w:beforeAutospacing="1" w:after="100" w:afterAutospacing="1"/>
        <w:rPr>
          <w:rFonts w:eastAsia="Bembo" w:cs="Arial"/>
          <w:szCs w:val="22"/>
          <w:lang w:val="cy-GB"/>
        </w:rPr>
      </w:pPr>
      <w:r w:rsidRPr="000B6B50">
        <w:rPr>
          <w:rFonts w:eastAsia="Bembo" w:cs="Arial"/>
          <w:szCs w:val="22"/>
          <w:lang w:val="cy-GB"/>
        </w:rPr>
        <w:t xml:space="preserve">Caiff y Cyngor a'r Senedd yn y drefn honno greu, diwygio neu ddiddymu Rheolau Sefydlog ar gyfer llywodraethu trafodion y darpar gyrff hynny. </w:t>
      </w:r>
    </w:p>
    <w:p w14:paraId="2534E3DB" w14:textId="77777777" w:rsidR="00FB6F8C" w:rsidRPr="000B6B50" w:rsidRDefault="0009048C" w:rsidP="00FB6F8C">
      <w:pPr>
        <w:spacing w:before="100" w:beforeAutospacing="1" w:after="100" w:afterAutospacing="1"/>
        <w:rPr>
          <w:rFonts w:eastAsia="Times New Roman" w:cs="Arial"/>
          <w:b/>
          <w:szCs w:val="22"/>
          <w:lang w:val="cy-GB"/>
        </w:rPr>
      </w:pPr>
      <w:r w:rsidRPr="000B6B50">
        <w:rPr>
          <w:rFonts w:eastAsia="Bembo" w:cs="Arial"/>
          <w:b/>
          <w:bCs/>
          <w:szCs w:val="22"/>
          <w:lang w:val="cy-GB"/>
        </w:rPr>
        <w:t>XIV DARPARIAETHAU DROS DRO</w:t>
      </w:r>
    </w:p>
    <w:p w14:paraId="79161415" w14:textId="06678DC9" w:rsidR="00FB6F8C" w:rsidRPr="000B6B50" w:rsidRDefault="0009048C" w:rsidP="00042DB6">
      <w:pPr>
        <w:pStyle w:val="ListParagraph"/>
        <w:numPr>
          <w:ilvl w:val="0"/>
          <w:numId w:val="61"/>
        </w:numPr>
        <w:spacing w:before="100" w:beforeAutospacing="1" w:after="100" w:afterAutospacing="1"/>
        <w:rPr>
          <w:rFonts w:eastAsia="Bembo" w:cs="Arial"/>
          <w:szCs w:val="22"/>
          <w:lang w:val="cy-GB"/>
        </w:rPr>
      </w:pPr>
      <w:r w:rsidRPr="000B6B50">
        <w:rPr>
          <w:rFonts w:eastAsia="Bembo" w:cs="Arial"/>
          <w:szCs w:val="22"/>
          <w:lang w:val="cy-GB"/>
        </w:rPr>
        <w:t xml:space="preserve">Bydd yr holl weithredoedd, materion a phethau a wneir neu a drafodwyd gan y Brifysgol neu ar ei rhan o dan unrhyw Siarter, Statud neu ddarpariaeth alluogi arall sydd mewn grym ar y pryd yn parhau yn eu grym a’u heffaith llawn fel pe baent yn cael eu gwneud neu eu trafod o dan ddarpariaethau’r Statudau. </w:t>
      </w:r>
      <w:r w:rsidR="000B6B50">
        <w:rPr>
          <w:rFonts w:eastAsia="Bembo" w:cs="Arial"/>
          <w:szCs w:val="22"/>
          <w:lang w:val="cy-GB"/>
        </w:rPr>
        <w:br/>
      </w:r>
    </w:p>
    <w:p w14:paraId="5F0D6D6D" w14:textId="4CA58EE4" w:rsidR="00FB6F8C" w:rsidRPr="000B6B50" w:rsidRDefault="0009048C" w:rsidP="00042DB6">
      <w:pPr>
        <w:pStyle w:val="ListParagraph"/>
        <w:numPr>
          <w:ilvl w:val="0"/>
          <w:numId w:val="61"/>
        </w:numPr>
        <w:spacing w:before="100" w:beforeAutospacing="1" w:after="100" w:afterAutospacing="1"/>
        <w:rPr>
          <w:rFonts w:eastAsia="Bembo" w:cs="Arial"/>
          <w:szCs w:val="22"/>
          <w:lang w:val="cy-GB"/>
        </w:rPr>
      </w:pPr>
      <w:r w:rsidRPr="000B6B50">
        <w:rPr>
          <w:rFonts w:eastAsia="Bembo" w:cs="Arial"/>
          <w:szCs w:val="22"/>
          <w:lang w:val="cy-GB"/>
        </w:rPr>
        <w:t xml:space="preserve">Bydd yr holl Ordinhadau, Rheoliadau, Rheolau Sefydlog a Phenderfyniadau a basiwyd neu a wnaed o dan unrhyw Siarter, Statud neu ddarpariaeth alluogi arall sydd mewn grym ar y pryd yn parhau yn eu grym a’u heffaith llawn oni byddant felly’n anghyson ag unrhyw ddarpariaeth yn y Siarter neu’r Statudau hyn ac oni bai neu hyd nes y cânt eu diddymu, eu hamrywio neu eu disodli gan y Cyngor neu (ac eithrio mewn perthynas ag Ordinhadau) gan unrhyw gorff y bydd y Cyngor yn rhoi’r gallu iddynt am y tro i wneud yr un peth yn unol â Statud VII(xxi).​ </w:t>
      </w:r>
      <w:r w:rsidR="000B6B50">
        <w:rPr>
          <w:rFonts w:eastAsia="Bembo" w:cs="Arial"/>
          <w:szCs w:val="22"/>
          <w:lang w:val="cy-GB"/>
        </w:rPr>
        <w:br/>
      </w:r>
    </w:p>
    <w:p w14:paraId="2AA0A0BC" w14:textId="5BA025EB" w:rsidR="00FB6F8C" w:rsidRPr="000B6B50" w:rsidRDefault="0009048C" w:rsidP="00042DB6">
      <w:pPr>
        <w:pStyle w:val="ListParagraph"/>
        <w:numPr>
          <w:ilvl w:val="0"/>
          <w:numId w:val="61"/>
        </w:numPr>
        <w:spacing w:before="100" w:beforeAutospacing="1" w:after="100" w:afterAutospacing="1"/>
        <w:rPr>
          <w:rFonts w:eastAsia="Bembo" w:cs="Arial"/>
          <w:szCs w:val="22"/>
          <w:lang w:val="cy-GB"/>
        </w:rPr>
      </w:pPr>
      <w:r w:rsidRPr="000B6B50">
        <w:rPr>
          <w:rFonts w:eastAsia="Bembo" w:cs="Arial"/>
          <w:szCs w:val="22"/>
          <w:lang w:val="cy-GB"/>
        </w:rPr>
        <w:t xml:space="preserve">Bydd Undeb y Myfyrwyr fel y'i cyfansoddwyd ar y diwrnod y caniatawyd Siarter Atodol 2012 yn parhau a bydd yn Undeb y Myfyrwyr hyd nes y caiff ei Gyfansoddiad ei ddiwygio yn y modd a bennir gan yr Ordinhadau. </w:t>
      </w:r>
    </w:p>
    <w:p w14:paraId="300493D7" w14:textId="08713F0B" w:rsidR="000B6B50" w:rsidRPr="000B6B50" w:rsidRDefault="0009048C" w:rsidP="002F07AE">
      <w:pPr>
        <w:numPr>
          <w:ilvl w:val="0"/>
          <w:numId w:val="9"/>
        </w:numPr>
        <w:spacing w:before="100" w:beforeAutospacing="1" w:after="100" w:afterAutospacing="1"/>
        <w:rPr>
          <w:rFonts w:eastAsia="Times New Roman" w:cs="Arial"/>
          <w:szCs w:val="22"/>
          <w:lang w:val="cy-GB"/>
        </w:rPr>
      </w:pPr>
      <w:r w:rsidRPr="000B6B50">
        <w:rPr>
          <w:rFonts w:eastAsia="Bembo" w:cs="Arial"/>
          <w:szCs w:val="22"/>
          <w:lang w:val="cy-GB"/>
        </w:rPr>
        <w:t xml:space="preserve">Bydd yr Ymwelydd a holl aelodau staff y Brifysgol, a oedd yn eu swydd neu a benodwyd ar y diwrnod y caniatawyd Siarter Atodol 2012, yn parhau yn eu swydd neu eu penodiad a bernir eu bod wedi eu penodi o dan ddarpariaethau'r Statudau ac ni phenodir unrhyw olynydd nac olynwyr o dan y Statudau hyd nes y bydd cyfnod y swydd neu’r penodiad hwnnw wedi dod i ben neu hyd nes (am ba bynnag reswm arall) y daw'r swydd yn wag. </w:t>
      </w:r>
      <w:r w:rsidR="000B6B50">
        <w:rPr>
          <w:rFonts w:eastAsia="Times New Roman" w:cs="Arial"/>
          <w:szCs w:val="22"/>
          <w:lang w:val="cy-GB"/>
        </w:rPr>
        <w:br/>
      </w:r>
    </w:p>
    <w:p w14:paraId="7E711A81" w14:textId="7B8C33A1" w:rsidR="00FB6F8C" w:rsidRPr="000B6B50" w:rsidRDefault="0009048C" w:rsidP="002F07AE">
      <w:pPr>
        <w:numPr>
          <w:ilvl w:val="0"/>
          <w:numId w:val="9"/>
        </w:numPr>
        <w:spacing w:before="100" w:beforeAutospacing="1" w:after="100" w:afterAutospacing="1"/>
        <w:rPr>
          <w:rFonts w:eastAsia="Times New Roman" w:cs="Arial"/>
          <w:szCs w:val="22"/>
          <w:lang w:val="cy-GB"/>
        </w:rPr>
      </w:pPr>
      <w:r w:rsidRPr="000B6B50">
        <w:rPr>
          <w:rFonts w:eastAsia="Bembo" w:cs="Arial"/>
          <w:szCs w:val="22"/>
          <w:lang w:val="cy-GB"/>
        </w:rPr>
        <w:t xml:space="preserve">Bydd pob person a benodwyd i gynrychioli'r Brifysgol ar unrhyw awdurdod arall ar y diwrnod y caniatawyd Siarter Atodol 2012, oni bai bod yr Ordinhadau yn darparu fel arall, yn parhau am yr hyn sy’n weddill o dymor llawn eu penodiad gwreiddiol. </w:t>
      </w:r>
      <w:r w:rsidR="000B6B50">
        <w:rPr>
          <w:rFonts w:eastAsia="Bembo" w:cs="Arial"/>
          <w:szCs w:val="22"/>
          <w:lang w:val="cy-GB"/>
        </w:rPr>
        <w:br/>
      </w:r>
    </w:p>
    <w:p w14:paraId="128A3E08" w14:textId="7A7E2611" w:rsidR="00FB6F8C" w:rsidRPr="00B075D6" w:rsidRDefault="0009048C" w:rsidP="002F07AE">
      <w:pPr>
        <w:numPr>
          <w:ilvl w:val="0"/>
          <w:numId w:val="9"/>
        </w:numPr>
        <w:spacing w:before="100" w:beforeAutospacing="1" w:after="100" w:afterAutospacing="1"/>
        <w:rPr>
          <w:rFonts w:eastAsia="Times New Roman" w:cs="Arial"/>
          <w:szCs w:val="22"/>
          <w:lang w:val="cy-GB"/>
        </w:rPr>
      </w:pPr>
      <w:r w:rsidRPr="000B6B50">
        <w:rPr>
          <w:rFonts w:eastAsia="Bembo" w:cs="Arial"/>
          <w:szCs w:val="22"/>
          <w:lang w:val="cy-GB"/>
        </w:rPr>
        <w:t xml:space="preserve">Bydd gallu trwy Ordinhad i ddarparu ar gyfer datrys unrhyw amheuaeth a allai godi ar unrhyw gwestiwn yn ymwneud â throsglwyddo o Siarteri a Statudau blaenorol y Brifysgol i ddarpariaethau'r Siarter a'r Statudau. </w:t>
      </w:r>
      <w:bookmarkStart w:id="0" w:name="cysill"/>
      <w:bookmarkEnd w:id="0"/>
    </w:p>
    <w:sectPr w:rsidR="00FB6F8C" w:rsidRPr="00B075D6" w:rsidSect="007A5F13">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6BC06" w14:textId="77777777" w:rsidR="00714EEF" w:rsidRDefault="00714EEF" w:rsidP="00714EEF">
      <w:r>
        <w:separator/>
      </w:r>
    </w:p>
  </w:endnote>
  <w:endnote w:type="continuationSeparator" w:id="0">
    <w:p w14:paraId="3EC0B18F" w14:textId="77777777" w:rsidR="00714EEF" w:rsidRDefault="00714EEF" w:rsidP="0071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font>
  <w:font w:name="Perpetua">
    <w:panose1 w:val="02020502060401020303"/>
    <w:charset w:val="00"/>
    <w:family w:val="roman"/>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548803"/>
      <w:docPartObj>
        <w:docPartGallery w:val="Page Numbers (Bottom of Page)"/>
        <w:docPartUnique/>
      </w:docPartObj>
    </w:sdtPr>
    <w:sdtEndPr>
      <w:rPr>
        <w:rFonts w:cs="Arial"/>
        <w:noProof/>
      </w:rPr>
    </w:sdtEndPr>
    <w:sdtContent>
      <w:p w14:paraId="5495AF68" w14:textId="29B21F2D" w:rsidR="00714EEF" w:rsidRPr="000B6B50" w:rsidRDefault="00714EEF">
        <w:pPr>
          <w:pStyle w:val="Footer"/>
          <w:jc w:val="right"/>
          <w:rPr>
            <w:rFonts w:cs="Arial"/>
          </w:rPr>
        </w:pPr>
        <w:r w:rsidRPr="000B6B50">
          <w:rPr>
            <w:rFonts w:cs="Arial"/>
          </w:rPr>
          <w:fldChar w:fldCharType="begin"/>
        </w:r>
        <w:r w:rsidRPr="000B6B50">
          <w:rPr>
            <w:rFonts w:cs="Arial"/>
          </w:rPr>
          <w:instrText xml:space="preserve"> PAGE   \* MERGEFORMAT </w:instrText>
        </w:r>
        <w:r w:rsidRPr="000B6B50">
          <w:rPr>
            <w:rFonts w:cs="Arial"/>
          </w:rPr>
          <w:fldChar w:fldCharType="separate"/>
        </w:r>
        <w:r w:rsidRPr="000B6B50">
          <w:rPr>
            <w:rFonts w:cs="Arial"/>
            <w:noProof/>
          </w:rPr>
          <w:t>2</w:t>
        </w:r>
        <w:r w:rsidRPr="000B6B50">
          <w:rPr>
            <w:rFonts w:cs="Arial"/>
            <w:noProof/>
          </w:rPr>
          <w:fldChar w:fldCharType="end"/>
        </w:r>
      </w:p>
    </w:sdtContent>
  </w:sdt>
  <w:p w14:paraId="71C71304" w14:textId="77777777" w:rsidR="00714EEF" w:rsidRDefault="00714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1F010" w14:textId="77777777" w:rsidR="00714EEF" w:rsidRDefault="00714EEF" w:rsidP="00714EEF">
      <w:r>
        <w:separator/>
      </w:r>
    </w:p>
  </w:footnote>
  <w:footnote w:type="continuationSeparator" w:id="0">
    <w:p w14:paraId="0AA977B5" w14:textId="77777777" w:rsidR="00714EEF" w:rsidRDefault="00714EEF" w:rsidP="00714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C35"/>
    <w:multiLevelType w:val="hybridMultilevel"/>
    <w:tmpl w:val="1DB0364C"/>
    <w:lvl w:ilvl="0" w:tplc="91085BE0">
      <w:start w:val="1"/>
      <w:numFmt w:val="lowerRoman"/>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B0932"/>
    <w:multiLevelType w:val="hybridMultilevel"/>
    <w:tmpl w:val="F990B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5434F8"/>
    <w:multiLevelType w:val="hybridMultilevel"/>
    <w:tmpl w:val="4F527924"/>
    <w:lvl w:ilvl="0" w:tplc="D6F28AE0">
      <w:start w:val="1"/>
      <w:numFmt w:val="decimal"/>
      <w:lvlText w:val="%1."/>
      <w:lvlJc w:val="left"/>
      <w:pPr>
        <w:ind w:left="720" w:hanging="360"/>
      </w:pPr>
      <w:rPr>
        <w:rFonts w:eastAsia="Bemb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A05EF0"/>
    <w:multiLevelType w:val="hybridMultilevel"/>
    <w:tmpl w:val="DD3E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81AA0"/>
    <w:multiLevelType w:val="hybridMultilevel"/>
    <w:tmpl w:val="665C4D1C"/>
    <w:lvl w:ilvl="0" w:tplc="08090017">
      <w:start w:val="1"/>
      <w:numFmt w:val="lowerLetter"/>
      <w:lvlText w:val="%1)"/>
      <w:lvlJc w:val="left"/>
      <w:pPr>
        <w:ind w:left="1854" w:hanging="360"/>
      </w:pPr>
    </w:lvl>
    <w:lvl w:ilvl="1" w:tplc="08090017">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0C0016BD"/>
    <w:multiLevelType w:val="hybridMultilevel"/>
    <w:tmpl w:val="A1B0442A"/>
    <w:lvl w:ilvl="0" w:tplc="2748584A">
      <w:start w:val="1"/>
      <w:numFmt w:val="decimal"/>
      <w:lvlText w:val="%1."/>
      <w:lvlJc w:val="left"/>
      <w:pPr>
        <w:ind w:left="720" w:hanging="360"/>
      </w:pPr>
      <w:rPr>
        <w:rFonts w:eastAsia="Bemb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623256"/>
    <w:multiLevelType w:val="hybridMultilevel"/>
    <w:tmpl w:val="AAFAEBC8"/>
    <w:lvl w:ilvl="0" w:tplc="79D43BD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45339"/>
    <w:multiLevelType w:val="hybridMultilevel"/>
    <w:tmpl w:val="1F36DA00"/>
    <w:lvl w:ilvl="0" w:tplc="9EB28768">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F5329A"/>
    <w:multiLevelType w:val="multilevel"/>
    <w:tmpl w:val="A4E6A52E"/>
    <w:lvl w:ilvl="0">
      <w:start w:val="1"/>
      <w:numFmt w:val="decimal"/>
      <w:lvlText w:val="%1."/>
      <w:lvlJc w:val="left"/>
      <w:pPr>
        <w:tabs>
          <w:tab w:val="num" w:pos="540"/>
        </w:tabs>
        <w:ind w:left="540" w:hanging="360"/>
      </w:pPr>
    </w:lvl>
    <w:lvl w:ilvl="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9" w15:restartNumberingAfterBreak="0">
    <w:nsid w:val="0F706072"/>
    <w:multiLevelType w:val="hybridMultilevel"/>
    <w:tmpl w:val="577A4A5E"/>
    <w:lvl w:ilvl="0" w:tplc="A8E28612">
      <w:start w:val="1"/>
      <w:numFmt w:val="lowerLetter"/>
      <w:lvlText w:val="%1)"/>
      <w:lvlJc w:val="left"/>
      <w:pPr>
        <w:ind w:left="2291"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4E57C4"/>
    <w:multiLevelType w:val="hybridMultilevel"/>
    <w:tmpl w:val="9F027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292561"/>
    <w:multiLevelType w:val="hybridMultilevel"/>
    <w:tmpl w:val="853024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D2170"/>
    <w:multiLevelType w:val="multilevel"/>
    <w:tmpl w:val="B60A0A5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6F161C5"/>
    <w:multiLevelType w:val="multilevel"/>
    <w:tmpl w:val="2946CB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375AE4"/>
    <w:multiLevelType w:val="multilevel"/>
    <w:tmpl w:val="72BAD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14417E"/>
    <w:multiLevelType w:val="hybridMultilevel"/>
    <w:tmpl w:val="41002B2A"/>
    <w:lvl w:ilvl="0" w:tplc="91085BE0">
      <w:start w:val="1"/>
      <w:numFmt w:val="lowerRoman"/>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782D88"/>
    <w:multiLevelType w:val="hybridMultilevel"/>
    <w:tmpl w:val="1DB0364C"/>
    <w:lvl w:ilvl="0" w:tplc="91085BE0">
      <w:start w:val="1"/>
      <w:numFmt w:val="lowerRoman"/>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A7C2AA1"/>
    <w:multiLevelType w:val="hybridMultilevel"/>
    <w:tmpl w:val="9F027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A846AFC"/>
    <w:multiLevelType w:val="hybridMultilevel"/>
    <w:tmpl w:val="DBF039E8"/>
    <w:lvl w:ilvl="0" w:tplc="A5F89B22">
      <w:start w:val="1"/>
      <w:numFmt w:val="decimal"/>
      <w:lvlText w:val="%1."/>
      <w:lvlJc w:val="left"/>
      <w:pPr>
        <w:ind w:left="720" w:hanging="360"/>
      </w:pPr>
      <w:rPr>
        <w:rFonts w:eastAsia="Bemb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CAA4CB7"/>
    <w:multiLevelType w:val="multilevel"/>
    <w:tmpl w:val="A4E6A52E"/>
    <w:lvl w:ilvl="0">
      <w:start w:val="1"/>
      <w:numFmt w:val="decimal"/>
      <w:lvlText w:val="%1."/>
      <w:lvlJc w:val="left"/>
      <w:pPr>
        <w:tabs>
          <w:tab w:val="num" w:pos="540"/>
        </w:tabs>
        <w:ind w:left="540" w:hanging="360"/>
      </w:pPr>
    </w:lvl>
    <w:lvl w:ilvl="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20" w15:restartNumberingAfterBreak="0">
    <w:nsid w:val="1DFE4561"/>
    <w:multiLevelType w:val="multilevel"/>
    <w:tmpl w:val="204C6A8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2344EE"/>
    <w:multiLevelType w:val="hybridMultilevel"/>
    <w:tmpl w:val="DF704D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FD560B3"/>
    <w:multiLevelType w:val="multilevel"/>
    <w:tmpl w:val="204C6A8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DD0A24"/>
    <w:multiLevelType w:val="hybridMultilevel"/>
    <w:tmpl w:val="577A4A5E"/>
    <w:lvl w:ilvl="0" w:tplc="A8E28612">
      <w:start w:val="1"/>
      <w:numFmt w:val="lowerLetter"/>
      <w:lvlText w:val="%1)"/>
      <w:lvlJc w:val="left"/>
      <w:pPr>
        <w:ind w:left="2291"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1B41BE4"/>
    <w:multiLevelType w:val="hybridMultilevel"/>
    <w:tmpl w:val="20E8F06E"/>
    <w:lvl w:ilvl="0" w:tplc="5566C00C">
      <w:start w:val="1"/>
      <w:numFmt w:val="decimal"/>
      <w:lvlText w:val="%1."/>
      <w:lvlJc w:val="left"/>
      <w:pPr>
        <w:ind w:left="720" w:hanging="360"/>
      </w:pPr>
      <w:rPr>
        <w:rFonts w:eastAsia="Bemb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3577BB6"/>
    <w:multiLevelType w:val="multilevel"/>
    <w:tmpl w:val="C8A4CB6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24B615DD"/>
    <w:multiLevelType w:val="hybridMultilevel"/>
    <w:tmpl w:val="6FB88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E5C397F"/>
    <w:multiLevelType w:val="hybridMultilevel"/>
    <w:tmpl w:val="0CD80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F3138A8"/>
    <w:multiLevelType w:val="multilevel"/>
    <w:tmpl w:val="C8A4CB6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31D31931"/>
    <w:multiLevelType w:val="hybridMultilevel"/>
    <w:tmpl w:val="F990B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34F12E2"/>
    <w:multiLevelType w:val="hybridMultilevel"/>
    <w:tmpl w:val="1DB0364C"/>
    <w:lvl w:ilvl="0" w:tplc="91085BE0">
      <w:start w:val="1"/>
      <w:numFmt w:val="lowerRoman"/>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5456698"/>
    <w:multiLevelType w:val="multilevel"/>
    <w:tmpl w:val="A4E6A52E"/>
    <w:lvl w:ilvl="0">
      <w:start w:val="1"/>
      <w:numFmt w:val="decimal"/>
      <w:lvlText w:val="%1."/>
      <w:lvlJc w:val="left"/>
      <w:pPr>
        <w:tabs>
          <w:tab w:val="num" w:pos="540"/>
        </w:tabs>
        <w:ind w:left="540" w:hanging="360"/>
      </w:pPr>
    </w:lvl>
    <w:lvl w:ilvl="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32" w15:restartNumberingAfterBreak="0">
    <w:nsid w:val="364659B1"/>
    <w:multiLevelType w:val="hybridMultilevel"/>
    <w:tmpl w:val="4A980F92"/>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3778259F"/>
    <w:multiLevelType w:val="hybridMultilevel"/>
    <w:tmpl w:val="41002B2A"/>
    <w:lvl w:ilvl="0" w:tplc="91085BE0">
      <w:start w:val="1"/>
      <w:numFmt w:val="lowerRoman"/>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8EE4F72"/>
    <w:multiLevelType w:val="hybridMultilevel"/>
    <w:tmpl w:val="DA8CC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C1951C7"/>
    <w:multiLevelType w:val="hybridMultilevel"/>
    <w:tmpl w:val="93FEF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0EA1617"/>
    <w:multiLevelType w:val="hybridMultilevel"/>
    <w:tmpl w:val="1DB0364C"/>
    <w:lvl w:ilvl="0" w:tplc="91085BE0">
      <w:start w:val="1"/>
      <w:numFmt w:val="lowerRoman"/>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2377E12"/>
    <w:multiLevelType w:val="multilevel"/>
    <w:tmpl w:val="B2AC1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5C150A9"/>
    <w:multiLevelType w:val="hybridMultilevel"/>
    <w:tmpl w:val="DDBE8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62652DB"/>
    <w:multiLevelType w:val="hybridMultilevel"/>
    <w:tmpl w:val="D3945498"/>
    <w:lvl w:ilvl="0" w:tplc="08090017">
      <w:start w:val="1"/>
      <w:numFmt w:val="lowerLetter"/>
      <w:lvlText w:val="%1)"/>
      <w:lvlJc w:val="left"/>
      <w:pPr>
        <w:ind w:left="1571" w:hanging="360"/>
      </w:pPr>
    </w:lvl>
    <w:lvl w:ilvl="1" w:tplc="A8E28612">
      <w:start w:val="1"/>
      <w:numFmt w:val="lowerLetter"/>
      <w:lvlText w:val="%2)"/>
      <w:lvlJc w:val="left"/>
      <w:pPr>
        <w:ind w:left="2291" w:hanging="360"/>
      </w:pPr>
      <w:rPr>
        <w:b w:val="0"/>
        <w:bCs w:val="0"/>
      </w:r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0" w15:restartNumberingAfterBreak="0">
    <w:nsid w:val="463A6F8A"/>
    <w:multiLevelType w:val="hybridMultilevel"/>
    <w:tmpl w:val="7D98B7A0"/>
    <w:lvl w:ilvl="0" w:tplc="B7605698">
      <w:start w:val="1"/>
      <w:numFmt w:val="decimal"/>
      <w:lvlText w:val="%1."/>
      <w:lvlJc w:val="left"/>
      <w:pPr>
        <w:ind w:left="720" w:hanging="360"/>
      </w:pPr>
      <w:rPr>
        <w:rFonts w:eastAsia="Bemb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6EE62AD"/>
    <w:multiLevelType w:val="hybridMultilevel"/>
    <w:tmpl w:val="FB4A05CA"/>
    <w:lvl w:ilvl="0" w:tplc="662ACCB4">
      <w:start w:val="3"/>
      <w:numFmt w:val="decimal"/>
      <w:lvlText w:val="%1."/>
      <w:lvlJc w:val="left"/>
      <w:pPr>
        <w:ind w:left="720" w:hanging="360"/>
      </w:pPr>
      <w:rPr>
        <w:rFonts w:hint="default"/>
      </w:rPr>
    </w:lvl>
    <w:lvl w:ilvl="1" w:tplc="8288425A">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DF70C7"/>
    <w:multiLevelType w:val="hybridMultilevel"/>
    <w:tmpl w:val="421828E8"/>
    <w:lvl w:ilvl="0" w:tplc="DF36B5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9701DC7"/>
    <w:multiLevelType w:val="hybridMultilevel"/>
    <w:tmpl w:val="9F027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05C115F"/>
    <w:multiLevelType w:val="hybridMultilevel"/>
    <w:tmpl w:val="EE4C77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3A40E1D"/>
    <w:multiLevelType w:val="multilevel"/>
    <w:tmpl w:val="40685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6844927"/>
    <w:multiLevelType w:val="hybridMultilevel"/>
    <w:tmpl w:val="1DB0364C"/>
    <w:lvl w:ilvl="0" w:tplc="91085BE0">
      <w:start w:val="1"/>
      <w:numFmt w:val="lowerRoman"/>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7871040"/>
    <w:multiLevelType w:val="hybridMultilevel"/>
    <w:tmpl w:val="41002B2A"/>
    <w:lvl w:ilvl="0" w:tplc="91085BE0">
      <w:start w:val="1"/>
      <w:numFmt w:val="lowerRoman"/>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A652DCC"/>
    <w:multiLevelType w:val="hybridMultilevel"/>
    <w:tmpl w:val="68329D34"/>
    <w:lvl w:ilvl="0" w:tplc="CFCAED3A">
      <w:start w:val="1"/>
      <w:numFmt w:val="decimal"/>
      <w:lvlText w:val="%1."/>
      <w:lvlJc w:val="left"/>
      <w:pPr>
        <w:ind w:left="720" w:hanging="360"/>
      </w:pPr>
      <w:rPr>
        <w:rFonts w:eastAsia="Bemb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CB12CC5"/>
    <w:multiLevelType w:val="hybridMultilevel"/>
    <w:tmpl w:val="1DB0364C"/>
    <w:lvl w:ilvl="0" w:tplc="91085BE0">
      <w:start w:val="1"/>
      <w:numFmt w:val="lowerRoman"/>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692408A"/>
    <w:multiLevelType w:val="hybridMultilevel"/>
    <w:tmpl w:val="39D893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D081E96"/>
    <w:multiLevelType w:val="hybridMultilevel"/>
    <w:tmpl w:val="7A8842E2"/>
    <w:lvl w:ilvl="0" w:tplc="0809000F">
      <w:start w:val="1"/>
      <w:numFmt w:val="decimal"/>
      <w:lvlText w:val="%1."/>
      <w:lvlJc w:val="left"/>
      <w:pPr>
        <w:ind w:left="720" w:hanging="360"/>
      </w:pPr>
    </w:lvl>
    <w:lvl w:ilvl="1" w:tplc="4DFE68E8">
      <w:start w:val="1"/>
      <w:numFmt w:val="lowerLetter"/>
      <w:lvlText w:val="(%2)"/>
      <w:lvlJc w:val="left"/>
      <w:pPr>
        <w:ind w:left="1440" w:hanging="360"/>
      </w:pPr>
      <w:rPr>
        <w:rFonts w:eastAsia="Bembo"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54A6C8B"/>
    <w:multiLevelType w:val="multilevel"/>
    <w:tmpl w:val="BF4E86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6B558FA"/>
    <w:multiLevelType w:val="multilevel"/>
    <w:tmpl w:val="69C05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7D73EC3"/>
    <w:multiLevelType w:val="multilevel"/>
    <w:tmpl w:val="0AFEF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A125E9F"/>
    <w:multiLevelType w:val="hybridMultilevel"/>
    <w:tmpl w:val="66F070E4"/>
    <w:lvl w:ilvl="0" w:tplc="08090017">
      <w:start w:val="1"/>
      <w:numFmt w:val="lowerLetter"/>
      <w:lvlText w:val="%1)"/>
      <w:lvlJc w:val="left"/>
      <w:pPr>
        <w:ind w:left="2574" w:hanging="360"/>
      </w:pPr>
    </w:lvl>
    <w:lvl w:ilvl="1" w:tplc="08090019" w:tentative="1">
      <w:start w:val="1"/>
      <w:numFmt w:val="lowerLetter"/>
      <w:lvlText w:val="%2."/>
      <w:lvlJc w:val="left"/>
      <w:pPr>
        <w:ind w:left="3294" w:hanging="360"/>
      </w:pPr>
    </w:lvl>
    <w:lvl w:ilvl="2" w:tplc="0809001B" w:tentative="1">
      <w:start w:val="1"/>
      <w:numFmt w:val="lowerRoman"/>
      <w:lvlText w:val="%3."/>
      <w:lvlJc w:val="right"/>
      <w:pPr>
        <w:ind w:left="4014" w:hanging="180"/>
      </w:pPr>
    </w:lvl>
    <w:lvl w:ilvl="3" w:tplc="0809000F" w:tentative="1">
      <w:start w:val="1"/>
      <w:numFmt w:val="decimal"/>
      <w:lvlText w:val="%4."/>
      <w:lvlJc w:val="left"/>
      <w:pPr>
        <w:ind w:left="4734" w:hanging="360"/>
      </w:pPr>
    </w:lvl>
    <w:lvl w:ilvl="4" w:tplc="08090019" w:tentative="1">
      <w:start w:val="1"/>
      <w:numFmt w:val="lowerLetter"/>
      <w:lvlText w:val="%5."/>
      <w:lvlJc w:val="left"/>
      <w:pPr>
        <w:ind w:left="5454" w:hanging="360"/>
      </w:pPr>
    </w:lvl>
    <w:lvl w:ilvl="5" w:tplc="0809001B" w:tentative="1">
      <w:start w:val="1"/>
      <w:numFmt w:val="lowerRoman"/>
      <w:lvlText w:val="%6."/>
      <w:lvlJc w:val="right"/>
      <w:pPr>
        <w:ind w:left="6174" w:hanging="180"/>
      </w:pPr>
    </w:lvl>
    <w:lvl w:ilvl="6" w:tplc="0809000F" w:tentative="1">
      <w:start w:val="1"/>
      <w:numFmt w:val="decimal"/>
      <w:lvlText w:val="%7."/>
      <w:lvlJc w:val="left"/>
      <w:pPr>
        <w:ind w:left="6894" w:hanging="360"/>
      </w:pPr>
    </w:lvl>
    <w:lvl w:ilvl="7" w:tplc="08090019" w:tentative="1">
      <w:start w:val="1"/>
      <w:numFmt w:val="lowerLetter"/>
      <w:lvlText w:val="%8."/>
      <w:lvlJc w:val="left"/>
      <w:pPr>
        <w:ind w:left="7614" w:hanging="360"/>
      </w:pPr>
    </w:lvl>
    <w:lvl w:ilvl="8" w:tplc="0809001B" w:tentative="1">
      <w:start w:val="1"/>
      <w:numFmt w:val="lowerRoman"/>
      <w:lvlText w:val="%9."/>
      <w:lvlJc w:val="right"/>
      <w:pPr>
        <w:ind w:left="8334" w:hanging="180"/>
      </w:pPr>
    </w:lvl>
  </w:abstractNum>
  <w:abstractNum w:abstractNumId="56" w15:restartNumberingAfterBreak="0">
    <w:nsid w:val="7A2C4D3E"/>
    <w:multiLevelType w:val="multilevel"/>
    <w:tmpl w:val="066EEE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BD45447"/>
    <w:multiLevelType w:val="hybridMultilevel"/>
    <w:tmpl w:val="E302698A"/>
    <w:lvl w:ilvl="0" w:tplc="9BDCCA56">
      <w:start w:val="1"/>
      <w:numFmt w:val="decimal"/>
      <w:lvlText w:val="%1."/>
      <w:lvlJc w:val="left"/>
      <w:pPr>
        <w:ind w:left="720" w:hanging="360"/>
      </w:pPr>
      <w:rPr>
        <w:rFonts w:eastAsia="Bemb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C6804EF"/>
    <w:multiLevelType w:val="hybridMultilevel"/>
    <w:tmpl w:val="41002B2A"/>
    <w:lvl w:ilvl="0" w:tplc="91085BE0">
      <w:start w:val="1"/>
      <w:numFmt w:val="lowerRoman"/>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CC8520A"/>
    <w:multiLevelType w:val="hybridMultilevel"/>
    <w:tmpl w:val="1FE4EE1C"/>
    <w:lvl w:ilvl="0" w:tplc="9AB480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F472B00"/>
    <w:multiLevelType w:val="hybridMultilevel"/>
    <w:tmpl w:val="93FEF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4"/>
  </w:num>
  <w:num w:numId="2">
    <w:abstractNumId w:val="37"/>
  </w:num>
  <w:num w:numId="3">
    <w:abstractNumId w:val="13"/>
  </w:num>
  <w:num w:numId="4">
    <w:abstractNumId w:val="56"/>
  </w:num>
  <w:num w:numId="5">
    <w:abstractNumId w:val="45"/>
  </w:num>
  <w:num w:numId="6">
    <w:abstractNumId w:val="14"/>
  </w:num>
  <w:num w:numId="7">
    <w:abstractNumId w:val="53"/>
  </w:num>
  <w:num w:numId="8">
    <w:abstractNumId w:val="22"/>
  </w:num>
  <w:num w:numId="9">
    <w:abstractNumId w:val="52"/>
  </w:num>
  <w:num w:numId="10">
    <w:abstractNumId w:val="3"/>
  </w:num>
  <w:num w:numId="11">
    <w:abstractNumId w:val="12"/>
  </w:num>
  <w:num w:numId="12">
    <w:abstractNumId w:val="43"/>
  </w:num>
  <w:num w:numId="13">
    <w:abstractNumId w:val="51"/>
  </w:num>
  <w:num w:numId="14">
    <w:abstractNumId w:val="47"/>
  </w:num>
  <w:num w:numId="15">
    <w:abstractNumId w:val="41"/>
  </w:num>
  <w:num w:numId="16">
    <w:abstractNumId w:val="31"/>
  </w:num>
  <w:num w:numId="17">
    <w:abstractNumId w:val="19"/>
  </w:num>
  <w:num w:numId="18">
    <w:abstractNumId w:val="8"/>
  </w:num>
  <w:num w:numId="19">
    <w:abstractNumId w:val="6"/>
  </w:num>
  <w:num w:numId="20">
    <w:abstractNumId w:val="59"/>
  </w:num>
  <w:num w:numId="21">
    <w:abstractNumId w:val="10"/>
  </w:num>
  <w:num w:numId="22">
    <w:abstractNumId w:val="17"/>
  </w:num>
  <w:num w:numId="23">
    <w:abstractNumId w:val="26"/>
  </w:num>
  <w:num w:numId="24">
    <w:abstractNumId w:val="34"/>
  </w:num>
  <w:num w:numId="25">
    <w:abstractNumId w:val="42"/>
  </w:num>
  <w:num w:numId="26">
    <w:abstractNumId w:val="33"/>
  </w:num>
  <w:num w:numId="27">
    <w:abstractNumId w:val="58"/>
  </w:num>
  <w:num w:numId="28">
    <w:abstractNumId w:val="30"/>
  </w:num>
  <w:num w:numId="29">
    <w:abstractNumId w:val="16"/>
  </w:num>
  <w:num w:numId="30">
    <w:abstractNumId w:val="28"/>
  </w:num>
  <w:num w:numId="31">
    <w:abstractNumId w:val="5"/>
  </w:num>
  <w:num w:numId="32">
    <w:abstractNumId w:val="38"/>
  </w:num>
  <w:num w:numId="33">
    <w:abstractNumId w:val="50"/>
  </w:num>
  <w:num w:numId="34">
    <w:abstractNumId w:val="48"/>
  </w:num>
  <w:num w:numId="35">
    <w:abstractNumId w:val="18"/>
  </w:num>
  <w:num w:numId="36">
    <w:abstractNumId w:val="7"/>
  </w:num>
  <w:num w:numId="37">
    <w:abstractNumId w:val="2"/>
  </w:num>
  <w:num w:numId="38">
    <w:abstractNumId w:val="40"/>
  </w:num>
  <w:num w:numId="39">
    <w:abstractNumId w:val="57"/>
  </w:num>
  <w:num w:numId="40">
    <w:abstractNumId w:val="35"/>
  </w:num>
  <w:num w:numId="41">
    <w:abstractNumId w:val="24"/>
  </w:num>
  <w:num w:numId="42">
    <w:abstractNumId w:val="11"/>
  </w:num>
  <w:num w:numId="43">
    <w:abstractNumId w:val="44"/>
  </w:num>
  <w:num w:numId="44">
    <w:abstractNumId w:val="1"/>
  </w:num>
  <w:num w:numId="45">
    <w:abstractNumId w:val="21"/>
  </w:num>
  <w:num w:numId="46">
    <w:abstractNumId w:val="60"/>
  </w:num>
  <w:num w:numId="47">
    <w:abstractNumId w:val="29"/>
  </w:num>
  <w:num w:numId="48">
    <w:abstractNumId w:val="27"/>
  </w:num>
  <w:num w:numId="49">
    <w:abstractNumId w:val="32"/>
  </w:num>
  <w:num w:numId="50">
    <w:abstractNumId w:val="15"/>
  </w:num>
  <w:num w:numId="51">
    <w:abstractNumId w:val="39"/>
  </w:num>
  <w:num w:numId="52">
    <w:abstractNumId w:val="23"/>
  </w:num>
  <w:num w:numId="53">
    <w:abstractNumId w:val="9"/>
  </w:num>
  <w:num w:numId="54">
    <w:abstractNumId w:val="0"/>
  </w:num>
  <w:num w:numId="55">
    <w:abstractNumId w:val="4"/>
  </w:num>
  <w:num w:numId="56">
    <w:abstractNumId w:val="49"/>
  </w:num>
  <w:num w:numId="57">
    <w:abstractNumId w:val="46"/>
  </w:num>
  <w:num w:numId="58">
    <w:abstractNumId w:val="55"/>
  </w:num>
  <w:num w:numId="59">
    <w:abstractNumId w:val="20"/>
  </w:num>
  <w:num w:numId="60">
    <w:abstractNumId w:val="36"/>
  </w:num>
  <w:num w:numId="61">
    <w:abstractNumId w:val="2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8C"/>
    <w:rsid w:val="00042DB6"/>
    <w:rsid w:val="00046EF8"/>
    <w:rsid w:val="00056A93"/>
    <w:rsid w:val="0009048C"/>
    <w:rsid w:val="00096207"/>
    <w:rsid w:val="000A49BF"/>
    <w:rsid w:val="000B6B50"/>
    <w:rsid w:val="001F6471"/>
    <w:rsid w:val="00221554"/>
    <w:rsid w:val="00224389"/>
    <w:rsid w:val="00244B6A"/>
    <w:rsid w:val="0025079F"/>
    <w:rsid w:val="002517A4"/>
    <w:rsid w:val="00257DD5"/>
    <w:rsid w:val="002B3567"/>
    <w:rsid w:val="002B474D"/>
    <w:rsid w:val="002F07AE"/>
    <w:rsid w:val="0031617C"/>
    <w:rsid w:val="00316F9B"/>
    <w:rsid w:val="00394A47"/>
    <w:rsid w:val="00397075"/>
    <w:rsid w:val="003B08A6"/>
    <w:rsid w:val="004050E0"/>
    <w:rsid w:val="00473129"/>
    <w:rsid w:val="004959A7"/>
    <w:rsid w:val="004C246D"/>
    <w:rsid w:val="004F26C5"/>
    <w:rsid w:val="00506BE5"/>
    <w:rsid w:val="00577AB5"/>
    <w:rsid w:val="00585457"/>
    <w:rsid w:val="005A7C51"/>
    <w:rsid w:val="005C40A9"/>
    <w:rsid w:val="005D35E1"/>
    <w:rsid w:val="00615508"/>
    <w:rsid w:val="006A18BD"/>
    <w:rsid w:val="006B4119"/>
    <w:rsid w:val="00714EEF"/>
    <w:rsid w:val="00785469"/>
    <w:rsid w:val="007920C1"/>
    <w:rsid w:val="00794D7A"/>
    <w:rsid w:val="007A5F13"/>
    <w:rsid w:val="007B2C30"/>
    <w:rsid w:val="007E6A66"/>
    <w:rsid w:val="00887D26"/>
    <w:rsid w:val="008940C1"/>
    <w:rsid w:val="00905732"/>
    <w:rsid w:val="00960C33"/>
    <w:rsid w:val="00B075D6"/>
    <w:rsid w:val="00B441EC"/>
    <w:rsid w:val="00B6133F"/>
    <w:rsid w:val="00C004C6"/>
    <w:rsid w:val="00C6275F"/>
    <w:rsid w:val="00C72FA0"/>
    <w:rsid w:val="00CA0F7D"/>
    <w:rsid w:val="00CA3477"/>
    <w:rsid w:val="00CA3E6F"/>
    <w:rsid w:val="00CC68AC"/>
    <w:rsid w:val="00E87892"/>
    <w:rsid w:val="00ED075F"/>
    <w:rsid w:val="00F01723"/>
    <w:rsid w:val="00F31196"/>
    <w:rsid w:val="00F44B6C"/>
    <w:rsid w:val="00F717AD"/>
    <w:rsid w:val="00FB6F8C"/>
    <w:rsid w:val="00FD5062"/>
    <w:rsid w:val="00FF35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43CCCA"/>
  <w14:defaultImageDpi w14:val="32767"/>
  <w15:chartTrackingRefBased/>
  <w15:docId w15:val="{D8788D59-9068-B54F-A68E-86FDE968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15508"/>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B6F8C"/>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FB6F8C"/>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441EC"/>
    <w:rPr>
      <w:sz w:val="16"/>
      <w:szCs w:val="16"/>
    </w:rPr>
  </w:style>
  <w:style w:type="paragraph" w:styleId="CommentText">
    <w:name w:val="annotation text"/>
    <w:basedOn w:val="Normal"/>
    <w:link w:val="CommentTextChar"/>
    <w:uiPriority w:val="99"/>
    <w:unhideWhenUsed/>
    <w:rsid w:val="00B441EC"/>
    <w:rPr>
      <w:sz w:val="20"/>
      <w:szCs w:val="20"/>
    </w:rPr>
  </w:style>
  <w:style w:type="character" w:customStyle="1" w:styleId="CommentTextChar">
    <w:name w:val="Comment Text Char"/>
    <w:basedOn w:val="DefaultParagraphFont"/>
    <w:link w:val="CommentText"/>
    <w:uiPriority w:val="99"/>
    <w:rsid w:val="00B441EC"/>
    <w:rPr>
      <w:sz w:val="20"/>
      <w:szCs w:val="20"/>
    </w:rPr>
  </w:style>
  <w:style w:type="paragraph" w:styleId="CommentSubject">
    <w:name w:val="annotation subject"/>
    <w:basedOn w:val="CommentText"/>
    <w:next w:val="CommentText"/>
    <w:link w:val="CommentSubjectChar"/>
    <w:uiPriority w:val="99"/>
    <w:semiHidden/>
    <w:unhideWhenUsed/>
    <w:rsid w:val="00B441EC"/>
    <w:rPr>
      <w:b/>
      <w:bCs/>
    </w:rPr>
  </w:style>
  <w:style w:type="character" w:customStyle="1" w:styleId="CommentSubjectChar">
    <w:name w:val="Comment Subject Char"/>
    <w:basedOn w:val="CommentTextChar"/>
    <w:link w:val="CommentSubject"/>
    <w:uiPriority w:val="99"/>
    <w:semiHidden/>
    <w:rsid w:val="00B441EC"/>
    <w:rPr>
      <w:b/>
      <w:bCs/>
      <w:sz w:val="20"/>
      <w:szCs w:val="20"/>
    </w:rPr>
  </w:style>
  <w:style w:type="paragraph" w:styleId="BalloonText">
    <w:name w:val="Balloon Text"/>
    <w:basedOn w:val="Normal"/>
    <w:link w:val="BalloonTextChar"/>
    <w:uiPriority w:val="99"/>
    <w:semiHidden/>
    <w:unhideWhenUsed/>
    <w:rsid w:val="00CA0F7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A0F7D"/>
    <w:rPr>
      <w:rFonts w:ascii="Times New Roman" w:hAnsi="Times New Roman" w:cs="Times New Roman"/>
      <w:sz w:val="18"/>
      <w:szCs w:val="18"/>
    </w:rPr>
  </w:style>
  <w:style w:type="paragraph" w:styleId="ListParagraph">
    <w:name w:val="List Paragraph"/>
    <w:basedOn w:val="Normal"/>
    <w:uiPriority w:val="34"/>
    <w:qFormat/>
    <w:rsid w:val="00615508"/>
    <w:pPr>
      <w:ind w:left="720"/>
      <w:contextualSpacing/>
    </w:pPr>
  </w:style>
  <w:style w:type="paragraph" w:styleId="Header">
    <w:name w:val="header"/>
    <w:basedOn w:val="Normal"/>
    <w:link w:val="HeaderChar"/>
    <w:uiPriority w:val="99"/>
    <w:unhideWhenUsed/>
    <w:rsid w:val="00714EEF"/>
    <w:pPr>
      <w:tabs>
        <w:tab w:val="center" w:pos="4513"/>
        <w:tab w:val="right" w:pos="9026"/>
      </w:tabs>
    </w:pPr>
  </w:style>
  <w:style w:type="character" w:customStyle="1" w:styleId="HeaderChar">
    <w:name w:val="Header Char"/>
    <w:basedOn w:val="DefaultParagraphFont"/>
    <w:link w:val="Header"/>
    <w:uiPriority w:val="99"/>
    <w:rsid w:val="00714EEF"/>
  </w:style>
  <w:style w:type="paragraph" w:styleId="Footer">
    <w:name w:val="footer"/>
    <w:basedOn w:val="Normal"/>
    <w:link w:val="FooterChar"/>
    <w:uiPriority w:val="99"/>
    <w:unhideWhenUsed/>
    <w:rsid w:val="00714EEF"/>
    <w:pPr>
      <w:tabs>
        <w:tab w:val="center" w:pos="4513"/>
        <w:tab w:val="right" w:pos="9026"/>
      </w:tabs>
    </w:pPr>
  </w:style>
  <w:style w:type="character" w:customStyle="1" w:styleId="FooterChar">
    <w:name w:val="Footer Char"/>
    <w:basedOn w:val="DefaultParagraphFont"/>
    <w:link w:val="Footer"/>
    <w:uiPriority w:val="99"/>
    <w:rsid w:val="00714EEF"/>
  </w:style>
  <w:style w:type="paragraph" w:styleId="Title">
    <w:name w:val="Title"/>
    <w:basedOn w:val="Normal"/>
    <w:next w:val="Normal"/>
    <w:link w:val="TitleChar"/>
    <w:uiPriority w:val="1"/>
    <w:qFormat/>
    <w:rsid w:val="00585457"/>
    <w:pPr>
      <w:autoSpaceDE w:val="0"/>
      <w:autoSpaceDN w:val="0"/>
      <w:adjustRightInd w:val="0"/>
      <w:ind w:left="2952"/>
    </w:pPr>
    <w:rPr>
      <w:rFonts w:ascii="Times New Roman" w:hAnsi="Times New Roman" w:cs="Times New Roman"/>
    </w:rPr>
  </w:style>
  <w:style w:type="character" w:customStyle="1" w:styleId="TitleChar">
    <w:name w:val="Title Char"/>
    <w:basedOn w:val="DefaultParagraphFont"/>
    <w:link w:val="Title"/>
    <w:uiPriority w:val="1"/>
    <w:rsid w:val="005854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f7a5c4-3e91-4dce-a609-f5e4f236f341">
      <Terms xmlns="http://schemas.microsoft.com/office/infopath/2007/PartnerControls"/>
    </lcf76f155ced4ddcb4097134ff3c332f>
    <TaxCatchAll xmlns="8eaa7fda-4b70-4d9a-92d0-a094de2e59a0" xsi:nil="true"/>
    <_Flow_SignoffStatus xmlns="69f7a5c4-3e91-4dce-a609-f5e4f236f3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F8E6A7AF107246A56339F44B6B3F4A" ma:contentTypeVersion="19" ma:contentTypeDescription="Create a new document." ma:contentTypeScope="" ma:versionID="a7ccd28ca7733b87ab217e8c6928094d">
  <xsd:schema xmlns:xsd="http://www.w3.org/2001/XMLSchema" xmlns:xs="http://www.w3.org/2001/XMLSchema" xmlns:p="http://schemas.microsoft.com/office/2006/metadata/properties" xmlns:ns2="69f7a5c4-3e91-4dce-a609-f5e4f236f341" xmlns:ns3="8eaa7fda-4b70-4d9a-92d0-a094de2e59a0" targetNamespace="http://schemas.microsoft.com/office/2006/metadata/properties" ma:root="true" ma:fieldsID="4ae8ce9df291adc609324fd81b6b76f7" ns2:_="" ns3:_="">
    <xsd:import namespace="69f7a5c4-3e91-4dce-a609-f5e4f236f341"/>
    <xsd:import namespace="8eaa7fda-4b70-4d9a-92d0-a094de2e59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7a5c4-3e91-4dce-a609-f5e4f236f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9ec648-c3a5-4d21-9f9e-662f307b21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a7fda-4b70-4d9a-92d0-a094de2e59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309214-dc45-4cb0-b86d-7c057d4310f0}" ma:internalName="TaxCatchAll" ma:showField="CatchAllData" ma:web="8eaa7fda-4b70-4d9a-92d0-a094de2e59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1B890-6FB3-4B4A-8C5A-EDD99C1BD5CF}">
  <ds:schemaRefs>
    <ds:schemaRef ds:uri="http://schemas.microsoft.com/sharepoint/v3/contenttype/forms"/>
  </ds:schemaRefs>
</ds:datastoreItem>
</file>

<file path=customXml/itemProps2.xml><?xml version="1.0" encoding="utf-8"?>
<ds:datastoreItem xmlns:ds="http://schemas.openxmlformats.org/officeDocument/2006/customXml" ds:itemID="{D8BC030B-3090-4DB4-B9F8-5BB7AB19C6B7}">
  <ds:schemaRefs>
    <ds:schemaRef ds:uri="http://schemas.microsoft.com/office/2006/metadata/properties"/>
    <ds:schemaRef ds:uri="http://schemas.microsoft.com/office/infopath/2007/PartnerControls"/>
    <ds:schemaRef ds:uri="69f7a5c4-3e91-4dce-a609-f5e4f236f341"/>
    <ds:schemaRef ds:uri="8eaa7fda-4b70-4d9a-92d0-a094de2e59a0"/>
  </ds:schemaRefs>
</ds:datastoreItem>
</file>

<file path=customXml/itemProps3.xml><?xml version="1.0" encoding="utf-8"?>
<ds:datastoreItem xmlns:ds="http://schemas.openxmlformats.org/officeDocument/2006/customXml" ds:itemID="{10A4EAC7-D5DE-43D8-A78C-BEADDC199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f7a5c4-3e91-4dce-a609-f5e4f236f341"/>
    <ds:schemaRef ds:uri="8eaa7fda-4b70-4d9a-92d0-a094de2e5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6846</Words>
  <Characters>39024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Thomas</dc:creator>
  <cp:lastModifiedBy>Rebecca Doswell</cp:lastModifiedBy>
  <cp:revision>10</cp:revision>
  <dcterms:created xsi:type="dcterms:W3CDTF">2024-02-19T14:54:00Z</dcterms:created>
  <dcterms:modified xsi:type="dcterms:W3CDTF">2024-02-23T22:23:00Z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0x01010064F8E6A7AF107246A56339F44B6B3F4A</vt:lpwstr>
  </property>
</Properties>
</file>