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4901" w14:textId="77777777" w:rsidR="00971B19" w:rsidRPr="008D39EE" w:rsidRDefault="00B62DC1" w:rsidP="00374676">
      <w:pPr>
        <w:jc w:val="center"/>
        <w:rPr>
          <w:rFonts w:ascii="Arial" w:hAnsi="Arial" w:cs="Arial"/>
          <w:b/>
          <w:sz w:val="24"/>
          <w:szCs w:val="24"/>
        </w:rPr>
      </w:pPr>
      <w:r w:rsidRPr="008D39EE">
        <w:rPr>
          <w:rFonts w:ascii="Arial" w:hAnsi="Arial" w:cs="Arial"/>
          <w:b/>
          <w:sz w:val="24"/>
          <w:szCs w:val="24"/>
        </w:rPr>
        <w:t xml:space="preserve">NOTIFICATION OF </w:t>
      </w:r>
      <w:r w:rsidR="00374676" w:rsidRPr="008D39EE">
        <w:rPr>
          <w:rFonts w:ascii="Arial" w:hAnsi="Arial" w:cs="Arial"/>
          <w:b/>
          <w:sz w:val="24"/>
          <w:szCs w:val="24"/>
        </w:rPr>
        <w:t>STUDENT WITHDRAWAL</w:t>
      </w:r>
      <w:r w:rsidR="008E45BB" w:rsidRPr="008D39EE">
        <w:rPr>
          <w:rFonts w:ascii="Arial" w:hAnsi="Arial" w:cs="Arial"/>
          <w:b/>
          <w:sz w:val="24"/>
          <w:szCs w:val="24"/>
        </w:rPr>
        <w:t xml:space="preserve"> FORM</w:t>
      </w:r>
    </w:p>
    <w:p w14:paraId="09C1801C" w14:textId="77777777" w:rsidR="00374676" w:rsidRDefault="00D95DB0" w:rsidP="00374676">
      <w:pPr>
        <w:jc w:val="center"/>
        <w:rPr>
          <w:rFonts w:ascii="Arial" w:hAnsi="Arial" w:cs="Arial"/>
          <w:b/>
          <w:u w:val="single"/>
        </w:rPr>
      </w:pPr>
      <w:r w:rsidRPr="008D39EE">
        <w:rPr>
          <w:rFonts w:ascii="Arial" w:hAnsi="Arial" w:cs="Arial"/>
          <w:b/>
          <w:u w:val="single"/>
        </w:rPr>
        <w:t xml:space="preserve">  </w:t>
      </w:r>
    </w:p>
    <w:p w14:paraId="5F5C765B" w14:textId="77777777" w:rsidR="00E00713" w:rsidRPr="008D39EE" w:rsidRDefault="00E00713" w:rsidP="00374676">
      <w:pPr>
        <w:jc w:val="center"/>
        <w:rPr>
          <w:rFonts w:ascii="Arial" w:hAnsi="Arial" w:cs="Arial"/>
          <w:b/>
          <w:u w:val="single"/>
        </w:rPr>
      </w:pPr>
    </w:p>
    <w:p w14:paraId="79356622" w14:textId="40425C7B" w:rsidR="008E11C4" w:rsidRDefault="008E11C4" w:rsidP="005D55D1">
      <w:pPr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form is to be used to notify Registry that a student has withdrawn from the University. It is to be completed by </w:t>
      </w:r>
      <w:r w:rsidR="003D6824">
        <w:rPr>
          <w:rFonts w:ascii="Arial" w:hAnsi="Arial" w:cs="Arial"/>
          <w:b/>
        </w:rPr>
        <w:t xml:space="preserve">Institute </w:t>
      </w:r>
      <w:r>
        <w:rPr>
          <w:rFonts w:ascii="Arial" w:hAnsi="Arial" w:cs="Arial"/>
          <w:b/>
        </w:rPr>
        <w:t>staff and used when a stud</w:t>
      </w:r>
      <w:r w:rsidR="00D3366D">
        <w:rPr>
          <w:rFonts w:ascii="Arial" w:hAnsi="Arial" w:cs="Arial"/>
          <w:b/>
        </w:rPr>
        <w:t>ent is not present/contactable.  It is NOT used for students that are withdrawn during an Examination Board or for students that are temporarily interrupting their studies.</w:t>
      </w:r>
    </w:p>
    <w:p w14:paraId="109C27D5" w14:textId="77777777" w:rsidR="008E11C4" w:rsidRDefault="008E11C4" w:rsidP="005D55D1">
      <w:pPr>
        <w:ind w:left="-284"/>
        <w:jc w:val="both"/>
        <w:rPr>
          <w:rFonts w:ascii="Arial" w:hAnsi="Arial" w:cs="Arial"/>
          <w:b/>
        </w:rPr>
      </w:pPr>
    </w:p>
    <w:p w14:paraId="51B0C50F" w14:textId="77777777" w:rsidR="00374676" w:rsidRPr="008E11C4" w:rsidRDefault="008E11C4" w:rsidP="008E45BB">
      <w:pPr>
        <w:ind w:left="-284"/>
        <w:jc w:val="both"/>
        <w:rPr>
          <w:rFonts w:ascii="Arial" w:hAnsi="Arial" w:cs="Arial"/>
        </w:rPr>
      </w:pPr>
      <w:r w:rsidRPr="008E11C4">
        <w:rPr>
          <w:rFonts w:ascii="Arial" w:hAnsi="Arial" w:cs="Arial"/>
        </w:rPr>
        <w:t xml:space="preserve">It </w:t>
      </w:r>
      <w:r w:rsidRPr="008E11C4">
        <w:rPr>
          <w:rFonts w:ascii="Arial" w:hAnsi="Arial" w:cs="Arial"/>
          <w:b/>
        </w:rPr>
        <w:t>should not</w:t>
      </w:r>
      <w:r w:rsidRPr="008E11C4">
        <w:rPr>
          <w:rFonts w:ascii="Arial" w:hAnsi="Arial" w:cs="Arial"/>
        </w:rPr>
        <w:t xml:space="preserve"> be used by students to request withdrawal or </w:t>
      </w:r>
      <w:r w:rsidR="003B6821">
        <w:rPr>
          <w:rFonts w:ascii="Arial" w:hAnsi="Arial" w:cs="Arial"/>
        </w:rPr>
        <w:t xml:space="preserve">when a student wishes </w:t>
      </w:r>
      <w:r w:rsidRPr="008E11C4">
        <w:rPr>
          <w:rFonts w:ascii="Arial" w:hAnsi="Arial" w:cs="Arial"/>
        </w:rPr>
        <w:t xml:space="preserve">to request an interruption of studies </w:t>
      </w:r>
      <w:r w:rsidR="00E854BA" w:rsidRPr="008E11C4">
        <w:rPr>
          <w:rFonts w:ascii="Arial" w:hAnsi="Arial" w:cs="Arial"/>
        </w:rPr>
        <w:t>and intends</w:t>
      </w:r>
      <w:r w:rsidR="00374676" w:rsidRPr="008E11C4">
        <w:rPr>
          <w:rFonts w:ascii="Arial" w:hAnsi="Arial" w:cs="Arial"/>
        </w:rPr>
        <w:t xml:space="preserve"> to return </w:t>
      </w:r>
      <w:proofErr w:type="gramStart"/>
      <w:r w:rsidR="00374676" w:rsidRPr="008E11C4">
        <w:rPr>
          <w:rFonts w:ascii="Arial" w:hAnsi="Arial" w:cs="Arial"/>
        </w:rPr>
        <w:t>at a later date</w:t>
      </w:r>
      <w:proofErr w:type="gramEnd"/>
      <w:r w:rsidR="00E854BA" w:rsidRPr="008E11C4">
        <w:rPr>
          <w:rFonts w:ascii="Arial" w:hAnsi="Arial" w:cs="Arial"/>
        </w:rPr>
        <w:t>.</w:t>
      </w:r>
    </w:p>
    <w:p w14:paraId="0584B083" w14:textId="77777777" w:rsidR="00E00713" w:rsidRPr="008D39EE" w:rsidRDefault="00E00713" w:rsidP="008E45BB">
      <w:pPr>
        <w:ind w:left="-284"/>
        <w:jc w:val="both"/>
        <w:rPr>
          <w:rFonts w:ascii="Arial" w:hAnsi="Arial" w:cs="Arial"/>
          <w:i/>
        </w:rPr>
      </w:pPr>
    </w:p>
    <w:p w14:paraId="4E743FD2" w14:textId="77777777" w:rsidR="008E45BB" w:rsidRPr="008D39EE" w:rsidRDefault="008E45BB" w:rsidP="008E45BB">
      <w:pPr>
        <w:rPr>
          <w:rFonts w:ascii="Arial" w:hAnsi="Arial" w:cs="Arial"/>
          <w:b/>
          <w:bCs/>
          <w:sz w:val="16"/>
          <w:szCs w:val="16"/>
        </w:rPr>
      </w:pPr>
    </w:p>
    <w:p w14:paraId="5CC137E6" w14:textId="77777777" w:rsidR="008E45BB" w:rsidRPr="008D39EE" w:rsidRDefault="008E45BB" w:rsidP="008E45BB">
      <w:pPr>
        <w:rPr>
          <w:rFonts w:ascii="Arial" w:hAnsi="Arial" w:cs="Arial"/>
          <w:b/>
          <w:bCs/>
        </w:rPr>
      </w:pPr>
      <w:r w:rsidRPr="008D39EE">
        <w:rPr>
          <w:rFonts w:ascii="Arial" w:hAnsi="Arial" w:cs="Arial"/>
          <w:b/>
          <w:bCs/>
        </w:rPr>
        <w:t>1.</w:t>
      </w:r>
      <w:r w:rsidRPr="008D39EE">
        <w:rPr>
          <w:rFonts w:ascii="Arial" w:hAnsi="Arial" w:cs="Arial"/>
          <w:b/>
          <w:bCs/>
        </w:rPr>
        <w:tab/>
        <w:t>Student details:</w:t>
      </w:r>
    </w:p>
    <w:p w14:paraId="7B8A5FDF" w14:textId="77777777" w:rsidR="008E45BB" w:rsidRPr="008D39EE" w:rsidRDefault="008E45BB" w:rsidP="008E45BB">
      <w:pPr>
        <w:ind w:left="-284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8"/>
        <w:gridCol w:w="1653"/>
        <w:gridCol w:w="567"/>
        <w:gridCol w:w="480"/>
        <w:gridCol w:w="1363"/>
        <w:gridCol w:w="567"/>
        <w:gridCol w:w="1984"/>
        <w:gridCol w:w="486"/>
      </w:tblGrid>
      <w:tr w:rsidR="008E45BB" w:rsidRPr="008D39EE" w14:paraId="6C996E96" w14:textId="77777777" w:rsidTr="00557CCB">
        <w:trPr>
          <w:trHeight w:val="454"/>
        </w:trPr>
        <w:tc>
          <w:tcPr>
            <w:tcW w:w="2708" w:type="dxa"/>
            <w:vAlign w:val="center"/>
          </w:tcPr>
          <w:p w14:paraId="068CEEBE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Student Name:</w:t>
            </w:r>
          </w:p>
        </w:tc>
        <w:tc>
          <w:tcPr>
            <w:tcW w:w="2700" w:type="dxa"/>
            <w:gridSpan w:val="3"/>
            <w:vAlign w:val="center"/>
          </w:tcPr>
          <w:p w14:paraId="67AFA4E5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5855D608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Student No:</w:t>
            </w:r>
          </w:p>
        </w:tc>
        <w:tc>
          <w:tcPr>
            <w:tcW w:w="2470" w:type="dxa"/>
            <w:gridSpan w:val="2"/>
            <w:vAlign w:val="center"/>
          </w:tcPr>
          <w:p w14:paraId="7000DFDF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E45BB" w:rsidRPr="008D39EE" w14:paraId="620500A8" w14:textId="77777777" w:rsidTr="00557CCB">
        <w:trPr>
          <w:trHeight w:val="454"/>
        </w:trPr>
        <w:tc>
          <w:tcPr>
            <w:tcW w:w="2708" w:type="dxa"/>
            <w:vAlign w:val="center"/>
          </w:tcPr>
          <w:p w14:paraId="55346501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 xml:space="preserve">Programme of Study: </w:t>
            </w:r>
          </w:p>
        </w:tc>
        <w:tc>
          <w:tcPr>
            <w:tcW w:w="2700" w:type="dxa"/>
            <w:gridSpan w:val="3"/>
            <w:vAlign w:val="center"/>
          </w:tcPr>
          <w:p w14:paraId="5613C296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4F1CCB8F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2470" w:type="dxa"/>
            <w:gridSpan w:val="2"/>
            <w:vAlign w:val="center"/>
          </w:tcPr>
          <w:p w14:paraId="1EBA0957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E45BB" w:rsidRPr="008D39EE" w14:paraId="05C22B02" w14:textId="77777777" w:rsidTr="00557CCB">
        <w:trPr>
          <w:trHeight w:val="454"/>
        </w:trPr>
        <w:tc>
          <w:tcPr>
            <w:tcW w:w="2708" w:type="dxa"/>
            <w:vAlign w:val="center"/>
          </w:tcPr>
          <w:p w14:paraId="74F713C1" w14:textId="3250B20A" w:rsidR="008E45BB" w:rsidRPr="008D39EE" w:rsidRDefault="003D6824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Institute</w:t>
            </w:r>
            <w:r w:rsidR="008E45BB" w:rsidRPr="008D39EE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Academic Discipline</w:t>
            </w:r>
            <w:r w:rsidR="008E45BB" w:rsidRPr="008D39EE">
              <w:rPr>
                <w:rFonts w:ascii="Arial" w:hAnsi="Arial" w:cs="Arial"/>
                <w:b/>
                <w:bCs/>
              </w:rPr>
              <w:t xml:space="preserve">/Centre: </w:t>
            </w:r>
          </w:p>
        </w:tc>
        <w:tc>
          <w:tcPr>
            <w:tcW w:w="2700" w:type="dxa"/>
            <w:gridSpan w:val="3"/>
            <w:vAlign w:val="center"/>
          </w:tcPr>
          <w:p w14:paraId="45BDD471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1E8BBA4F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Level of study:</w:t>
            </w:r>
          </w:p>
        </w:tc>
        <w:tc>
          <w:tcPr>
            <w:tcW w:w="2470" w:type="dxa"/>
            <w:gridSpan w:val="2"/>
            <w:vAlign w:val="center"/>
          </w:tcPr>
          <w:p w14:paraId="71773892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E45BB" w:rsidRPr="008D39EE" w14:paraId="0C2833C1" w14:textId="77777777" w:rsidTr="00557CCB">
        <w:trPr>
          <w:trHeight w:val="454"/>
        </w:trPr>
        <w:tc>
          <w:tcPr>
            <w:tcW w:w="2708" w:type="dxa"/>
            <w:vAlign w:val="center"/>
          </w:tcPr>
          <w:p w14:paraId="04F8A9D9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Mode of study</w:t>
            </w:r>
          </w:p>
        </w:tc>
        <w:tc>
          <w:tcPr>
            <w:tcW w:w="1653" w:type="dxa"/>
            <w:vAlign w:val="center"/>
          </w:tcPr>
          <w:p w14:paraId="52988D33" w14:textId="77777777" w:rsidR="008E45BB" w:rsidRPr="008D39EE" w:rsidRDefault="004E0CA0" w:rsidP="00557CCB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8D39EE">
              <w:rPr>
                <w:rFonts w:ascii="Arial" w:hAnsi="Arial" w:cs="Arial"/>
                <w:bCs/>
              </w:rPr>
              <w:t>Full-time:</w:t>
            </w:r>
          </w:p>
        </w:tc>
        <w:tc>
          <w:tcPr>
            <w:tcW w:w="567" w:type="dxa"/>
            <w:vAlign w:val="center"/>
          </w:tcPr>
          <w:p w14:paraId="416DAD2D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997469" w14:textId="77777777" w:rsidR="008E45BB" w:rsidRPr="008D39EE" w:rsidRDefault="004E0CA0" w:rsidP="00557CCB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8D39EE">
              <w:rPr>
                <w:rFonts w:ascii="Arial" w:hAnsi="Arial" w:cs="Arial"/>
                <w:bCs/>
              </w:rPr>
              <w:t>Part-time:</w:t>
            </w:r>
          </w:p>
        </w:tc>
        <w:tc>
          <w:tcPr>
            <w:tcW w:w="567" w:type="dxa"/>
            <w:vAlign w:val="center"/>
          </w:tcPr>
          <w:p w14:paraId="4513AA8C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1E82A4DD" w14:textId="77777777" w:rsidR="008E45BB" w:rsidRPr="008D39EE" w:rsidRDefault="004E0CA0" w:rsidP="00557CCB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8D39EE">
              <w:rPr>
                <w:rFonts w:ascii="Arial" w:hAnsi="Arial" w:cs="Arial"/>
                <w:bCs/>
              </w:rPr>
              <w:t>Distance:</w:t>
            </w:r>
          </w:p>
        </w:tc>
        <w:tc>
          <w:tcPr>
            <w:tcW w:w="486" w:type="dxa"/>
            <w:vAlign w:val="center"/>
          </w:tcPr>
          <w:p w14:paraId="14FB6A42" w14:textId="77777777" w:rsidR="008E45BB" w:rsidRPr="008D39EE" w:rsidRDefault="008E45BB" w:rsidP="00857E5D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</w:tbl>
    <w:p w14:paraId="7D563B6A" w14:textId="77777777" w:rsidR="008E45BB" w:rsidRPr="008D39EE" w:rsidRDefault="008E45BB" w:rsidP="008E45BB">
      <w:pPr>
        <w:ind w:left="-284"/>
        <w:jc w:val="both"/>
        <w:rPr>
          <w:rFonts w:ascii="Arial" w:hAnsi="Arial" w:cs="Arial"/>
          <w:i/>
          <w:sz w:val="16"/>
          <w:szCs w:val="16"/>
        </w:rPr>
      </w:pPr>
    </w:p>
    <w:p w14:paraId="70325C92" w14:textId="77777777" w:rsidR="00E00713" w:rsidRDefault="00E00713" w:rsidP="008E45BB">
      <w:pPr>
        <w:rPr>
          <w:rFonts w:ascii="Arial" w:hAnsi="Arial" w:cs="Arial"/>
          <w:b/>
          <w:bCs/>
        </w:rPr>
      </w:pPr>
    </w:p>
    <w:p w14:paraId="57165209" w14:textId="77777777" w:rsidR="008E45BB" w:rsidRDefault="008E45BB" w:rsidP="008E45BB">
      <w:pPr>
        <w:rPr>
          <w:rFonts w:ascii="Arial" w:hAnsi="Arial" w:cs="Arial"/>
          <w:b/>
          <w:bCs/>
        </w:rPr>
      </w:pPr>
      <w:r w:rsidRPr="008D39EE">
        <w:rPr>
          <w:rFonts w:ascii="Arial" w:hAnsi="Arial" w:cs="Arial"/>
          <w:b/>
          <w:bCs/>
        </w:rPr>
        <w:t>2.</w:t>
      </w:r>
      <w:r w:rsidRPr="008D39EE">
        <w:rPr>
          <w:rFonts w:ascii="Arial" w:hAnsi="Arial" w:cs="Arial"/>
          <w:b/>
          <w:bCs/>
        </w:rPr>
        <w:tab/>
      </w:r>
      <w:r w:rsidR="00BD7BBE">
        <w:rPr>
          <w:rFonts w:ascii="Arial" w:hAnsi="Arial" w:cs="Arial"/>
          <w:b/>
          <w:bCs/>
        </w:rPr>
        <w:t>Date of last known attendance</w:t>
      </w:r>
      <w:r w:rsidRPr="008D39EE">
        <w:rPr>
          <w:rFonts w:ascii="Arial" w:hAnsi="Arial" w:cs="Arial"/>
          <w:b/>
          <w:bCs/>
        </w:rPr>
        <w:t>:</w:t>
      </w:r>
    </w:p>
    <w:p w14:paraId="0E560CFF" w14:textId="77777777" w:rsidR="00BD7BBE" w:rsidRDefault="00BD7BBE" w:rsidP="008E45BB">
      <w:pPr>
        <w:rPr>
          <w:rFonts w:ascii="Arial" w:hAnsi="Arial" w:cs="Arial"/>
          <w:b/>
          <w:bCs/>
        </w:rPr>
      </w:pPr>
    </w:p>
    <w:p w14:paraId="163D516E" w14:textId="77777777" w:rsidR="00BD7BBE" w:rsidRDefault="00BD7BBE" w:rsidP="008E45BB">
      <w:pPr>
        <w:rPr>
          <w:rFonts w:ascii="Arial" w:hAnsi="Arial" w:cs="Arial"/>
          <w:bCs/>
        </w:rPr>
      </w:pPr>
      <w:r w:rsidRPr="00BD7BBE">
        <w:rPr>
          <w:rFonts w:ascii="Arial" w:hAnsi="Arial" w:cs="Arial"/>
          <w:bCs/>
        </w:rPr>
        <w:t xml:space="preserve">Please indicate </w:t>
      </w:r>
      <w:r>
        <w:rPr>
          <w:rFonts w:ascii="Arial" w:hAnsi="Arial" w:cs="Arial"/>
          <w:bCs/>
        </w:rPr>
        <w:t>date of last attendance/contact with student</w:t>
      </w:r>
      <w:r w:rsidR="002F406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the attempts made to make contact</w:t>
      </w:r>
      <w:r w:rsidR="009815E5">
        <w:rPr>
          <w:rFonts w:ascii="Arial" w:hAnsi="Arial" w:cs="Arial"/>
          <w:bCs/>
        </w:rPr>
        <w:t xml:space="preserve"> and </w:t>
      </w:r>
      <w:r w:rsidR="002F406A">
        <w:rPr>
          <w:rFonts w:ascii="Arial" w:hAnsi="Arial" w:cs="Arial"/>
          <w:bCs/>
        </w:rPr>
        <w:t>any</w:t>
      </w:r>
      <w:r w:rsidR="009815E5">
        <w:rPr>
          <w:rFonts w:ascii="Arial" w:hAnsi="Arial" w:cs="Arial"/>
          <w:bCs/>
        </w:rPr>
        <w:t xml:space="preserve"> support offered. </w:t>
      </w:r>
    </w:p>
    <w:p w14:paraId="4969A4AE" w14:textId="77777777" w:rsidR="00BD7BBE" w:rsidRDefault="00BD7BBE" w:rsidP="008E45BB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BD7BBE" w14:paraId="2D6F0E67" w14:textId="77777777" w:rsidTr="00BD7BBE">
        <w:tc>
          <w:tcPr>
            <w:tcW w:w="9620" w:type="dxa"/>
          </w:tcPr>
          <w:p w14:paraId="74DF7821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3C1090C9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628F402A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2C9D8099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315B324B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12A53061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663DB780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68B5A787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1BE8D3D1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4E12B05F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3E05163C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6432E0F3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0EECAC5D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  <w:p w14:paraId="289D1659" w14:textId="77777777" w:rsidR="00BD7BBE" w:rsidRDefault="00BD7BBE" w:rsidP="008E45BB">
            <w:pPr>
              <w:rPr>
                <w:rFonts w:ascii="Arial" w:hAnsi="Arial" w:cs="Arial"/>
                <w:bCs/>
              </w:rPr>
            </w:pPr>
          </w:p>
        </w:tc>
      </w:tr>
    </w:tbl>
    <w:p w14:paraId="1888567E" w14:textId="77777777" w:rsidR="00BD7BBE" w:rsidRPr="00BD7BBE" w:rsidRDefault="00BD7BBE" w:rsidP="008E45BB">
      <w:pPr>
        <w:rPr>
          <w:rFonts w:ascii="Arial" w:hAnsi="Arial" w:cs="Arial"/>
          <w:bCs/>
        </w:rPr>
      </w:pPr>
    </w:p>
    <w:p w14:paraId="416AE7C8" w14:textId="77777777" w:rsidR="008E45BB" w:rsidRPr="008D39EE" w:rsidRDefault="008E45BB" w:rsidP="008E45BB">
      <w:pPr>
        <w:rPr>
          <w:rFonts w:ascii="Arial" w:hAnsi="Arial" w:cs="Arial"/>
          <w:b/>
          <w:bCs/>
          <w:sz w:val="16"/>
          <w:szCs w:val="16"/>
        </w:rPr>
      </w:pPr>
    </w:p>
    <w:p w14:paraId="3D4AAC7D" w14:textId="77777777" w:rsidR="00E00713" w:rsidRPr="00D3366D" w:rsidRDefault="0057118B" w:rsidP="0001187D">
      <w:pPr>
        <w:jc w:val="both"/>
        <w:rPr>
          <w:rFonts w:ascii="Arial" w:hAnsi="Arial" w:cs="Arial"/>
          <w:sz w:val="20"/>
          <w:szCs w:val="20"/>
        </w:rPr>
      </w:pP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</w:p>
    <w:p w14:paraId="74C8002A" w14:textId="77777777" w:rsidR="008E45BB" w:rsidRPr="008D39EE" w:rsidRDefault="008E45BB" w:rsidP="0001187D">
      <w:pPr>
        <w:jc w:val="both"/>
        <w:rPr>
          <w:rFonts w:ascii="Arial" w:hAnsi="Arial" w:cs="Arial"/>
          <w:b/>
        </w:rPr>
      </w:pPr>
      <w:r w:rsidRPr="008D39EE">
        <w:rPr>
          <w:rFonts w:ascii="Arial" w:hAnsi="Arial" w:cs="Arial"/>
          <w:b/>
        </w:rPr>
        <w:t>Reasons for withdrawal</w:t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  <w:r w:rsidR="0057118B" w:rsidRPr="008D39EE">
        <w:rPr>
          <w:rFonts w:ascii="Arial" w:hAnsi="Arial" w:cs="Arial"/>
          <w:b/>
        </w:rPr>
        <w:tab/>
      </w:r>
    </w:p>
    <w:p w14:paraId="37BB3369" w14:textId="77777777" w:rsidR="00D3366D" w:rsidRDefault="00D3366D" w:rsidP="008E45BB">
      <w:pPr>
        <w:jc w:val="both"/>
        <w:rPr>
          <w:rFonts w:ascii="Arial" w:hAnsi="Arial" w:cs="Arial"/>
          <w:sz w:val="20"/>
          <w:szCs w:val="20"/>
        </w:rPr>
      </w:pPr>
    </w:p>
    <w:p w14:paraId="23B00934" w14:textId="77777777" w:rsidR="00D3366D" w:rsidRPr="00DA2E1F" w:rsidRDefault="00D3366D" w:rsidP="00D3366D">
      <w:pPr>
        <w:jc w:val="both"/>
        <w:rPr>
          <w:rFonts w:ascii="Arial" w:hAnsi="Arial" w:cs="Arial"/>
        </w:rPr>
      </w:pPr>
      <w:proofErr w:type="gramStart"/>
      <w:r w:rsidRPr="00DA2E1F">
        <w:rPr>
          <w:rFonts w:ascii="Arial" w:hAnsi="Arial" w:cs="Arial"/>
        </w:rPr>
        <w:t>In order to</w:t>
      </w:r>
      <w:proofErr w:type="gramEnd"/>
      <w:r w:rsidRPr="00DA2E1F">
        <w:rPr>
          <w:rFonts w:ascii="Arial" w:hAnsi="Arial" w:cs="Arial"/>
        </w:rPr>
        <w:t xml:space="preserve"> help us to understand the reasons for </w:t>
      </w:r>
      <w:r>
        <w:rPr>
          <w:rFonts w:ascii="Arial" w:hAnsi="Arial" w:cs="Arial"/>
        </w:rPr>
        <w:t>student</w:t>
      </w:r>
      <w:r w:rsidR="00E65C68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Pr="00DA2E1F">
        <w:rPr>
          <w:rFonts w:ascii="Arial" w:hAnsi="Arial" w:cs="Arial"/>
        </w:rPr>
        <w:t xml:space="preserve"> withdrawal, it would be useful if you could give us </w:t>
      </w:r>
      <w:r>
        <w:rPr>
          <w:rFonts w:ascii="Arial" w:hAnsi="Arial" w:cs="Arial"/>
        </w:rPr>
        <w:t>what you understand to be the main reason</w:t>
      </w:r>
      <w:r w:rsidRPr="00DA2E1F">
        <w:rPr>
          <w:rFonts w:ascii="Arial" w:hAnsi="Arial" w:cs="Arial"/>
        </w:rPr>
        <w:t>.  Please tick one:</w:t>
      </w:r>
    </w:p>
    <w:p w14:paraId="335DE35D" w14:textId="77777777" w:rsidR="00D3366D" w:rsidRPr="00DA2E1F" w:rsidRDefault="00D3366D" w:rsidP="00D3366D">
      <w:pPr>
        <w:jc w:val="both"/>
        <w:rPr>
          <w:rFonts w:ascii="Arial" w:hAnsi="Arial" w:cs="Arial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4285"/>
        <w:gridCol w:w="720"/>
        <w:gridCol w:w="4050"/>
      </w:tblGrid>
      <w:tr w:rsidR="00D3366D" w14:paraId="311B53F3" w14:textId="77777777" w:rsidTr="00C178FE">
        <w:trPr>
          <w:trHeight w:val="37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0" w:name="Check1"/>
          <w:p w14:paraId="33E82799" w14:textId="77777777" w:rsidR="00D3366D" w:rsidRDefault="00D3366D" w:rsidP="00C178F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F6FD" w14:textId="77777777" w:rsidR="00D3366D" w:rsidRDefault="00D3366D" w:rsidP="00C17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Financial reasons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4305" w14:textId="77777777" w:rsidR="00D3366D" w:rsidRDefault="00D3366D" w:rsidP="00C178F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DB14" w14:textId="77777777" w:rsidR="00D3366D" w:rsidRDefault="00D3366D" w:rsidP="00C17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student has gone into employment</w:t>
            </w:r>
          </w:p>
        </w:tc>
      </w:tr>
      <w:tr w:rsidR="00D3366D" w14:paraId="7FD2681E" w14:textId="77777777" w:rsidTr="00C178FE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6846" w14:textId="77777777" w:rsidR="00D3366D" w:rsidRDefault="00D3366D" w:rsidP="00C178F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F47B" w14:textId="77777777" w:rsidR="00D3366D" w:rsidRDefault="00D3366D" w:rsidP="00C178F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Cs/>
              </w:rPr>
              <w:t>Health reasons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1595" w14:textId="77777777" w:rsidR="00D3366D" w:rsidRPr="004C6B89" w:rsidRDefault="00D3366D" w:rsidP="00C178FE">
            <w:pPr>
              <w:jc w:val="center"/>
              <w:rPr>
                <w:rFonts w:ascii="Arial" w:hAnsi="Arial" w:cs="Arial"/>
                <w:i/>
                <w:iCs/>
                <w:highlight w:val="yellow"/>
              </w:rPr>
            </w:pPr>
            <w:r w:rsidRPr="00071C9F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71C9F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 w:rsidRPr="00071C9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E718" w14:textId="77777777" w:rsidR="00D3366D" w:rsidRPr="004C6B89" w:rsidRDefault="00071C9F" w:rsidP="00C178FE">
            <w:pPr>
              <w:rPr>
                <w:rFonts w:ascii="Arial" w:hAnsi="Arial" w:cs="Arial"/>
                <w:iCs/>
                <w:highlight w:val="yellow"/>
              </w:rPr>
            </w:pPr>
            <w:r>
              <w:rPr>
                <w:rFonts w:ascii="Arial" w:hAnsi="Arial" w:cs="Arial"/>
                <w:iCs/>
              </w:rPr>
              <w:t xml:space="preserve">The student had indicated that he/she did not feel that the course was suitable for their </w:t>
            </w:r>
            <w:proofErr w:type="gramStart"/>
            <w:r>
              <w:rPr>
                <w:rFonts w:ascii="Arial" w:hAnsi="Arial" w:cs="Arial"/>
                <w:iCs/>
              </w:rPr>
              <w:t>needs.*</w:t>
            </w:r>
            <w:proofErr w:type="gramEnd"/>
          </w:p>
        </w:tc>
      </w:tr>
      <w:tr w:rsidR="00D3366D" w14:paraId="79A2C066" w14:textId="77777777" w:rsidTr="00C178FE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5663" w14:textId="77777777" w:rsidR="00D3366D" w:rsidRDefault="00D3366D" w:rsidP="00C178F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E7CF" w14:textId="77777777" w:rsidR="00D3366D" w:rsidRDefault="00D3366D" w:rsidP="00C178F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Cs/>
              </w:rPr>
              <w:t>Family reasons (</w:t>
            </w:r>
            <w:proofErr w:type="gramStart"/>
            <w:r>
              <w:rPr>
                <w:rFonts w:ascii="Arial" w:hAnsi="Arial" w:cs="Arial"/>
                <w:bCs/>
              </w:rPr>
              <w:t>e.g.</w:t>
            </w:r>
            <w:proofErr w:type="gramEnd"/>
            <w:r>
              <w:rPr>
                <w:rFonts w:ascii="Arial" w:hAnsi="Arial" w:cs="Arial"/>
                <w:bCs/>
              </w:rPr>
              <w:t xml:space="preserve"> caring for a child or relative)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D3DA" w14:textId="77777777" w:rsidR="00D3366D" w:rsidRDefault="00D3366D" w:rsidP="00C178F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425E" w14:textId="77777777" w:rsidR="00D3366D" w:rsidRDefault="00071C9F" w:rsidP="007450A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</w:rPr>
              <w:t>Non-attendance and non-engagement</w:t>
            </w:r>
          </w:p>
        </w:tc>
      </w:tr>
      <w:tr w:rsidR="00D3366D" w14:paraId="5FDA0D3F" w14:textId="77777777" w:rsidTr="00C178FE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085B" w14:textId="77777777" w:rsidR="00D3366D" w:rsidRDefault="00D3366D" w:rsidP="00C178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7C47" w14:textId="77777777" w:rsidR="00D3366D" w:rsidRDefault="00071C9F" w:rsidP="00C178F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student has indicated that he/she did not feel that University was the right place for them in general.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74F5" w14:textId="77777777" w:rsidR="00D3366D" w:rsidRDefault="00D3366D" w:rsidP="00C178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8139" w14:textId="77777777" w:rsidR="00D3366D" w:rsidRDefault="00D3366D" w:rsidP="00D3366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The student has indicated that she / she did not feel satisfied with their course or the </w:t>
            </w:r>
            <w:proofErr w:type="gramStart"/>
            <w:r>
              <w:rPr>
                <w:rFonts w:ascii="Arial" w:hAnsi="Arial" w:cs="Arial"/>
                <w:iCs/>
              </w:rPr>
              <w:t>University.*</w:t>
            </w:r>
            <w:proofErr w:type="gramEnd"/>
          </w:p>
        </w:tc>
      </w:tr>
      <w:tr w:rsidR="00D3366D" w14:paraId="7D8DAC3D" w14:textId="77777777" w:rsidTr="00C178FE">
        <w:trPr>
          <w:trHeight w:val="70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3CD" w14:textId="77777777" w:rsidR="00D3366D" w:rsidRDefault="00D3366D" w:rsidP="00C178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B680" w14:textId="5CCAFB87" w:rsidR="00D3366D" w:rsidRDefault="00071C9F" w:rsidP="00D336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Reason not known to the </w:t>
            </w:r>
            <w:r w:rsidR="00F91ED7">
              <w:rPr>
                <w:rFonts w:ascii="Arial" w:hAnsi="Arial" w:cs="Arial"/>
                <w:bCs/>
              </w:rPr>
              <w:t>Institute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CF9" w14:textId="77777777" w:rsidR="00D3366D" w:rsidRDefault="00D3366D" w:rsidP="00C178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5971" w14:textId="77777777" w:rsidR="00D3366D" w:rsidRDefault="00D3366D" w:rsidP="00C178F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Other reasons * </w:t>
            </w:r>
          </w:p>
          <w:p w14:paraId="0E1F2DDA" w14:textId="77777777" w:rsidR="00D3366D" w:rsidRDefault="00D3366D" w:rsidP="00C178FE">
            <w:pPr>
              <w:rPr>
                <w:rFonts w:ascii="Arial" w:hAnsi="Arial" w:cs="Arial"/>
                <w:bCs/>
              </w:rPr>
            </w:pPr>
          </w:p>
          <w:p w14:paraId="5D2EC9F4" w14:textId="77777777" w:rsidR="00D3366D" w:rsidRDefault="00D3366D" w:rsidP="00C178FE">
            <w:pPr>
              <w:rPr>
                <w:rFonts w:ascii="Arial" w:hAnsi="Arial" w:cs="Arial"/>
                <w:bCs/>
              </w:rPr>
            </w:pPr>
          </w:p>
          <w:p w14:paraId="67067399" w14:textId="77777777" w:rsidR="00D3366D" w:rsidRDefault="00D3366D" w:rsidP="00C178FE">
            <w:pPr>
              <w:rPr>
                <w:rFonts w:ascii="Arial" w:hAnsi="Arial" w:cs="Arial"/>
                <w:iCs/>
              </w:rPr>
            </w:pPr>
          </w:p>
        </w:tc>
      </w:tr>
      <w:tr w:rsidR="00071C9F" w14:paraId="566423D4" w14:textId="77777777" w:rsidTr="00C178FE">
        <w:trPr>
          <w:trHeight w:val="70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36F" w14:textId="77777777" w:rsidR="00071C9F" w:rsidRDefault="00071C9F" w:rsidP="00071C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BC28" w14:textId="77777777" w:rsidR="00071C9F" w:rsidRDefault="00071C9F" w:rsidP="00071C9F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1468" w14:textId="77777777" w:rsidR="00071C9F" w:rsidRDefault="00071C9F" w:rsidP="00071C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54DC0">
              <w:rPr>
                <w:rFonts w:ascii="Arial" w:hAnsi="Arial" w:cs="Arial"/>
                <w:b/>
                <w:bCs/>
              </w:rPr>
            </w:r>
            <w:r w:rsidR="00254DC0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DDBC" w14:textId="77777777" w:rsidR="00071C9F" w:rsidRDefault="00071C9F" w:rsidP="00071C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personal reasons*</w:t>
            </w:r>
          </w:p>
        </w:tc>
      </w:tr>
    </w:tbl>
    <w:p w14:paraId="5ABF4E23" w14:textId="77777777" w:rsidR="005C49F0" w:rsidRPr="008D39EE" w:rsidRDefault="0057118B" w:rsidP="008E45BB">
      <w:pPr>
        <w:jc w:val="both"/>
        <w:rPr>
          <w:rFonts w:ascii="Arial" w:hAnsi="Arial" w:cs="Arial"/>
          <w:sz w:val="20"/>
          <w:szCs w:val="20"/>
        </w:rPr>
      </w:pP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  <w:r w:rsidRPr="008D39EE">
        <w:rPr>
          <w:rFonts w:ascii="Arial" w:hAnsi="Arial" w:cs="Arial"/>
          <w:sz w:val="20"/>
          <w:szCs w:val="20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C49F0" w:rsidRPr="008D39EE" w14:paraId="4F820A16" w14:textId="77777777" w:rsidTr="00E00713">
        <w:tc>
          <w:tcPr>
            <w:tcW w:w="9776" w:type="dxa"/>
            <w:shd w:val="clear" w:color="auto" w:fill="auto"/>
          </w:tcPr>
          <w:p w14:paraId="7825718C" w14:textId="72205856" w:rsidR="005C49F0" w:rsidRPr="008D39EE" w:rsidRDefault="00AF6575" w:rsidP="00D3366D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Programme Manager</w:t>
            </w:r>
            <w:r w:rsidR="004E0CA0" w:rsidRPr="008D39EE">
              <w:rPr>
                <w:rFonts w:ascii="Arial" w:hAnsi="Arial" w:cs="Arial"/>
                <w:b/>
                <w:i/>
              </w:rPr>
              <w:t xml:space="preserve"> (or nominee): </w:t>
            </w:r>
            <w:r w:rsidR="00D3366D">
              <w:rPr>
                <w:rFonts w:ascii="Arial" w:hAnsi="Arial" w:cs="Arial"/>
                <w:b/>
                <w:i/>
              </w:rPr>
              <w:t xml:space="preserve">please add, if you wish, any </w:t>
            </w:r>
            <w:r w:rsidR="005C49F0" w:rsidRPr="008D39EE">
              <w:rPr>
                <w:rFonts w:ascii="Arial" w:hAnsi="Arial" w:cs="Arial"/>
                <w:b/>
                <w:i/>
              </w:rPr>
              <w:t xml:space="preserve">comments regarding </w:t>
            </w:r>
            <w:r w:rsidR="00D3366D">
              <w:rPr>
                <w:rFonts w:ascii="Arial" w:hAnsi="Arial" w:cs="Arial"/>
                <w:b/>
                <w:i/>
              </w:rPr>
              <w:t xml:space="preserve">the </w:t>
            </w:r>
            <w:r w:rsidR="005C49F0" w:rsidRPr="008D39EE">
              <w:rPr>
                <w:rFonts w:ascii="Arial" w:hAnsi="Arial" w:cs="Arial"/>
                <w:b/>
                <w:i/>
              </w:rPr>
              <w:t>reason</w:t>
            </w:r>
            <w:r w:rsidR="00D3366D">
              <w:rPr>
                <w:rFonts w:ascii="Arial" w:hAnsi="Arial" w:cs="Arial"/>
                <w:b/>
                <w:i/>
              </w:rPr>
              <w:t>(s)</w:t>
            </w:r>
            <w:r w:rsidR="005C49F0" w:rsidRPr="008D39EE">
              <w:rPr>
                <w:rFonts w:ascii="Arial" w:hAnsi="Arial" w:cs="Arial"/>
                <w:b/>
                <w:i/>
              </w:rPr>
              <w:t xml:space="preserve"> for withdrawal</w:t>
            </w:r>
            <w:r w:rsidR="00D3366D">
              <w:rPr>
                <w:rFonts w:ascii="Arial" w:hAnsi="Arial" w:cs="Arial"/>
                <w:b/>
                <w:i/>
              </w:rPr>
              <w:t xml:space="preserve"> (particularly if ‘other (personal) reasons’ has been ticked).</w:t>
            </w:r>
          </w:p>
        </w:tc>
      </w:tr>
      <w:tr w:rsidR="005C49F0" w:rsidRPr="008D39EE" w14:paraId="1843333F" w14:textId="77777777" w:rsidTr="00E00713">
        <w:tc>
          <w:tcPr>
            <w:tcW w:w="9776" w:type="dxa"/>
            <w:shd w:val="clear" w:color="auto" w:fill="auto"/>
          </w:tcPr>
          <w:p w14:paraId="4AC9BC24" w14:textId="77777777" w:rsidR="005C49F0" w:rsidRPr="008D39EE" w:rsidRDefault="005C49F0" w:rsidP="00857E5D">
            <w:pPr>
              <w:jc w:val="both"/>
              <w:rPr>
                <w:rFonts w:ascii="Arial" w:hAnsi="Arial" w:cs="Arial"/>
              </w:rPr>
            </w:pPr>
          </w:p>
          <w:p w14:paraId="38439C3A" w14:textId="77777777" w:rsidR="005C49F0" w:rsidRDefault="005C49F0" w:rsidP="00857E5D">
            <w:pPr>
              <w:jc w:val="both"/>
              <w:rPr>
                <w:rFonts w:ascii="Arial" w:hAnsi="Arial" w:cs="Arial"/>
              </w:rPr>
            </w:pPr>
          </w:p>
          <w:p w14:paraId="14CD2D2C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1E4AAB22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3193E908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125F9BCB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78E883F3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0B1AECE1" w14:textId="77777777" w:rsidR="00BD7BBE" w:rsidRDefault="00BD7BBE" w:rsidP="00857E5D">
            <w:pPr>
              <w:jc w:val="both"/>
              <w:rPr>
                <w:rFonts w:ascii="Arial" w:hAnsi="Arial" w:cs="Arial"/>
              </w:rPr>
            </w:pPr>
          </w:p>
          <w:p w14:paraId="22FE20EC" w14:textId="77777777" w:rsidR="00E00713" w:rsidRDefault="00E00713" w:rsidP="00857E5D">
            <w:pPr>
              <w:jc w:val="both"/>
              <w:rPr>
                <w:rFonts w:ascii="Arial" w:hAnsi="Arial" w:cs="Arial"/>
              </w:rPr>
            </w:pPr>
          </w:p>
          <w:p w14:paraId="0A41C585" w14:textId="77777777" w:rsidR="00E00713" w:rsidRPr="008D39EE" w:rsidRDefault="00E00713" w:rsidP="00857E5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11A6A4" w14:textId="77777777" w:rsidR="005C49F0" w:rsidRPr="008D39EE" w:rsidRDefault="005C49F0" w:rsidP="008E45BB">
      <w:pPr>
        <w:jc w:val="both"/>
        <w:rPr>
          <w:rFonts w:ascii="Arial" w:hAnsi="Arial" w:cs="Arial"/>
          <w:sz w:val="16"/>
          <w:szCs w:val="16"/>
        </w:rPr>
      </w:pPr>
    </w:p>
    <w:p w14:paraId="7132C89A" w14:textId="77777777" w:rsidR="004C6B89" w:rsidRPr="00071C9F" w:rsidRDefault="004C6B89" w:rsidP="00557CCB">
      <w:pPr>
        <w:ind w:right="-188"/>
        <w:rPr>
          <w:rFonts w:ascii="Arial" w:hAnsi="Arial" w:cs="Arial"/>
          <w:b/>
          <w:bCs/>
        </w:rPr>
      </w:pPr>
      <w:r w:rsidRPr="00071C9F">
        <w:rPr>
          <w:rFonts w:ascii="Arial" w:hAnsi="Arial" w:cs="Arial"/>
          <w:b/>
          <w:bCs/>
        </w:rPr>
        <w:t>3.</w:t>
      </w:r>
      <w:r w:rsidRPr="00071C9F">
        <w:rPr>
          <w:rFonts w:ascii="Arial" w:hAnsi="Arial" w:cs="Arial"/>
          <w:b/>
          <w:bCs/>
        </w:rPr>
        <w:tab/>
        <w:t>Transfer to another institution</w:t>
      </w:r>
    </w:p>
    <w:p w14:paraId="4446B2C8" w14:textId="77777777" w:rsidR="004C6B89" w:rsidRPr="00071C9F" w:rsidRDefault="004C6B89" w:rsidP="00557CCB">
      <w:pPr>
        <w:ind w:right="-188"/>
        <w:rPr>
          <w:rFonts w:ascii="Arial" w:hAnsi="Arial" w:cs="Arial"/>
          <w:b/>
          <w:bCs/>
        </w:rPr>
      </w:pPr>
    </w:p>
    <w:p w14:paraId="67457FCA" w14:textId="77777777" w:rsidR="004C6B89" w:rsidRPr="00071C9F" w:rsidRDefault="004C6B89" w:rsidP="00557CCB">
      <w:pPr>
        <w:ind w:right="-188"/>
        <w:rPr>
          <w:rFonts w:ascii="Arial" w:hAnsi="Arial" w:cs="Arial"/>
          <w:bCs/>
        </w:rPr>
      </w:pPr>
      <w:r w:rsidRPr="00071C9F">
        <w:rPr>
          <w:rFonts w:ascii="Arial" w:hAnsi="Arial" w:cs="Arial"/>
          <w:bCs/>
        </w:rPr>
        <w:t xml:space="preserve">Please indicate here </w:t>
      </w:r>
      <w:proofErr w:type="gramStart"/>
      <w:r w:rsidRPr="00071C9F">
        <w:rPr>
          <w:rFonts w:ascii="Arial" w:hAnsi="Arial" w:cs="Arial"/>
          <w:bCs/>
        </w:rPr>
        <w:t>whether or not</w:t>
      </w:r>
      <w:proofErr w:type="gramEnd"/>
      <w:r w:rsidRPr="00071C9F">
        <w:rPr>
          <w:rFonts w:ascii="Arial" w:hAnsi="Arial" w:cs="Arial"/>
          <w:bCs/>
        </w:rPr>
        <w:t xml:space="preserve"> the student is transferring to another institution to continue their studies.</w:t>
      </w:r>
    </w:p>
    <w:p w14:paraId="7044601E" w14:textId="77777777" w:rsidR="004C6B89" w:rsidRPr="00071C9F" w:rsidRDefault="004C6B89" w:rsidP="00557CCB">
      <w:pPr>
        <w:ind w:right="-188"/>
        <w:rPr>
          <w:rFonts w:ascii="Arial" w:hAnsi="Arial" w:cs="Arial"/>
          <w:b/>
          <w:bCs/>
        </w:rPr>
      </w:pPr>
    </w:p>
    <w:p w14:paraId="0A2842C8" w14:textId="77777777" w:rsidR="004C6B89" w:rsidRPr="00071C9F" w:rsidRDefault="004C6B89" w:rsidP="00557CCB">
      <w:pPr>
        <w:ind w:right="-188"/>
        <w:rPr>
          <w:rFonts w:ascii="Arial" w:hAnsi="Arial" w:cs="Arial"/>
          <w:b/>
          <w:bCs/>
        </w:rPr>
      </w:pPr>
      <w:r w:rsidRPr="00071C9F">
        <w:rPr>
          <w:rFonts w:ascii="Arial" w:hAnsi="Arial" w:cs="Arial"/>
          <w:b/>
          <w:bCs/>
        </w:rPr>
        <w:t xml:space="preserve">Yes </w:t>
      </w:r>
      <w:r w:rsidRPr="00071C9F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071C9F">
        <w:rPr>
          <w:rFonts w:ascii="Arial" w:hAnsi="Arial" w:cs="Arial"/>
          <w:b/>
          <w:bCs/>
        </w:rPr>
        <w:instrText xml:space="preserve"> FORMCHECKBOX </w:instrText>
      </w:r>
      <w:r w:rsidR="00254DC0">
        <w:rPr>
          <w:rFonts w:ascii="Arial" w:hAnsi="Arial" w:cs="Arial"/>
          <w:b/>
          <w:bCs/>
        </w:rPr>
      </w:r>
      <w:r w:rsidR="00254DC0">
        <w:rPr>
          <w:rFonts w:ascii="Arial" w:hAnsi="Arial" w:cs="Arial"/>
          <w:b/>
          <w:bCs/>
        </w:rPr>
        <w:fldChar w:fldCharType="separate"/>
      </w:r>
      <w:r w:rsidRPr="00071C9F">
        <w:rPr>
          <w:rFonts w:ascii="Arial" w:hAnsi="Arial" w:cs="Arial"/>
          <w:b/>
          <w:bCs/>
        </w:rPr>
        <w:fldChar w:fldCharType="end"/>
      </w:r>
    </w:p>
    <w:p w14:paraId="4596AB14" w14:textId="77777777" w:rsidR="004C6B89" w:rsidRDefault="004C6B89" w:rsidP="00557CCB">
      <w:pPr>
        <w:ind w:right="-188"/>
        <w:rPr>
          <w:rFonts w:ascii="Arial" w:hAnsi="Arial" w:cs="Arial"/>
          <w:b/>
          <w:bCs/>
        </w:rPr>
      </w:pPr>
      <w:r w:rsidRPr="00071C9F">
        <w:rPr>
          <w:rFonts w:ascii="Arial" w:hAnsi="Arial" w:cs="Arial"/>
          <w:b/>
          <w:bCs/>
        </w:rPr>
        <w:t xml:space="preserve">No </w:t>
      </w:r>
      <w:r w:rsidRPr="00071C9F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071C9F">
        <w:rPr>
          <w:rFonts w:ascii="Arial" w:hAnsi="Arial" w:cs="Arial"/>
          <w:b/>
          <w:bCs/>
        </w:rPr>
        <w:instrText xml:space="preserve"> FORMCHECKBOX </w:instrText>
      </w:r>
      <w:r w:rsidR="00254DC0">
        <w:rPr>
          <w:rFonts w:ascii="Arial" w:hAnsi="Arial" w:cs="Arial"/>
          <w:b/>
          <w:bCs/>
        </w:rPr>
      </w:r>
      <w:r w:rsidR="00254DC0">
        <w:rPr>
          <w:rFonts w:ascii="Arial" w:hAnsi="Arial" w:cs="Arial"/>
          <w:b/>
          <w:bCs/>
        </w:rPr>
        <w:fldChar w:fldCharType="separate"/>
      </w:r>
      <w:r w:rsidRPr="00071C9F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</w:p>
    <w:p w14:paraId="402DEF7D" w14:textId="77777777" w:rsidR="004C6B89" w:rsidRDefault="004C6B89" w:rsidP="00557CCB">
      <w:pPr>
        <w:ind w:right="-188"/>
        <w:rPr>
          <w:rFonts w:ascii="Arial" w:hAnsi="Arial" w:cs="Arial"/>
          <w:b/>
          <w:bCs/>
        </w:rPr>
      </w:pPr>
    </w:p>
    <w:p w14:paraId="3D49645A" w14:textId="6BFC9F8B" w:rsidR="0046107D" w:rsidRPr="008D39EE" w:rsidRDefault="004C6B89" w:rsidP="00557CCB">
      <w:pPr>
        <w:ind w:right="-188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4</w:t>
      </w:r>
      <w:r w:rsidR="005C49F0" w:rsidRPr="008D39EE">
        <w:rPr>
          <w:rFonts w:ascii="Arial" w:hAnsi="Arial" w:cs="Arial"/>
          <w:b/>
          <w:bCs/>
        </w:rPr>
        <w:t>.</w:t>
      </w:r>
      <w:r w:rsidR="005C49F0" w:rsidRPr="008D39EE">
        <w:rPr>
          <w:rFonts w:ascii="Arial" w:hAnsi="Arial" w:cs="Arial"/>
          <w:b/>
          <w:bCs/>
        </w:rPr>
        <w:tab/>
      </w:r>
      <w:r w:rsidR="0090057A">
        <w:rPr>
          <w:rFonts w:ascii="Arial" w:hAnsi="Arial" w:cs="Arial"/>
          <w:b/>
        </w:rPr>
        <w:t>Academic Discipline</w:t>
      </w:r>
      <w:r w:rsidR="0046107D" w:rsidRPr="008D39EE">
        <w:rPr>
          <w:rFonts w:ascii="Arial" w:hAnsi="Arial" w:cs="Arial"/>
          <w:b/>
        </w:rPr>
        <w:t xml:space="preserve">/Centre and </w:t>
      </w:r>
      <w:r w:rsidR="0090057A">
        <w:rPr>
          <w:rFonts w:ascii="Arial" w:hAnsi="Arial" w:cs="Arial"/>
          <w:b/>
        </w:rPr>
        <w:t>Institute</w:t>
      </w:r>
      <w:r w:rsidR="0090057A" w:rsidRPr="008D39EE">
        <w:rPr>
          <w:rFonts w:ascii="Arial" w:hAnsi="Arial" w:cs="Arial"/>
          <w:b/>
        </w:rPr>
        <w:t xml:space="preserve"> </w:t>
      </w:r>
      <w:r w:rsidR="0046107D" w:rsidRPr="008D39EE">
        <w:rPr>
          <w:rFonts w:ascii="Arial" w:hAnsi="Arial" w:cs="Arial"/>
          <w:b/>
        </w:rPr>
        <w:t>authorisation</w:t>
      </w:r>
    </w:p>
    <w:p w14:paraId="439BB7A6" w14:textId="77777777" w:rsidR="005C49F0" w:rsidRPr="008D39EE" w:rsidRDefault="005C49F0" w:rsidP="005C49F0">
      <w:pPr>
        <w:rPr>
          <w:rFonts w:ascii="Arial" w:hAnsi="Arial" w:cs="Arial"/>
          <w:b/>
          <w:sz w:val="16"/>
          <w:szCs w:val="16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552"/>
        <w:gridCol w:w="3190"/>
        <w:gridCol w:w="1710"/>
      </w:tblGrid>
      <w:tr w:rsidR="0046107D" w:rsidRPr="008D39EE" w14:paraId="75BB2E76" w14:textId="77777777" w:rsidTr="00F77CB8">
        <w:trPr>
          <w:trHeight w:val="346"/>
        </w:trPr>
        <w:tc>
          <w:tcPr>
            <w:tcW w:w="2358" w:type="dxa"/>
            <w:shd w:val="clear" w:color="auto" w:fill="auto"/>
            <w:vAlign w:val="center"/>
          </w:tcPr>
          <w:p w14:paraId="47E124CF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34DFA4F" w14:textId="77777777" w:rsidR="0046107D" w:rsidRPr="008D39EE" w:rsidRDefault="005C49F0" w:rsidP="00857E5D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D39EE"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1886BC4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D39EE">
              <w:rPr>
                <w:rFonts w:ascii="Arial" w:hAnsi="Arial" w:cs="Arial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9AE11E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D39EE">
              <w:rPr>
                <w:rFonts w:ascii="Arial" w:hAnsi="Arial" w:cs="Arial"/>
                <w:b/>
                <w:sz w:val="22"/>
                <w:szCs w:val="22"/>
                <w:lang w:val="en-GB"/>
              </w:rPr>
              <w:t>Date</w:t>
            </w:r>
          </w:p>
        </w:tc>
      </w:tr>
      <w:tr w:rsidR="0046107D" w:rsidRPr="008D39EE" w14:paraId="08713EBB" w14:textId="77777777" w:rsidTr="00F77CB8">
        <w:trPr>
          <w:trHeight w:val="347"/>
        </w:trPr>
        <w:tc>
          <w:tcPr>
            <w:tcW w:w="2358" w:type="dxa"/>
            <w:shd w:val="clear" w:color="auto" w:fill="auto"/>
            <w:vAlign w:val="center"/>
          </w:tcPr>
          <w:p w14:paraId="28F2661F" w14:textId="6507BDFB" w:rsidR="0046107D" w:rsidRPr="008D39EE" w:rsidRDefault="00800520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Programme Manager </w:t>
            </w:r>
            <w:r w:rsidR="004E0CA0" w:rsidRPr="008D39EE">
              <w:rPr>
                <w:rFonts w:ascii="Arial" w:hAnsi="Arial" w:cs="Arial"/>
                <w:sz w:val="22"/>
                <w:szCs w:val="22"/>
                <w:lang w:val="en-GB"/>
              </w:rPr>
              <w:t>(or nominee)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447379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3B0EDC59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2811AE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03B27C3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6107D" w:rsidRPr="008D39EE" w14:paraId="72D4409A" w14:textId="77777777" w:rsidTr="00F77CB8">
        <w:trPr>
          <w:trHeight w:val="347"/>
        </w:trPr>
        <w:tc>
          <w:tcPr>
            <w:tcW w:w="2358" w:type="dxa"/>
            <w:shd w:val="clear" w:color="auto" w:fill="auto"/>
            <w:vAlign w:val="center"/>
          </w:tcPr>
          <w:p w14:paraId="7B804C12" w14:textId="08D9DEA3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9EE">
              <w:rPr>
                <w:rFonts w:ascii="Arial" w:hAnsi="Arial" w:cs="Arial"/>
                <w:sz w:val="22"/>
                <w:szCs w:val="22"/>
                <w:lang w:val="en-GB"/>
              </w:rPr>
              <w:t xml:space="preserve">Dean of </w:t>
            </w:r>
            <w:r w:rsidR="0090057A">
              <w:rPr>
                <w:rFonts w:ascii="Arial" w:hAnsi="Arial" w:cs="Arial"/>
                <w:sz w:val="22"/>
                <w:szCs w:val="22"/>
                <w:lang w:val="en-GB"/>
              </w:rPr>
              <w:t>Institute</w:t>
            </w:r>
            <w:r w:rsidR="0090057A" w:rsidRPr="008D39E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E0CA0" w:rsidRPr="008D39EE">
              <w:rPr>
                <w:rFonts w:ascii="Arial" w:hAnsi="Arial" w:cs="Arial"/>
                <w:sz w:val="22"/>
                <w:szCs w:val="22"/>
                <w:lang w:val="en-GB"/>
              </w:rPr>
              <w:t>(or nominee)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F33AF7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2529C2EA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2752CA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9FE9AC" w14:textId="77777777" w:rsidR="0046107D" w:rsidRPr="008D39EE" w:rsidRDefault="0046107D" w:rsidP="00857E5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3BF3AF9" w14:textId="77777777" w:rsidR="00F77CB8" w:rsidRDefault="00F77CB8" w:rsidP="0001187D">
      <w:pPr>
        <w:ind w:left="-284" w:right="-188"/>
        <w:jc w:val="center"/>
        <w:rPr>
          <w:rFonts w:ascii="Arial" w:hAnsi="Arial" w:cs="Arial"/>
          <w:b/>
        </w:rPr>
      </w:pPr>
    </w:p>
    <w:p w14:paraId="6A463301" w14:textId="293EC857" w:rsidR="00F77CB8" w:rsidRPr="00B72409" w:rsidRDefault="0001187D" w:rsidP="0001187D">
      <w:pPr>
        <w:ind w:left="-284" w:right="-188"/>
        <w:jc w:val="center"/>
        <w:rPr>
          <w:rFonts w:ascii="Arial" w:hAnsi="Arial" w:cs="Arial"/>
          <w:b/>
        </w:rPr>
      </w:pPr>
      <w:r w:rsidRPr="008D39EE">
        <w:rPr>
          <w:rFonts w:ascii="Arial" w:hAnsi="Arial" w:cs="Arial"/>
          <w:b/>
        </w:rPr>
        <w:t xml:space="preserve">WHEN COMPLETED, PLEASE RETURN PROMPTLY </w:t>
      </w:r>
      <w:r w:rsidRPr="00B72409">
        <w:rPr>
          <w:rFonts w:ascii="Arial" w:hAnsi="Arial" w:cs="Arial"/>
          <w:b/>
        </w:rPr>
        <w:t xml:space="preserve">TO </w:t>
      </w:r>
      <w:r w:rsidR="00071C9F" w:rsidRPr="00B72409">
        <w:rPr>
          <w:rFonts w:ascii="Arial" w:hAnsi="Arial" w:cs="Arial"/>
          <w:b/>
        </w:rPr>
        <w:t xml:space="preserve">YOUR </w:t>
      </w:r>
      <w:r w:rsidR="0090057A">
        <w:rPr>
          <w:rFonts w:ascii="Arial" w:hAnsi="Arial" w:cs="Arial"/>
          <w:b/>
        </w:rPr>
        <w:t>INSTITUTE</w:t>
      </w:r>
      <w:r w:rsidR="0090057A" w:rsidRPr="00B72409">
        <w:rPr>
          <w:rFonts w:ascii="Arial" w:hAnsi="Arial" w:cs="Arial"/>
          <w:b/>
        </w:rPr>
        <w:t xml:space="preserve"> </w:t>
      </w:r>
      <w:r w:rsidR="00071C9F" w:rsidRPr="00B72409">
        <w:rPr>
          <w:rFonts w:ascii="Arial" w:hAnsi="Arial" w:cs="Arial"/>
          <w:b/>
        </w:rPr>
        <w:t>OFFICE TEAM</w:t>
      </w:r>
    </w:p>
    <w:p w14:paraId="221F9152" w14:textId="77777777" w:rsidR="00F77CB8" w:rsidRPr="00B72409" w:rsidRDefault="00F77CB8" w:rsidP="0001187D">
      <w:pPr>
        <w:ind w:left="-284" w:right="-188"/>
        <w:jc w:val="center"/>
        <w:rPr>
          <w:rFonts w:ascii="Arial" w:hAnsi="Arial" w:cs="Arial"/>
          <w:b/>
        </w:rPr>
      </w:pPr>
    </w:p>
    <w:p w14:paraId="3016B61B" w14:textId="77777777" w:rsidR="0046107D" w:rsidRPr="00B72409" w:rsidRDefault="0046107D" w:rsidP="0046107D">
      <w:pPr>
        <w:ind w:right="284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254EFF0" w14:textId="68988320" w:rsidR="0001187D" w:rsidRPr="008D39EE" w:rsidRDefault="0046107D" w:rsidP="0046107D">
      <w:pPr>
        <w:ind w:right="284"/>
        <w:rPr>
          <w:rFonts w:ascii="Arial" w:hAnsi="Arial" w:cs="Arial"/>
          <w:b/>
          <w:bCs/>
          <w:i/>
          <w:iCs/>
          <w:sz w:val="18"/>
          <w:szCs w:val="18"/>
        </w:rPr>
      </w:pPr>
      <w:r w:rsidRPr="00B72409">
        <w:rPr>
          <w:rFonts w:ascii="Arial" w:hAnsi="Arial" w:cs="Arial"/>
          <w:b/>
          <w:bCs/>
          <w:i/>
          <w:iCs/>
          <w:sz w:val="18"/>
          <w:szCs w:val="18"/>
        </w:rPr>
        <w:t xml:space="preserve">FOR </w:t>
      </w:r>
      <w:r w:rsidR="0090057A">
        <w:rPr>
          <w:rFonts w:ascii="Arial" w:hAnsi="Arial" w:cs="Arial"/>
          <w:b/>
          <w:bCs/>
          <w:i/>
          <w:iCs/>
          <w:sz w:val="18"/>
          <w:szCs w:val="18"/>
        </w:rPr>
        <w:t>INSTITUTE</w:t>
      </w:r>
      <w:r w:rsidR="0090057A" w:rsidRPr="00B72409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071C9F" w:rsidRPr="00B72409">
        <w:rPr>
          <w:rFonts w:ascii="Arial" w:hAnsi="Arial" w:cs="Arial"/>
          <w:b/>
          <w:bCs/>
          <w:i/>
          <w:iCs/>
          <w:sz w:val="18"/>
          <w:szCs w:val="18"/>
        </w:rPr>
        <w:t>OFFICE USE</w:t>
      </w:r>
      <w:r w:rsidRPr="00B72409">
        <w:rPr>
          <w:rFonts w:ascii="Arial" w:hAnsi="Arial" w:cs="Arial"/>
          <w:b/>
          <w:bCs/>
          <w:i/>
          <w:iCs/>
          <w:sz w:val="18"/>
          <w:szCs w:val="18"/>
        </w:rPr>
        <w:t xml:space="preserve"> ONLY: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1276"/>
        <w:gridCol w:w="3408"/>
        <w:gridCol w:w="1350"/>
      </w:tblGrid>
      <w:tr w:rsidR="0046107D" w:rsidRPr="008D39EE" w14:paraId="67CFD17E" w14:textId="77777777" w:rsidTr="000F0901">
        <w:trPr>
          <w:trHeight w:val="372"/>
        </w:trPr>
        <w:tc>
          <w:tcPr>
            <w:tcW w:w="3794" w:type="dxa"/>
            <w:gridSpan w:val="2"/>
            <w:shd w:val="clear" w:color="auto" w:fill="E0E0E0"/>
            <w:vAlign w:val="center"/>
          </w:tcPr>
          <w:p w14:paraId="3F85CAFD" w14:textId="77777777" w:rsidR="0046107D" w:rsidRPr="008D39EE" w:rsidRDefault="0046107D" w:rsidP="0046107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9EE">
              <w:rPr>
                <w:rFonts w:ascii="Arial" w:hAnsi="Arial" w:cs="Arial"/>
                <w:b/>
                <w:bCs/>
                <w:sz w:val="18"/>
                <w:szCs w:val="18"/>
              </w:rPr>
              <w:t>Date form received: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0AC92F0B" w14:textId="77777777" w:rsidR="0046107D" w:rsidRPr="008D39EE" w:rsidRDefault="0046107D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shd w:val="clear" w:color="auto" w:fill="E0E0E0"/>
            <w:vAlign w:val="center"/>
          </w:tcPr>
          <w:p w14:paraId="631E7862" w14:textId="77777777" w:rsidR="0046107D" w:rsidRPr="008D39EE" w:rsidRDefault="00A407D7" w:rsidP="00A407D7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9EE">
              <w:rPr>
                <w:rFonts w:ascii="Arial" w:hAnsi="Arial" w:cs="Arial"/>
                <w:b/>
                <w:bCs/>
                <w:sz w:val="18"/>
                <w:szCs w:val="18"/>
              </w:rPr>
              <w:t>Date student record amended: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22FD3B11" w14:textId="77777777" w:rsidR="0046107D" w:rsidRPr="008D39EE" w:rsidRDefault="0046107D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07D7" w:rsidRPr="008D39EE" w14:paraId="6E76CE60" w14:textId="77777777" w:rsidTr="000F0901">
        <w:trPr>
          <w:trHeight w:val="420"/>
        </w:trPr>
        <w:tc>
          <w:tcPr>
            <w:tcW w:w="1526" w:type="dxa"/>
            <w:vMerge w:val="restart"/>
            <w:shd w:val="clear" w:color="auto" w:fill="E0E0E0"/>
            <w:vAlign w:val="center"/>
          </w:tcPr>
          <w:p w14:paraId="2AA4B234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9EE">
              <w:rPr>
                <w:rFonts w:ascii="Arial" w:hAnsi="Arial" w:cs="Arial"/>
                <w:b/>
                <w:bCs/>
                <w:sz w:val="18"/>
                <w:szCs w:val="18"/>
              </w:rPr>
              <w:t>Copied to: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0B555028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9EE">
              <w:rPr>
                <w:rFonts w:ascii="Arial" w:hAnsi="Arial" w:cs="Arial"/>
                <w:b/>
                <w:bCs/>
                <w:sz w:val="18"/>
                <w:szCs w:val="18"/>
              </w:rPr>
              <w:t>Finance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2F0CB25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shd w:val="clear" w:color="auto" w:fill="E0E0E0"/>
            <w:vAlign w:val="center"/>
          </w:tcPr>
          <w:p w14:paraId="4AAE489F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9EE">
              <w:rPr>
                <w:rFonts w:ascii="Arial" w:hAnsi="Arial" w:cs="Arial"/>
                <w:b/>
                <w:bCs/>
                <w:sz w:val="18"/>
                <w:szCs w:val="18"/>
              </w:rPr>
              <w:t>Sponsor/LEA informed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1B24D11C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07D7" w:rsidRPr="008D39EE" w14:paraId="57D768E4" w14:textId="77777777" w:rsidTr="000F0901">
        <w:trPr>
          <w:trHeight w:val="396"/>
        </w:trPr>
        <w:tc>
          <w:tcPr>
            <w:tcW w:w="1526" w:type="dxa"/>
            <w:vMerge/>
            <w:shd w:val="clear" w:color="auto" w:fill="E0E0E0"/>
            <w:vAlign w:val="center"/>
          </w:tcPr>
          <w:p w14:paraId="5ED82359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14:paraId="24D0EB85" w14:textId="77777777" w:rsidR="00A407D7" w:rsidRPr="008D39EE" w:rsidRDefault="00A407D7" w:rsidP="00AC26C8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9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International 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7DE80D27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shd w:val="clear" w:color="auto" w:fill="E0E0E0"/>
            <w:vAlign w:val="center"/>
          </w:tcPr>
          <w:p w14:paraId="4A4D8814" w14:textId="77777777" w:rsidR="00A407D7" w:rsidRPr="008D39EE" w:rsidRDefault="00492BCC" w:rsidP="00492BCC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9EE">
              <w:rPr>
                <w:rFonts w:ascii="Arial" w:hAnsi="Arial" w:cs="Arial"/>
                <w:b/>
                <w:bCs/>
                <w:sz w:val="18"/>
                <w:szCs w:val="18"/>
              </w:rPr>
              <w:t>UK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  <w:r w:rsidRPr="008D39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407D7" w:rsidRPr="008D39EE">
              <w:rPr>
                <w:rFonts w:ascii="Arial" w:hAnsi="Arial" w:cs="Arial"/>
                <w:b/>
                <w:bCs/>
                <w:sz w:val="18"/>
                <w:szCs w:val="18"/>
              </w:rPr>
              <w:t>report sent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1B6A4B4C" w14:textId="77777777" w:rsidR="00A407D7" w:rsidRPr="008D39EE" w:rsidRDefault="00A407D7" w:rsidP="00857E5D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DDFDB33" w14:textId="77777777" w:rsidR="007E7A8E" w:rsidRDefault="007E7A8E" w:rsidP="00CC0543">
      <w:pPr>
        <w:ind w:right="-188"/>
        <w:rPr>
          <w:rFonts w:ascii="Arial" w:hAnsi="Arial" w:cs="Arial"/>
        </w:rPr>
      </w:pPr>
    </w:p>
    <w:p w14:paraId="0FE934B5" w14:textId="77777777" w:rsidR="004F4628" w:rsidRDefault="004F4628" w:rsidP="00CC0543">
      <w:pPr>
        <w:ind w:right="-188"/>
        <w:rPr>
          <w:rFonts w:ascii="Arial" w:hAnsi="Arial" w:cs="Arial"/>
        </w:rPr>
      </w:pPr>
    </w:p>
    <w:p w14:paraId="0097BCEE" w14:textId="77777777" w:rsidR="004F4628" w:rsidRPr="008D39EE" w:rsidRDefault="004F4628" w:rsidP="00CC0543">
      <w:pPr>
        <w:ind w:right="-188"/>
        <w:rPr>
          <w:rFonts w:ascii="Arial" w:hAnsi="Arial" w:cs="Arial"/>
        </w:rPr>
      </w:pPr>
      <w:r w:rsidRPr="00B72409">
        <w:rPr>
          <w:rFonts w:ascii="Arial" w:hAnsi="Arial" w:cs="Arial"/>
        </w:rPr>
        <w:t xml:space="preserve">For any questions about this form, please contact the Registry at </w:t>
      </w:r>
      <w:r w:rsidRPr="00B72409">
        <w:rPr>
          <w:rFonts w:ascii="Arial" w:hAnsi="Arial" w:cs="Arial"/>
          <w:b/>
        </w:rPr>
        <w:t>registry@uwtsd.ac.uk</w:t>
      </w:r>
      <w:r w:rsidRPr="00B72409">
        <w:rPr>
          <w:rFonts w:ascii="Arial" w:hAnsi="Arial" w:cs="Arial"/>
        </w:rPr>
        <w:t>.</w:t>
      </w:r>
    </w:p>
    <w:sectPr w:rsidR="004F4628" w:rsidRPr="008D39EE" w:rsidSect="00B65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FADA" w14:textId="77777777" w:rsidR="0022467B" w:rsidRDefault="0022467B" w:rsidP="00C27BC2">
      <w:r>
        <w:separator/>
      </w:r>
    </w:p>
  </w:endnote>
  <w:endnote w:type="continuationSeparator" w:id="0">
    <w:p w14:paraId="69357108" w14:textId="77777777" w:rsidR="0022467B" w:rsidRDefault="0022467B" w:rsidP="00C2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D7C5" w14:textId="77777777" w:rsidR="00D8630E" w:rsidRDefault="00D86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FDDA" w14:textId="77777777" w:rsidR="00C27BC2" w:rsidRPr="00E854BA" w:rsidRDefault="00C27BC2" w:rsidP="00B65D59">
    <w:pPr>
      <w:pStyle w:val="Footer"/>
      <w:ind w:right="-9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C477" w14:textId="77777777" w:rsidR="00D8630E" w:rsidRDefault="00D86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F726" w14:textId="77777777" w:rsidR="0022467B" w:rsidRDefault="0022467B" w:rsidP="00C27BC2">
      <w:r>
        <w:separator/>
      </w:r>
    </w:p>
  </w:footnote>
  <w:footnote w:type="continuationSeparator" w:id="0">
    <w:p w14:paraId="5604588D" w14:textId="77777777" w:rsidR="0022467B" w:rsidRDefault="0022467B" w:rsidP="00C2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68E3" w14:textId="77777777" w:rsidR="00D8630E" w:rsidRDefault="00D86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5F20" w14:textId="77777777" w:rsidR="00E854BA" w:rsidRPr="00B25111" w:rsidRDefault="00B65D59" w:rsidP="00D7012C">
    <w:pPr>
      <w:pStyle w:val="Header"/>
      <w:ind w:left="3407" w:firstLine="3793"/>
      <w:jc w:val="center"/>
      <w:rPr>
        <w:rFonts w:ascii="Arial" w:hAnsi="Arial" w:cs="Arial"/>
        <w:b/>
        <w:sz w:val="24"/>
        <w:szCs w:val="24"/>
      </w:rPr>
    </w:pPr>
    <w:r w:rsidRPr="00B25111">
      <w:rPr>
        <w:rFonts w:ascii="Arial" w:hAnsi="Arial" w:cs="Arial"/>
        <w:b/>
        <w:noProof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090B0D62" wp14:editId="080D2FE6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5111">
      <w:rPr>
        <w:rFonts w:ascii="Arial" w:hAnsi="Arial" w:cs="Arial"/>
        <w:b/>
        <w:szCs w:val="24"/>
      </w:rPr>
      <w:t>APPENDIX GA16b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38BE" w14:textId="77777777" w:rsidR="00D8630E" w:rsidRDefault="00D86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76"/>
    <w:rsid w:val="0001187D"/>
    <w:rsid w:val="00017EF2"/>
    <w:rsid w:val="00045C94"/>
    <w:rsid w:val="00051727"/>
    <w:rsid w:val="000531D9"/>
    <w:rsid w:val="0007015E"/>
    <w:rsid w:val="00071C9F"/>
    <w:rsid w:val="000B4254"/>
    <w:rsid w:val="000F0901"/>
    <w:rsid w:val="00156A0D"/>
    <w:rsid w:val="001D7604"/>
    <w:rsid w:val="001D77CD"/>
    <w:rsid w:val="001E175B"/>
    <w:rsid w:val="00201645"/>
    <w:rsid w:val="00215D6A"/>
    <w:rsid w:val="0022467B"/>
    <w:rsid w:val="00254DC0"/>
    <w:rsid w:val="002B4E79"/>
    <w:rsid w:val="002F406A"/>
    <w:rsid w:val="00357DF1"/>
    <w:rsid w:val="00374676"/>
    <w:rsid w:val="00375240"/>
    <w:rsid w:val="003B0A87"/>
    <w:rsid w:val="003B6821"/>
    <w:rsid w:val="003D6824"/>
    <w:rsid w:val="00406FA2"/>
    <w:rsid w:val="00451CEF"/>
    <w:rsid w:val="00453C88"/>
    <w:rsid w:val="0046107D"/>
    <w:rsid w:val="00492BCC"/>
    <w:rsid w:val="004C02DF"/>
    <w:rsid w:val="004C6B89"/>
    <w:rsid w:val="004E0CA0"/>
    <w:rsid w:val="004F4628"/>
    <w:rsid w:val="0051455D"/>
    <w:rsid w:val="00557CCB"/>
    <w:rsid w:val="005640B1"/>
    <w:rsid w:val="0057118B"/>
    <w:rsid w:val="005931C6"/>
    <w:rsid w:val="005A609C"/>
    <w:rsid w:val="005C49F0"/>
    <w:rsid w:val="005D55D1"/>
    <w:rsid w:val="006137CC"/>
    <w:rsid w:val="00613B6F"/>
    <w:rsid w:val="00664A5C"/>
    <w:rsid w:val="0068017F"/>
    <w:rsid w:val="006A2A4B"/>
    <w:rsid w:val="006B48D8"/>
    <w:rsid w:val="006C2A24"/>
    <w:rsid w:val="006C79BE"/>
    <w:rsid w:val="0072553C"/>
    <w:rsid w:val="007450AE"/>
    <w:rsid w:val="007933B2"/>
    <w:rsid w:val="007B31DD"/>
    <w:rsid w:val="007C699A"/>
    <w:rsid w:val="007D36F0"/>
    <w:rsid w:val="007D4757"/>
    <w:rsid w:val="007E7A8E"/>
    <w:rsid w:val="00800520"/>
    <w:rsid w:val="008126FC"/>
    <w:rsid w:val="00857E5D"/>
    <w:rsid w:val="00896AF5"/>
    <w:rsid w:val="008C5B24"/>
    <w:rsid w:val="008D39EE"/>
    <w:rsid w:val="008E11C4"/>
    <w:rsid w:val="008E45BB"/>
    <w:rsid w:val="008F40C7"/>
    <w:rsid w:val="0090057A"/>
    <w:rsid w:val="009023A4"/>
    <w:rsid w:val="00912C66"/>
    <w:rsid w:val="0092043E"/>
    <w:rsid w:val="00933014"/>
    <w:rsid w:val="00942924"/>
    <w:rsid w:val="00966304"/>
    <w:rsid w:val="00971B19"/>
    <w:rsid w:val="009815E5"/>
    <w:rsid w:val="009B1A07"/>
    <w:rsid w:val="00A04C09"/>
    <w:rsid w:val="00A14909"/>
    <w:rsid w:val="00A407D7"/>
    <w:rsid w:val="00AA516F"/>
    <w:rsid w:val="00AA6A7C"/>
    <w:rsid w:val="00AC26C8"/>
    <w:rsid w:val="00AF6575"/>
    <w:rsid w:val="00B05481"/>
    <w:rsid w:val="00B06941"/>
    <w:rsid w:val="00B25111"/>
    <w:rsid w:val="00B313B1"/>
    <w:rsid w:val="00B33FBB"/>
    <w:rsid w:val="00B46CAD"/>
    <w:rsid w:val="00B62DC1"/>
    <w:rsid w:val="00B65D59"/>
    <w:rsid w:val="00B7204A"/>
    <w:rsid w:val="00B72409"/>
    <w:rsid w:val="00BD1F9A"/>
    <w:rsid w:val="00BD7BBE"/>
    <w:rsid w:val="00C10B7E"/>
    <w:rsid w:val="00C27BC2"/>
    <w:rsid w:val="00C43F69"/>
    <w:rsid w:val="00C47596"/>
    <w:rsid w:val="00CC0543"/>
    <w:rsid w:val="00CE1FE6"/>
    <w:rsid w:val="00D05FD9"/>
    <w:rsid w:val="00D32A83"/>
    <w:rsid w:val="00D3366D"/>
    <w:rsid w:val="00D504F6"/>
    <w:rsid w:val="00D7012C"/>
    <w:rsid w:val="00D8630E"/>
    <w:rsid w:val="00D94113"/>
    <w:rsid w:val="00D95DB0"/>
    <w:rsid w:val="00DD09EF"/>
    <w:rsid w:val="00E00713"/>
    <w:rsid w:val="00E65C68"/>
    <w:rsid w:val="00E7052F"/>
    <w:rsid w:val="00E8536B"/>
    <w:rsid w:val="00E854BA"/>
    <w:rsid w:val="00E92113"/>
    <w:rsid w:val="00EA29E6"/>
    <w:rsid w:val="00EA4FF8"/>
    <w:rsid w:val="00EB72DD"/>
    <w:rsid w:val="00F26C25"/>
    <w:rsid w:val="00F708ED"/>
    <w:rsid w:val="00F764D7"/>
    <w:rsid w:val="00F77CB8"/>
    <w:rsid w:val="00F91ED7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2805E9A"/>
  <w15:docId w15:val="{EB625190-62DB-47B2-8400-68575B0A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E6"/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7A8E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BC2"/>
  </w:style>
  <w:style w:type="paragraph" w:styleId="Footer">
    <w:name w:val="footer"/>
    <w:basedOn w:val="Normal"/>
    <w:link w:val="FooterChar"/>
    <w:unhideWhenUsed/>
    <w:rsid w:val="00C27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BC2"/>
  </w:style>
  <w:style w:type="paragraph" w:styleId="ListParagraph">
    <w:name w:val="List Paragraph"/>
    <w:basedOn w:val="Normal"/>
    <w:uiPriority w:val="34"/>
    <w:qFormat/>
    <w:rsid w:val="0046107D"/>
    <w:pPr>
      <w:ind w:left="720"/>
    </w:pPr>
    <w:rPr>
      <w:rFonts w:ascii="Univers" w:eastAsia="Times New Roman" w:hAnsi="Univers"/>
      <w:sz w:val="20"/>
      <w:szCs w:val="20"/>
      <w:lang w:val="en-US" w:eastAsia="en-GB"/>
    </w:rPr>
  </w:style>
  <w:style w:type="character" w:styleId="PageNumber">
    <w:name w:val="page number"/>
    <w:rsid w:val="00E854BA"/>
  </w:style>
  <w:style w:type="character" w:customStyle="1" w:styleId="Heading3Char">
    <w:name w:val="Heading 3 Char"/>
    <w:link w:val="Heading3"/>
    <w:uiPriority w:val="9"/>
    <w:rsid w:val="007E7A8E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GA16</vt:lpstr>
    </vt:vector>
  </TitlesOfParts>
  <Company>UoW Trinity Saint David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GA16b</dc:title>
  <dc:creator>Teleri James</dc:creator>
  <cp:lastModifiedBy>Gwion Ramage</cp:lastModifiedBy>
  <cp:revision>17</cp:revision>
  <cp:lastPrinted>2011-04-15T14:47:00Z</cp:lastPrinted>
  <dcterms:created xsi:type="dcterms:W3CDTF">2018-08-09T13:01:00Z</dcterms:created>
  <dcterms:modified xsi:type="dcterms:W3CDTF">2021-09-23T08:10:00Z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