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81A43" w14:textId="77777777" w:rsidR="003D62AF" w:rsidRDefault="003D62AF">
      <w:pPr>
        <w:rPr>
          <w:rFonts w:cs="Arial"/>
          <w:b/>
          <w:sz w:val="22"/>
          <w:szCs w:val="22"/>
        </w:rPr>
      </w:pPr>
      <w:r w:rsidRPr="003D62AF">
        <w:rPr>
          <w:rFonts w:cs="Arial"/>
          <w:b/>
          <w:sz w:val="22"/>
          <w:szCs w:val="22"/>
        </w:rPr>
        <w:t>A</w:t>
      </w:r>
      <w:r w:rsidR="008D2E5D">
        <w:rPr>
          <w:rFonts w:cs="Arial"/>
          <w:b/>
          <w:sz w:val="22"/>
          <w:szCs w:val="22"/>
        </w:rPr>
        <w:t xml:space="preserve">pplication for </w:t>
      </w:r>
      <w:r w:rsidR="005E5D3D">
        <w:rPr>
          <w:rFonts w:cs="Arial"/>
          <w:b/>
          <w:sz w:val="22"/>
          <w:szCs w:val="22"/>
        </w:rPr>
        <w:t>m</w:t>
      </w:r>
      <w:r w:rsidR="00562E46">
        <w:rPr>
          <w:rFonts w:cs="Arial"/>
          <w:b/>
          <w:sz w:val="22"/>
          <w:szCs w:val="22"/>
        </w:rPr>
        <w:t xml:space="preserve">inor </w:t>
      </w:r>
      <w:r w:rsidR="005E5D3D">
        <w:rPr>
          <w:rFonts w:cs="Arial"/>
          <w:b/>
          <w:sz w:val="22"/>
          <w:szCs w:val="22"/>
        </w:rPr>
        <w:t xml:space="preserve">modification to an existing </w:t>
      </w:r>
      <w:r w:rsidR="008D2E5D">
        <w:rPr>
          <w:rFonts w:cs="Arial"/>
          <w:b/>
          <w:sz w:val="22"/>
          <w:szCs w:val="22"/>
        </w:rPr>
        <w:t>programme of study</w:t>
      </w:r>
      <w:r>
        <w:rPr>
          <w:rFonts w:cs="Arial"/>
          <w:b/>
          <w:sz w:val="22"/>
          <w:szCs w:val="22"/>
        </w:rPr>
        <w:t xml:space="preserve"> </w:t>
      </w:r>
    </w:p>
    <w:p w14:paraId="4174404D" w14:textId="77777777" w:rsidR="003D62AF" w:rsidRPr="003D62AF" w:rsidRDefault="003D62AF">
      <w:pPr>
        <w:rPr>
          <w:rFonts w:cs="Arial"/>
          <w:b/>
          <w:sz w:val="22"/>
          <w:szCs w:val="22"/>
        </w:rPr>
      </w:pPr>
    </w:p>
    <w:p w14:paraId="23D39A26" w14:textId="647703E0" w:rsidR="008832FF" w:rsidRPr="00900D8D" w:rsidRDefault="00562E46"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r w:rsidRPr="00900D8D">
        <w:rPr>
          <w:rFonts w:cs="Arial"/>
          <w:sz w:val="18"/>
          <w:szCs w:val="18"/>
        </w:rPr>
        <w:t xml:space="preserve">Minor modifications </w:t>
      </w:r>
      <w:r w:rsidR="005E5D3D" w:rsidRPr="00900D8D">
        <w:rPr>
          <w:rFonts w:cs="Arial"/>
          <w:sz w:val="18"/>
          <w:szCs w:val="18"/>
        </w:rPr>
        <w:t>to existing programmes of stud</w:t>
      </w:r>
      <w:r w:rsidR="003D62AF" w:rsidRPr="00900D8D">
        <w:rPr>
          <w:rFonts w:cs="Arial"/>
          <w:sz w:val="18"/>
          <w:szCs w:val="18"/>
        </w:rPr>
        <w:t xml:space="preserve">y </w:t>
      </w:r>
      <w:r w:rsidRPr="00900D8D">
        <w:rPr>
          <w:rFonts w:cs="Arial"/>
          <w:sz w:val="18"/>
          <w:szCs w:val="18"/>
        </w:rPr>
        <w:t xml:space="preserve">may be approved by the </w:t>
      </w:r>
      <w:r w:rsidR="0051604E">
        <w:rPr>
          <w:rFonts w:cs="Arial"/>
          <w:sz w:val="18"/>
          <w:szCs w:val="18"/>
        </w:rPr>
        <w:t>Institute</w:t>
      </w:r>
      <w:r w:rsidR="0051604E" w:rsidRPr="00900D8D">
        <w:rPr>
          <w:rFonts w:cs="Arial"/>
          <w:sz w:val="18"/>
          <w:szCs w:val="18"/>
        </w:rPr>
        <w:t xml:space="preserve"> </w:t>
      </w:r>
      <w:r w:rsidRPr="00900D8D">
        <w:rPr>
          <w:rFonts w:cs="Arial"/>
          <w:sz w:val="18"/>
          <w:szCs w:val="18"/>
        </w:rPr>
        <w:t>Board</w:t>
      </w:r>
      <w:r w:rsidR="00564D9E">
        <w:rPr>
          <w:rFonts w:cs="Arial"/>
          <w:sz w:val="18"/>
          <w:szCs w:val="18"/>
        </w:rPr>
        <w:t>, or equivalent,</w:t>
      </w:r>
      <w:r w:rsidRPr="00900D8D">
        <w:rPr>
          <w:rFonts w:cs="Arial"/>
          <w:sz w:val="18"/>
          <w:szCs w:val="18"/>
        </w:rPr>
        <w:t xml:space="preserve"> </w:t>
      </w:r>
      <w:r w:rsidR="00564D9E">
        <w:rPr>
          <w:rFonts w:cs="Arial"/>
          <w:sz w:val="18"/>
          <w:szCs w:val="18"/>
        </w:rPr>
        <w:t xml:space="preserve">using this PV9 form </w:t>
      </w:r>
      <w:r w:rsidRPr="00900D8D">
        <w:rPr>
          <w:rFonts w:cs="Arial"/>
          <w:sz w:val="18"/>
          <w:szCs w:val="18"/>
        </w:rPr>
        <w:t xml:space="preserve">and submitted to the </w:t>
      </w:r>
      <w:r w:rsidR="00C16C0D" w:rsidRPr="00900D8D">
        <w:rPr>
          <w:rFonts w:cs="Arial"/>
          <w:sz w:val="18"/>
          <w:szCs w:val="18"/>
        </w:rPr>
        <w:t xml:space="preserve">Academic Standards </w:t>
      </w:r>
      <w:r w:rsidR="00402BCD" w:rsidRPr="00900D8D">
        <w:rPr>
          <w:rFonts w:cs="Arial"/>
          <w:sz w:val="18"/>
          <w:szCs w:val="18"/>
        </w:rPr>
        <w:t>Committee (</w:t>
      </w:r>
      <w:r w:rsidR="00C16C0D" w:rsidRPr="00900D8D">
        <w:rPr>
          <w:rFonts w:cs="Arial"/>
          <w:sz w:val="18"/>
          <w:szCs w:val="18"/>
        </w:rPr>
        <w:t>A</w:t>
      </w:r>
      <w:r w:rsidR="00402BCD" w:rsidRPr="00900D8D">
        <w:rPr>
          <w:rFonts w:cs="Arial"/>
          <w:sz w:val="18"/>
          <w:szCs w:val="18"/>
        </w:rPr>
        <w:t xml:space="preserve">SC) </w:t>
      </w:r>
      <w:r w:rsidRPr="00900D8D">
        <w:rPr>
          <w:rFonts w:cs="Arial"/>
          <w:sz w:val="18"/>
          <w:szCs w:val="18"/>
        </w:rPr>
        <w:t>for information</w:t>
      </w:r>
      <w:r w:rsidR="005E5D3D" w:rsidRPr="00900D8D">
        <w:rPr>
          <w:rFonts w:cs="Arial"/>
          <w:sz w:val="18"/>
          <w:szCs w:val="18"/>
        </w:rPr>
        <w:t xml:space="preserve">. The types of modifications </w:t>
      </w:r>
      <w:r w:rsidRPr="00900D8D">
        <w:rPr>
          <w:rFonts w:cs="Arial"/>
          <w:sz w:val="18"/>
          <w:szCs w:val="18"/>
        </w:rPr>
        <w:t xml:space="preserve">that may be approved in this way are listed </w:t>
      </w:r>
      <w:r w:rsidR="008D3F0F" w:rsidRPr="00900D8D">
        <w:rPr>
          <w:rFonts w:cs="Arial"/>
          <w:sz w:val="18"/>
          <w:szCs w:val="18"/>
        </w:rPr>
        <w:t xml:space="preserve">in Section 1 below and </w:t>
      </w:r>
      <w:r w:rsidR="008832FF" w:rsidRPr="00900D8D">
        <w:rPr>
          <w:rFonts w:cs="Arial"/>
          <w:sz w:val="18"/>
          <w:szCs w:val="18"/>
        </w:rPr>
        <w:t>in C</w:t>
      </w:r>
      <w:r w:rsidR="003D62AF" w:rsidRPr="00900D8D">
        <w:rPr>
          <w:rFonts w:cs="Arial"/>
          <w:sz w:val="18"/>
          <w:szCs w:val="18"/>
        </w:rPr>
        <w:t>hapter 4 of the Academic Quality Handbook</w:t>
      </w:r>
      <w:r w:rsidR="008832FF" w:rsidRPr="00900D8D">
        <w:rPr>
          <w:rFonts w:cs="Arial"/>
          <w:sz w:val="18"/>
          <w:szCs w:val="18"/>
        </w:rPr>
        <w:t>.</w:t>
      </w:r>
    </w:p>
    <w:p w14:paraId="07CD64EC" w14:textId="77777777" w:rsidR="008832FF" w:rsidRPr="00900D8D" w:rsidRDefault="008832FF"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p>
    <w:p w14:paraId="11F934FD" w14:textId="19AA0752" w:rsidR="003D62AF" w:rsidRPr="00900D8D" w:rsidRDefault="00562E46"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r w:rsidRPr="00900D8D">
        <w:rPr>
          <w:rFonts w:cs="Arial"/>
          <w:sz w:val="18"/>
          <w:szCs w:val="18"/>
        </w:rPr>
        <w:t xml:space="preserve">The modifications cannot be made </w:t>
      </w:r>
      <w:r w:rsidR="008D2E5D" w:rsidRPr="00900D8D">
        <w:rPr>
          <w:rFonts w:cs="Arial"/>
          <w:sz w:val="18"/>
          <w:szCs w:val="18"/>
        </w:rPr>
        <w:t xml:space="preserve">before </w:t>
      </w:r>
      <w:r w:rsidR="0051604E">
        <w:rPr>
          <w:rFonts w:cs="Arial"/>
          <w:sz w:val="18"/>
          <w:szCs w:val="18"/>
        </w:rPr>
        <w:t>Institute</w:t>
      </w:r>
      <w:r w:rsidR="0051604E" w:rsidRPr="00900D8D">
        <w:rPr>
          <w:rFonts w:cs="Arial"/>
          <w:sz w:val="18"/>
          <w:szCs w:val="18"/>
        </w:rPr>
        <w:t xml:space="preserve"> </w:t>
      </w:r>
      <w:r w:rsidRPr="00900D8D">
        <w:rPr>
          <w:rFonts w:cs="Arial"/>
          <w:sz w:val="18"/>
          <w:szCs w:val="18"/>
        </w:rPr>
        <w:t>Board</w:t>
      </w:r>
      <w:r w:rsidR="00564D9E">
        <w:rPr>
          <w:rFonts w:cs="Arial"/>
          <w:sz w:val="18"/>
          <w:szCs w:val="18"/>
        </w:rPr>
        <w:t>, or equivalent,</w:t>
      </w:r>
      <w:r w:rsidRPr="00900D8D">
        <w:rPr>
          <w:rFonts w:cs="Arial"/>
          <w:sz w:val="18"/>
          <w:szCs w:val="18"/>
        </w:rPr>
        <w:t xml:space="preserve"> </w:t>
      </w:r>
      <w:r w:rsidR="008D2E5D" w:rsidRPr="00900D8D">
        <w:rPr>
          <w:rFonts w:cs="Arial"/>
          <w:sz w:val="18"/>
          <w:szCs w:val="18"/>
        </w:rPr>
        <w:t>approval has been given.</w:t>
      </w:r>
      <w:r w:rsidR="008832FF" w:rsidRPr="00900D8D">
        <w:rPr>
          <w:rFonts w:cs="Arial"/>
          <w:sz w:val="18"/>
          <w:szCs w:val="18"/>
        </w:rPr>
        <w:t xml:space="preserve"> Where modifications to a number of cognate programmes are proposed, a single PV</w:t>
      </w:r>
      <w:r w:rsidRPr="00900D8D">
        <w:rPr>
          <w:rFonts w:cs="Arial"/>
          <w:sz w:val="18"/>
          <w:szCs w:val="18"/>
        </w:rPr>
        <w:t>9</w:t>
      </w:r>
      <w:r w:rsidR="008832FF" w:rsidRPr="00900D8D">
        <w:rPr>
          <w:rFonts w:cs="Arial"/>
          <w:sz w:val="18"/>
          <w:szCs w:val="18"/>
        </w:rPr>
        <w:t xml:space="preserve"> form may be used.</w:t>
      </w:r>
    </w:p>
    <w:p w14:paraId="20728596" w14:textId="520340B8" w:rsidR="008832FF" w:rsidRPr="00900D8D" w:rsidRDefault="00DF2827" w:rsidP="00900D8D">
      <w:pPr>
        <w:pBdr>
          <w:top w:val="single" w:sz="6" w:space="1" w:color="auto"/>
          <w:left w:val="single" w:sz="6" w:space="4" w:color="auto"/>
          <w:bottom w:val="single" w:sz="6" w:space="1" w:color="auto"/>
          <w:right w:val="single" w:sz="6" w:space="14" w:color="auto"/>
        </w:pBdr>
        <w:ind w:left="142"/>
        <w:jc w:val="both"/>
        <w:rPr>
          <w:rFonts w:cs="Arial"/>
          <w:b/>
          <w:sz w:val="18"/>
          <w:szCs w:val="18"/>
        </w:rPr>
      </w:pPr>
      <w:r w:rsidRPr="00900D8D">
        <w:rPr>
          <w:rFonts w:cs="Arial"/>
          <w:sz w:val="18"/>
          <w:szCs w:val="18"/>
        </w:rPr>
        <w:br/>
      </w:r>
      <w:r w:rsidR="00AD410A" w:rsidRPr="00900D8D">
        <w:rPr>
          <w:rFonts w:cs="Arial"/>
          <w:sz w:val="18"/>
          <w:szCs w:val="18"/>
        </w:rPr>
        <w:t>This process applies</w:t>
      </w:r>
      <w:r w:rsidR="008832FF" w:rsidRPr="00900D8D">
        <w:rPr>
          <w:rFonts w:cs="Arial"/>
          <w:sz w:val="18"/>
          <w:szCs w:val="18"/>
        </w:rPr>
        <w:t xml:space="preserve"> to </w:t>
      </w:r>
      <w:r w:rsidR="00564D9E">
        <w:rPr>
          <w:rFonts w:cs="Arial"/>
          <w:sz w:val="18"/>
          <w:szCs w:val="18"/>
        </w:rPr>
        <w:t xml:space="preserve">all collaborative </w:t>
      </w:r>
      <w:r w:rsidR="008832FF" w:rsidRPr="00900D8D">
        <w:rPr>
          <w:rFonts w:cs="Arial"/>
          <w:sz w:val="18"/>
          <w:szCs w:val="18"/>
        </w:rPr>
        <w:t xml:space="preserve">partner institutions </w:t>
      </w:r>
      <w:r w:rsidR="00564D9E">
        <w:rPr>
          <w:rFonts w:cs="Arial"/>
          <w:b/>
          <w:sz w:val="18"/>
          <w:szCs w:val="18"/>
        </w:rPr>
        <w:t xml:space="preserve">and partners must submit the form to the </w:t>
      </w:r>
      <w:r w:rsidR="00AD410A" w:rsidRPr="00900D8D">
        <w:rPr>
          <w:rFonts w:cs="Arial"/>
          <w:b/>
          <w:sz w:val="18"/>
          <w:szCs w:val="18"/>
        </w:rPr>
        <w:t>Collaborative Partnerships</w:t>
      </w:r>
      <w:r w:rsidR="008832FF" w:rsidRPr="00900D8D">
        <w:rPr>
          <w:rFonts w:cs="Arial"/>
          <w:b/>
          <w:sz w:val="18"/>
          <w:szCs w:val="18"/>
        </w:rPr>
        <w:t xml:space="preserve"> Office</w:t>
      </w:r>
      <w:r w:rsidR="00900D8D" w:rsidRPr="00900D8D">
        <w:rPr>
          <w:rFonts w:cs="Arial"/>
          <w:b/>
          <w:sz w:val="18"/>
          <w:szCs w:val="18"/>
        </w:rPr>
        <w:t xml:space="preserve"> </w:t>
      </w:r>
      <w:r w:rsidR="00564D9E">
        <w:rPr>
          <w:rFonts w:cs="Arial"/>
          <w:b/>
          <w:sz w:val="18"/>
          <w:szCs w:val="18"/>
        </w:rPr>
        <w:t>for consideration.</w:t>
      </w:r>
    </w:p>
    <w:p w14:paraId="647B7D64" w14:textId="77777777" w:rsidR="008832FF" w:rsidRPr="00900D8D" w:rsidRDefault="008832FF"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p>
    <w:p w14:paraId="7086647B" w14:textId="0DE2C57C" w:rsidR="00DF2827" w:rsidRPr="00900D8D" w:rsidRDefault="008D2E5D"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r w:rsidRPr="00900D8D">
        <w:rPr>
          <w:rFonts w:cs="Arial"/>
          <w:sz w:val="18"/>
          <w:szCs w:val="18"/>
        </w:rPr>
        <w:t>Advice on the procedure is available from the Academic Office</w:t>
      </w:r>
      <w:r w:rsidR="00564D9E">
        <w:rPr>
          <w:rFonts w:cs="Arial"/>
          <w:sz w:val="18"/>
          <w:szCs w:val="18"/>
        </w:rPr>
        <w:t xml:space="preserve"> and/or Collaborative Partnerships Office</w:t>
      </w:r>
      <w:r w:rsidRPr="00900D8D">
        <w:rPr>
          <w:rFonts w:cs="Arial"/>
          <w:sz w:val="18"/>
          <w:szCs w:val="18"/>
        </w:rPr>
        <w:t xml:space="preserve">. </w:t>
      </w:r>
      <w:r w:rsidR="00562E46" w:rsidRPr="00900D8D">
        <w:rPr>
          <w:rFonts w:cs="Arial"/>
          <w:sz w:val="18"/>
          <w:szCs w:val="18"/>
        </w:rPr>
        <w:t xml:space="preserve">Following </w:t>
      </w:r>
      <w:r w:rsidR="0051604E">
        <w:rPr>
          <w:rFonts w:cs="Arial"/>
          <w:sz w:val="18"/>
          <w:szCs w:val="18"/>
        </w:rPr>
        <w:t xml:space="preserve">Institute </w:t>
      </w:r>
      <w:r w:rsidR="00562E46" w:rsidRPr="00900D8D">
        <w:rPr>
          <w:rFonts w:cs="Arial"/>
          <w:sz w:val="18"/>
          <w:szCs w:val="18"/>
        </w:rPr>
        <w:t>Board</w:t>
      </w:r>
      <w:r w:rsidR="00564D9E">
        <w:rPr>
          <w:rFonts w:cs="Arial"/>
          <w:sz w:val="18"/>
          <w:szCs w:val="18"/>
        </w:rPr>
        <w:t>, or equivalent,</w:t>
      </w:r>
      <w:r w:rsidR="00562E46" w:rsidRPr="00900D8D">
        <w:rPr>
          <w:rFonts w:cs="Arial"/>
          <w:sz w:val="18"/>
          <w:szCs w:val="18"/>
        </w:rPr>
        <w:t xml:space="preserve"> approval, completed PV9</w:t>
      </w:r>
      <w:r w:rsidR="00402BCD" w:rsidRPr="00900D8D">
        <w:rPr>
          <w:rFonts w:cs="Arial"/>
          <w:sz w:val="18"/>
          <w:szCs w:val="18"/>
        </w:rPr>
        <w:t xml:space="preserve"> forms, together with the relevant supporting documentation, </w:t>
      </w:r>
      <w:r w:rsidRPr="00900D8D">
        <w:rPr>
          <w:rFonts w:cs="Arial"/>
          <w:sz w:val="18"/>
          <w:szCs w:val="18"/>
        </w:rPr>
        <w:t xml:space="preserve">should be submitted to the Academic Office for presentation to </w:t>
      </w:r>
      <w:r w:rsidR="00C16C0D" w:rsidRPr="00900D8D">
        <w:rPr>
          <w:rFonts w:cs="Arial"/>
          <w:sz w:val="18"/>
          <w:szCs w:val="18"/>
        </w:rPr>
        <w:t>ASC</w:t>
      </w:r>
      <w:r w:rsidR="00562E46" w:rsidRPr="00900D8D">
        <w:rPr>
          <w:rFonts w:cs="Arial"/>
          <w:sz w:val="18"/>
          <w:szCs w:val="18"/>
        </w:rPr>
        <w:t>.</w:t>
      </w:r>
    </w:p>
    <w:p w14:paraId="6EC9A5E3" w14:textId="77777777" w:rsidR="001E016C" w:rsidRPr="00900D8D" w:rsidRDefault="001E016C"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p>
    <w:p w14:paraId="48EDE230" w14:textId="35F8FEAF" w:rsidR="001E016C" w:rsidRPr="001A480A" w:rsidRDefault="001E016C" w:rsidP="00900D8D">
      <w:pPr>
        <w:pBdr>
          <w:top w:val="single" w:sz="6" w:space="1" w:color="auto"/>
          <w:left w:val="single" w:sz="6" w:space="4" w:color="auto"/>
          <w:bottom w:val="single" w:sz="6" w:space="1" w:color="auto"/>
          <w:right w:val="single" w:sz="6" w:space="14" w:color="auto"/>
        </w:pBdr>
        <w:ind w:left="142"/>
        <w:jc w:val="both"/>
        <w:rPr>
          <w:rFonts w:cs="Arial"/>
          <w:b/>
          <w:sz w:val="18"/>
          <w:szCs w:val="18"/>
        </w:rPr>
      </w:pPr>
      <w:r w:rsidRPr="00900D8D">
        <w:rPr>
          <w:rFonts w:cs="Arial"/>
          <w:b/>
          <w:sz w:val="18"/>
          <w:szCs w:val="18"/>
        </w:rPr>
        <w:t>Note that this application will form part of the definitive record for the programme, and will be available to students. Where applicable, it will also be used to update Moodle</w:t>
      </w:r>
      <w:r w:rsidR="005D4C23" w:rsidRPr="00900D8D">
        <w:rPr>
          <w:rFonts w:cs="Arial"/>
          <w:b/>
          <w:sz w:val="18"/>
          <w:szCs w:val="18"/>
        </w:rPr>
        <w:t>, the Student Record System</w:t>
      </w:r>
      <w:r w:rsidRPr="00900D8D">
        <w:rPr>
          <w:rFonts w:cs="Arial"/>
          <w:b/>
          <w:sz w:val="18"/>
          <w:szCs w:val="18"/>
        </w:rPr>
        <w:t xml:space="preserve"> and the published timetable. </w:t>
      </w:r>
      <w:r w:rsidRPr="00265C78">
        <w:rPr>
          <w:rFonts w:cs="Arial"/>
          <w:b/>
          <w:sz w:val="18"/>
          <w:szCs w:val="18"/>
          <w:u w:val="single"/>
        </w:rPr>
        <w:t xml:space="preserve">To allow time for the necessary changes to be made for the start of a new academic year, all proposals </w:t>
      </w:r>
      <w:r w:rsidR="008368E7" w:rsidRPr="00265C78">
        <w:rPr>
          <w:rFonts w:cs="Arial"/>
          <w:b/>
          <w:sz w:val="18"/>
          <w:szCs w:val="18"/>
          <w:u w:val="single"/>
        </w:rPr>
        <w:t xml:space="preserve">should be </w:t>
      </w:r>
      <w:r w:rsidRPr="00265C78">
        <w:rPr>
          <w:rFonts w:cs="Arial"/>
          <w:b/>
          <w:sz w:val="18"/>
          <w:szCs w:val="18"/>
          <w:u w:val="single"/>
        </w:rPr>
        <w:t xml:space="preserve">submitted to the Academic </w:t>
      </w:r>
      <w:r w:rsidRPr="00450EBF">
        <w:rPr>
          <w:rFonts w:cs="Arial"/>
          <w:b/>
          <w:sz w:val="18"/>
          <w:szCs w:val="18"/>
          <w:u w:val="single"/>
        </w:rPr>
        <w:t xml:space="preserve">Office </w:t>
      </w:r>
      <w:r w:rsidR="00E56FEE">
        <w:rPr>
          <w:rFonts w:cs="Arial"/>
          <w:b/>
          <w:sz w:val="18"/>
          <w:szCs w:val="18"/>
          <w:u w:val="single"/>
        </w:rPr>
        <w:t>a minimum of 10 months before delivery of the level commences e.g. November 2024 for September 2025 delivery</w:t>
      </w:r>
      <w:r w:rsidR="00AE7CDF">
        <w:rPr>
          <w:rFonts w:cs="Arial"/>
          <w:b/>
          <w:sz w:val="18"/>
          <w:szCs w:val="18"/>
          <w:u w:val="single"/>
        </w:rPr>
        <w:t>.</w:t>
      </w:r>
    </w:p>
    <w:p w14:paraId="690B147E" w14:textId="77777777" w:rsidR="001E016C" w:rsidRPr="008D2E5D" w:rsidRDefault="001E016C" w:rsidP="00900D8D">
      <w:pPr>
        <w:pBdr>
          <w:top w:val="single" w:sz="6" w:space="1" w:color="auto"/>
          <w:left w:val="single" w:sz="6" w:space="4" w:color="auto"/>
          <w:bottom w:val="single" w:sz="6" w:space="1" w:color="auto"/>
          <w:right w:val="single" w:sz="6" w:space="14" w:color="auto"/>
        </w:pBdr>
        <w:ind w:left="142"/>
        <w:jc w:val="both"/>
        <w:rPr>
          <w:rFonts w:cs="Arial"/>
          <w:sz w:val="18"/>
          <w:szCs w:val="18"/>
        </w:rPr>
      </w:pPr>
    </w:p>
    <w:p w14:paraId="50BC03AC" w14:textId="4D879F8A" w:rsidR="006342C1" w:rsidRPr="00F604EE" w:rsidRDefault="006342C1" w:rsidP="00F604EE">
      <w:pPr>
        <w:spacing w:before="240"/>
        <w:rPr>
          <w:rFonts w:cs="Arial"/>
          <w:b/>
          <w:sz w:val="22"/>
          <w:szCs w:val="22"/>
        </w:rPr>
      </w:pPr>
      <w:r w:rsidRPr="00F604EE">
        <w:rPr>
          <w:rFonts w:cs="Arial"/>
          <w:b/>
          <w:sz w:val="22"/>
          <w:szCs w:val="22"/>
        </w:rPr>
        <w:t>SECTION A</w:t>
      </w:r>
    </w:p>
    <w:p w14:paraId="691E036E" w14:textId="6542DA42" w:rsidR="00DF2827" w:rsidRDefault="00DF2827" w:rsidP="00325CBE">
      <w:pPr>
        <w:numPr>
          <w:ilvl w:val="0"/>
          <w:numId w:val="10"/>
        </w:numPr>
        <w:spacing w:before="240"/>
        <w:ind w:left="180" w:hanging="270"/>
        <w:rPr>
          <w:rFonts w:cs="Arial"/>
          <w:b/>
          <w:sz w:val="18"/>
          <w:szCs w:val="18"/>
        </w:rPr>
      </w:pPr>
      <w:r w:rsidRPr="00325CBE">
        <w:rPr>
          <w:rFonts w:cs="Arial"/>
          <w:b/>
          <w:sz w:val="18"/>
          <w:szCs w:val="18"/>
        </w:rPr>
        <w:t>S</w:t>
      </w:r>
      <w:r w:rsidR="00635A88">
        <w:rPr>
          <w:rFonts w:cs="Arial"/>
          <w:b/>
          <w:sz w:val="18"/>
          <w:szCs w:val="18"/>
        </w:rPr>
        <w:t xml:space="preserve">ummary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2423"/>
        <w:gridCol w:w="2424"/>
      </w:tblGrid>
      <w:tr w:rsidR="00DF2827" w:rsidRPr="00325CBE" w14:paraId="3BEE3995" w14:textId="77777777" w:rsidTr="00095C60">
        <w:tc>
          <w:tcPr>
            <w:tcW w:w="4621" w:type="dxa"/>
            <w:shd w:val="pct10" w:color="auto" w:fill="auto"/>
          </w:tcPr>
          <w:p w14:paraId="3F76951D" w14:textId="77777777" w:rsidR="00452942" w:rsidRPr="00325CBE" w:rsidRDefault="00452942" w:rsidP="00B84A54">
            <w:pPr>
              <w:rPr>
                <w:rFonts w:cs="Arial"/>
                <w:sz w:val="18"/>
                <w:szCs w:val="18"/>
              </w:rPr>
            </w:pPr>
          </w:p>
          <w:p w14:paraId="43434091" w14:textId="53631301" w:rsidR="00F7569E" w:rsidRDefault="00DF2827" w:rsidP="00F7569E">
            <w:pPr>
              <w:rPr>
                <w:rFonts w:cs="Arial"/>
                <w:sz w:val="18"/>
                <w:szCs w:val="18"/>
              </w:rPr>
            </w:pPr>
            <w:r w:rsidRPr="00325CBE">
              <w:rPr>
                <w:rFonts w:cs="Arial"/>
                <w:sz w:val="18"/>
                <w:szCs w:val="18"/>
              </w:rPr>
              <w:t xml:space="preserve">Proposing </w:t>
            </w:r>
            <w:r w:rsidR="008368E7">
              <w:rPr>
                <w:rFonts w:cs="Arial"/>
                <w:sz w:val="18"/>
                <w:szCs w:val="18"/>
              </w:rPr>
              <w:t>Institute</w:t>
            </w:r>
            <w:r w:rsidR="00B84A54" w:rsidRPr="00325CBE">
              <w:rPr>
                <w:rFonts w:cs="Arial"/>
                <w:sz w:val="18"/>
                <w:szCs w:val="18"/>
              </w:rPr>
              <w:t>/</w:t>
            </w:r>
            <w:r w:rsidR="008368E7">
              <w:rPr>
                <w:rFonts w:cs="Arial"/>
                <w:sz w:val="18"/>
                <w:szCs w:val="18"/>
              </w:rPr>
              <w:t xml:space="preserve">Institutes </w:t>
            </w:r>
          </w:p>
          <w:p w14:paraId="0610DC03" w14:textId="77777777" w:rsidR="00F7569E" w:rsidRPr="00325CBE" w:rsidRDefault="00F7569E" w:rsidP="00F7569E">
            <w:pPr>
              <w:rPr>
                <w:rFonts w:cs="Arial"/>
                <w:sz w:val="18"/>
                <w:szCs w:val="18"/>
              </w:rPr>
            </w:pPr>
          </w:p>
        </w:tc>
        <w:tc>
          <w:tcPr>
            <w:tcW w:w="4847" w:type="dxa"/>
            <w:gridSpan w:val="2"/>
            <w:shd w:val="clear" w:color="auto" w:fill="auto"/>
          </w:tcPr>
          <w:p w14:paraId="4FD510B1" w14:textId="77777777" w:rsidR="00DF2827" w:rsidRPr="00325CBE" w:rsidRDefault="00DF2827" w:rsidP="00452942">
            <w:pPr>
              <w:rPr>
                <w:rFonts w:cs="Arial"/>
                <w:sz w:val="18"/>
                <w:szCs w:val="18"/>
              </w:rPr>
            </w:pPr>
          </w:p>
        </w:tc>
      </w:tr>
      <w:tr w:rsidR="00F7569E" w:rsidRPr="00325CBE" w14:paraId="0D0C58AC" w14:textId="77777777" w:rsidTr="00095C60">
        <w:tc>
          <w:tcPr>
            <w:tcW w:w="4621" w:type="dxa"/>
            <w:shd w:val="pct10" w:color="auto" w:fill="auto"/>
          </w:tcPr>
          <w:p w14:paraId="3D23D675" w14:textId="77777777" w:rsidR="00F7569E" w:rsidRDefault="00F7569E" w:rsidP="00F7569E">
            <w:pPr>
              <w:tabs>
                <w:tab w:val="center" w:pos="2202"/>
              </w:tabs>
              <w:rPr>
                <w:rFonts w:cs="Arial"/>
                <w:sz w:val="18"/>
                <w:szCs w:val="18"/>
              </w:rPr>
            </w:pPr>
          </w:p>
          <w:p w14:paraId="22E70B5D" w14:textId="1ADCF3DE" w:rsidR="00F7569E" w:rsidRDefault="00F7569E" w:rsidP="00F7569E">
            <w:pPr>
              <w:tabs>
                <w:tab w:val="center" w:pos="2202"/>
              </w:tabs>
              <w:rPr>
                <w:rFonts w:cs="Arial"/>
                <w:sz w:val="18"/>
                <w:szCs w:val="18"/>
              </w:rPr>
            </w:pPr>
            <w:r w:rsidRPr="00325CBE">
              <w:rPr>
                <w:rFonts w:cs="Arial"/>
                <w:sz w:val="18"/>
                <w:szCs w:val="18"/>
              </w:rPr>
              <w:t xml:space="preserve">Proposing </w:t>
            </w:r>
            <w:r w:rsidR="008368E7">
              <w:rPr>
                <w:rFonts w:cs="Arial"/>
                <w:sz w:val="18"/>
                <w:szCs w:val="18"/>
              </w:rPr>
              <w:t>Academic Disciplines</w:t>
            </w:r>
            <w:r w:rsidRPr="00325CBE">
              <w:rPr>
                <w:rFonts w:cs="Arial"/>
                <w:sz w:val="18"/>
                <w:szCs w:val="18"/>
              </w:rPr>
              <w:t>(s)</w:t>
            </w:r>
            <w:r>
              <w:rPr>
                <w:rFonts w:cs="Arial"/>
                <w:sz w:val="18"/>
                <w:szCs w:val="18"/>
              </w:rPr>
              <w:tab/>
            </w:r>
          </w:p>
          <w:p w14:paraId="14ABC5DB" w14:textId="77777777" w:rsidR="00F7569E" w:rsidRPr="00325CBE" w:rsidRDefault="00F7569E" w:rsidP="00B84A54">
            <w:pPr>
              <w:rPr>
                <w:rFonts w:cs="Arial"/>
                <w:sz w:val="18"/>
                <w:szCs w:val="18"/>
              </w:rPr>
            </w:pPr>
          </w:p>
        </w:tc>
        <w:tc>
          <w:tcPr>
            <w:tcW w:w="4847" w:type="dxa"/>
            <w:gridSpan w:val="2"/>
            <w:shd w:val="clear" w:color="auto" w:fill="auto"/>
          </w:tcPr>
          <w:p w14:paraId="1CD21896" w14:textId="77777777" w:rsidR="00F7569E" w:rsidRDefault="00F7569E" w:rsidP="00452942">
            <w:pPr>
              <w:rPr>
                <w:rFonts w:cs="Arial"/>
                <w:sz w:val="18"/>
                <w:szCs w:val="18"/>
              </w:rPr>
            </w:pPr>
          </w:p>
          <w:p w14:paraId="4305E48B" w14:textId="77777777" w:rsidR="00F7569E" w:rsidRDefault="00F7569E" w:rsidP="00452942">
            <w:pPr>
              <w:rPr>
                <w:rFonts w:cs="Arial"/>
                <w:sz w:val="18"/>
                <w:szCs w:val="18"/>
              </w:rPr>
            </w:pPr>
          </w:p>
          <w:p w14:paraId="541D8F39" w14:textId="77777777" w:rsidR="00F7569E" w:rsidRPr="00325CBE" w:rsidRDefault="00F7569E" w:rsidP="00452942">
            <w:pPr>
              <w:rPr>
                <w:rFonts w:cs="Arial"/>
                <w:sz w:val="18"/>
                <w:szCs w:val="18"/>
              </w:rPr>
            </w:pPr>
          </w:p>
        </w:tc>
      </w:tr>
      <w:tr w:rsidR="00FE4E1D" w:rsidRPr="00325CBE" w14:paraId="4D39BD36" w14:textId="77777777" w:rsidTr="00095C60">
        <w:tc>
          <w:tcPr>
            <w:tcW w:w="4621" w:type="dxa"/>
            <w:shd w:val="pct10" w:color="auto" w:fill="auto"/>
          </w:tcPr>
          <w:p w14:paraId="2DB28598" w14:textId="77777777" w:rsidR="00FE4E1D" w:rsidRDefault="00FE4E1D" w:rsidP="00F7569E">
            <w:pPr>
              <w:tabs>
                <w:tab w:val="center" w:pos="2202"/>
              </w:tabs>
              <w:rPr>
                <w:rFonts w:cs="Arial"/>
                <w:sz w:val="18"/>
                <w:szCs w:val="18"/>
              </w:rPr>
            </w:pPr>
          </w:p>
          <w:p w14:paraId="34BBDA28" w14:textId="77777777" w:rsidR="00FE4E1D" w:rsidRDefault="00FE4E1D" w:rsidP="00F7569E">
            <w:pPr>
              <w:tabs>
                <w:tab w:val="center" w:pos="2202"/>
              </w:tabs>
              <w:rPr>
                <w:rFonts w:cs="Arial"/>
                <w:sz w:val="18"/>
                <w:szCs w:val="18"/>
              </w:rPr>
            </w:pPr>
            <w:r>
              <w:rPr>
                <w:rFonts w:cs="Arial"/>
                <w:sz w:val="18"/>
                <w:szCs w:val="18"/>
              </w:rPr>
              <w:t>Collaborative Partner Institution(s) (where applicable)</w:t>
            </w:r>
          </w:p>
          <w:p w14:paraId="25AD0461" w14:textId="77777777" w:rsidR="00FE4E1D" w:rsidRDefault="00FE4E1D" w:rsidP="00F7569E">
            <w:pPr>
              <w:tabs>
                <w:tab w:val="center" w:pos="2202"/>
              </w:tabs>
              <w:rPr>
                <w:rFonts w:cs="Arial"/>
                <w:sz w:val="18"/>
                <w:szCs w:val="18"/>
              </w:rPr>
            </w:pPr>
          </w:p>
        </w:tc>
        <w:tc>
          <w:tcPr>
            <w:tcW w:w="4847" w:type="dxa"/>
            <w:gridSpan w:val="2"/>
            <w:shd w:val="clear" w:color="auto" w:fill="auto"/>
          </w:tcPr>
          <w:p w14:paraId="798DBA87" w14:textId="77777777" w:rsidR="00FE4E1D" w:rsidRDefault="00FE4E1D" w:rsidP="00452942">
            <w:pPr>
              <w:rPr>
                <w:rFonts w:cs="Arial"/>
                <w:sz w:val="18"/>
                <w:szCs w:val="18"/>
              </w:rPr>
            </w:pPr>
          </w:p>
        </w:tc>
      </w:tr>
      <w:tr w:rsidR="00325CBE" w:rsidRPr="00325CBE" w14:paraId="16517F5F" w14:textId="77777777" w:rsidTr="00095C60">
        <w:tc>
          <w:tcPr>
            <w:tcW w:w="4621" w:type="dxa"/>
            <w:shd w:val="pct10" w:color="auto" w:fill="auto"/>
          </w:tcPr>
          <w:p w14:paraId="3B1C974F" w14:textId="543F6039" w:rsidR="00325CBE" w:rsidRPr="00325CBE" w:rsidRDefault="00325CBE">
            <w:pPr>
              <w:tabs>
                <w:tab w:val="left" w:pos="-1440"/>
                <w:tab w:val="left" w:pos="-720"/>
                <w:tab w:val="left" w:pos="1440"/>
                <w:tab w:val="left" w:pos="2160"/>
                <w:tab w:val="left" w:pos="2880"/>
                <w:tab w:val="left" w:pos="3600"/>
                <w:tab w:val="left" w:pos="4320"/>
                <w:tab w:val="left" w:pos="5040"/>
                <w:tab w:val="left" w:pos="5373"/>
              </w:tabs>
              <w:ind w:firstLine="15"/>
              <w:jc w:val="both"/>
              <w:rPr>
                <w:rFonts w:cs="Arial"/>
                <w:sz w:val="18"/>
                <w:szCs w:val="18"/>
              </w:rPr>
            </w:pPr>
            <w:r w:rsidRPr="00325CBE">
              <w:rPr>
                <w:rFonts w:cs="Arial"/>
                <w:sz w:val="18"/>
                <w:szCs w:val="18"/>
              </w:rPr>
              <w:t xml:space="preserve">If more than one </w:t>
            </w:r>
            <w:r w:rsidR="008368E7">
              <w:rPr>
                <w:rFonts w:cs="Arial"/>
                <w:sz w:val="18"/>
                <w:szCs w:val="18"/>
              </w:rPr>
              <w:t>Institute</w:t>
            </w:r>
            <w:r w:rsidR="008368E7" w:rsidRPr="00325CBE">
              <w:rPr>
                <w:rFonts w:cs="Arial"/>
                <w:sz w:val="18"/>
                <w:szCs w:val="18"/>
              </w:rPr>
              <w:t xml:space="preserve"> </w:t>
            </w:r>
            <w:r w:rsidRPr="00325CBE">
              <w:rPr>
                <w:rFonts w:cs="Arial"/>
                <w:sz w:val="18"/>
                <w:szCs w:val="18"/>
              </w:rPr>
              <w:t xml:space="preserve">is involved, which </w:t>
            </w:r>
            <w:r w:rsidR="008368E7">
              <w:rPr>
                <w:rFonts w:cs="Arial"/>
                <w:sz w:val="18"/>
                <w:szCs w:val="18"/>
              </w:rPr>
              <w:t>Institute</w:t>
            </w:r>
            <w:r w:rsidR="008832FF">
              <w:rPr>
                <w:rFonts w:cs="Arial"/>
                <w:sz w:val="18"/>
                <w:szCs w:val="18"/>
              </w:rPr>
              <w:t xml:space="preserve"> is </w:t>
            </w:r>
            <w:r w:rsidR="00F7569E">
              <w:rPr>
                <w:rFonts w:cs="Arial"/>
                <w:sz w:val="18"/>
                <w:szCs w:val="18"/>
              </w:rPr>
              <w:t>responsible for t</w:t>
            </w:r>
            <w:r w:rsidR="001D074C">
              <w:rPr>
                <w:rFonts w:cs="Arial"/>
                <w:sz w:val="18"/>
                <w:szCs w:val="18"/>
              </w:rPr>
              <w:t>he programme for the purposes of validation, monitoring and review?</w:t>
            </w:r>
          </w:p>
        </w:tc>
        <w:tc>
          <w:tcPr>
            <w:tcW w:w="4847" w:type="dxa"/>
            <w:gridSpan w:val="2"/>
            <w:shd w:val="clear" w:color="auto" w:fill="auto"/>
          </w:tcPr>
          <w:p w14:paraId="52E5919B" w14:textId="77777777" w:rsidR="00325CBE" w:rsidRDefault="00325CBE" w:rsidP="00452942">
            <w:pPr>
              <w:rPr>
                <w:rFonts w:cs="Arial"/>
                <w:sz w:val="18"/>
                <w:szCs w:val="18"/>
              </w:rPr>
            </w:pPr>
          </w:p>
          <w:p w14:paraId="4C0FD454" w14:textId="77777777" w:rsidR="00F7569E" w:rsidRPr="00325CBE" w:rsidRDefault="00F7569E" w:rsidP="00452942">
            <w:pPr>
              <w:rPr>
                <w:rFonts w:cs="Arial"/>
                <w:sz w:val="18"/>
                <w:szCs w:val="18"/>
              </w:rPr>
            </w:pPr>
          </w:p>
        </w:tc>
      </w:tr>
      <w:tr w:rsidR="00DF2827" w:rsidRPr="00325CBE" w14:paraId="787EA72E" w14:textId="77777777" w:rsidTr="00095C60">
        <w:tc>
          <w:tcPr>
            <w:tcW w:w="4621" w:type="dxa"/>
            <w:shd w:val="pct10" w:color="auto" w:fill="auto"/>
          </w:tcPr>
          <w:p w14:paraId="4F9025B8" w14:textId="77777777" w:rsidR="00DF2827" w:rsidRPr="00325CBE" w:rsidRDefault="00DF2827" w:rsidP="00402BCD">
            <w:pPr>
              <w:rPr>
                <w:rFonts w:cs="Arial"/>
                <w:sz w:val="18"/>
                <w:szCs w:val="18"/>
              </w:rPr>
            </w:pPr>
            <w:r w:rsidRPr="00325CBE">
              <w:rPr>
                <w:rFonts w:cs="Arial"/>
                <w:sz w:val="18"/>
                <w:szCs w:val="18"/>
              </w:rPr>
              <w:br/>
            </w:r>
            <w:r w:rsidR="00402BCD">
              <w:rPr>
                <w:rFonts w:cs="Arial"/>
                <w:sz w:val="18"/>
                <w:szCs w:val="18"/>
              </w:rPr>
              <w:t xml:space="preserve">Titles of </w:t>
            </w:r>
            <w:r w:rsidR="00F7569E">
              <w:rPr>
                <w:rFonts w:cs="Arial"/>
                <w:sz w:val="18"/>
                <w:szCs w:val="18"/>
              </w:rPr>
              <w:t>programme</w:t>
            </w:r>
            <w:r w:rsidR="008832FF">
              <w:rPr>
                <w:rFonts w:cs="Arial"/>
                <w:sz w:val="18"/>
                <w:szCs w:val="18"/>
              </w:rPr>
              <w:t>(s)</w:t>
            </w:r>
            <w:r w:rsidR="00402BCD">
              <w:rPr>
                <w:rFonts w:cs="Arial"/>
                <w:sz w:val="18"/>
                <w:szCs w:val="18"/>
              </w:rPr>
              <w:t xml:space="preserve"> affected by the modification</w:t>
            </w:r>
            <w:r w:rsidRPr="00325CBE">
              <w:rPr>
                <w:rFonts w:cs="Arial"/>
                <w:sz w:val="18"/>
                <w:szCs w:val="18"/>
              </w:rPr>
              <w:br/>
            </w:r>
          </w:p>
        </w:tc>
        <w:tc>
          <w:tcPr>
            <w:tcW w:w="4847" w:type="dxa"/>
            <w:gridSpan w:val="2"/>
            <w:shd w:val="clear" w:color="auto" w:fill="auto"/>
          </w:tcPr>
          <w:p w14:paraId="6803E540" w14:textId="77777777" w:rsidR="00DF2827" w:rsidRPr="00325CBE" w:rsidRDefault="00DF2827" w:rsidP="00B84A54">
            <w:pPr>
              <w:rPr>
                <w:rFonts w:cs="Arial"/>
                <w:sz w:val="18"/>
                <w:szCs w:val="18"/>
              </w:rPr>
            </w:pPr>
            <w:r w:rsidRPr="00325CBE">
              <w:rPr>
                <w:rFonts w:cs="Arial"/>
                <w:sz w:val="18"/>
                <w:szCs w:val="18"/>
              </w:rPr>
              <w:br/>
            </w:r>
          </w:p>
        </w:tc>
      </w:tr>
      <w:tr w:rsidR="00DF2827" w:rsidRPr="00325CBE" w14:paraId="2C886B95" w14:textId="77777777" w:rsidTr="00095C60">
        <w:tc>
          <w:tcPr>
            <w:tcW w:w="4621" w:type="dxa"/>
            <w:shd w:val="pct10" w:color="auto" w:fill="auto"/>
          </w:tcPr>
          <w:p w14:paraId="2DE0953C" w14:textId="77777777" w:rsidR="00DF2827" w:rsidRPr="00325CBE" w:rsidRDefault="00F7569E" w:rsidP="004B251B">
            <w:pPr>
              <w:rPr>
                <w:rFonts w:cs="Arial"/>
                <w:sz w:val="18"/>
                <w:szCs w:val="18"/>
              </w:rPr>
            </w:pPr>
            <w:r>
              <w:rPr>
                <w:rFonts w:cs="Arial"/>
                <w:sz w:val="18"/>
                <w:szCs w:val="18"/>
              </w:rPr>
              <w:br/>
              <w:t xml:space="preserve">Mode(s) of </w:t>
            </w:r>
            <w:r w:rsidR="004B251B">
              <w:rPr>
                <w:rFonts w:cs="Arial"/>
                <w:sz w:val="18"/>
                <w:szCs w:val="18"/>
              </w:rPr>
              <w:t>a</w:t>
            </w:r>
            <w:r>
              <w:rPr>
                <w:rFonts w:cs="Arial"/>
                <w:sz w:val="18"/>
                <w:szCs w:val="18"/>
              </w:rPr>
              <w:t>ttendance</w:t>
            </w:r>
            <w:r w:rsidR="00DF2827" w:rsidRPr="00325CBE">
              <w:rPr>
                <w:rFonts w:cs="Arial"/>
                <w:sz w:val="18"/>
                <w:szCs w:val="18"/>
              </w:rPr>
              <w:br/>
              <w:t>(Full-time/Part-time/Sandwich/Other)</w:t>
            </w:r>
            <w:r w:rsidR="00DF2827" w:rsidRPr="00325CBE">
              <w:rPr>
                <w:rFonts w:cs="Arial"/>
                <w:sz w:val="18"/>
                <w:szCs w:val="18"/>
              </w:rPr>
              <w:br/>
            </w:r>
          </w:p>
        </w:tc>
        <w:tc>
          <w:tcPr>
            <w:tcW w:w="4847" w:type="dxa"/>
            <w:gridSpan w:val="2"/>
            <w:shd w:val="clear" w:color="auto" w:fill="auto"/>
          </w:tcPr>
          <w:p w14:paraId="1BC9ECA6" w14:textId="77777777" w:rsidR="00DF2827" w:rsidRPr="00325CBE" w:rsidRDefault="00DF2827" w:rsidP="00B84A54">
            <w:pPr>
              <w:rPr>
                <w:rFonts w:cs="Arial"/>
                <w:sz w:val="18"/>
                <w:szCs w:val="18"/>
              </w:rPr>
            </w:pPr>
            <w:r w:rsidRPr="00325CBE">
              <w:rPr>
                <w:rFonts w:cs="Arial"/>
                <w:sz w:val="18"/>
                <w:szCs w:val="18"/>
              </w:rPr>
              <w:br/>
            </w:r>
          </w:p>
        </w:tc>
      </w:tr>
      <w:tr w:rsidR="00B84A54" w:rsidRPr="00325CBE" w14:paraId="2047A774" w14:textId="77777777" w:rsidTr="00095C60">
        <w:tc>
          <w:tcPr>
            <w:tcW w:w="4621" w:type="dxa"/>
            <w:shd w:val="pct10" w:color="auto" w:fill="auto"/>
          </w:tcPr>
          <w:p w14:paraId="0893ED5A" w14:textId="77777777" w:rsidR="00B84A54" w:rsidRPr="00325CBE" w:rsidRDefault="00B84A54">
            <w:pPr>
              <w:rPr>
                <w:rFonts w:cs="Arial"/>
                <w:sz w:val="18"/>
                <w:szCs w:val="18"/>
              </w:rPr>
            </w:pPr>
          </w:p>
          <w:p w14:paraId="2E054E58" w14:textId="77777777" w:rsidR="00B84A54" w:rsidRPr="00325CBE" w:rsidRDefault="004B251B">
            <w:pPr>
              <w:rPr>
                <w:rFonts w:cs="Arial"/>
                <w:sz w:val="18"/>
                <w:szCs w:val="18"/>
              </w:rPr>
            </w:pPr>
            <w:r>
              <w:rPr>
                <w:rFonts w:cs="Arial"/>
                <w:sz w:val="18"/>
                <w:szCs w:val="18"/>
              </w:rPr>
              <w:t xml:space="preserve">Location </w:t>
            </w:r>
            <w:r w:rsidR="00F7569E" w:rsidRPr="00F7569E">
              <w:rPr>
                <w:rFonts w:cs="Arial"/>
                <w:sz w:val="18"/>
                <w:szCs w:val="18"/>
              </w:rPr>
              <w:t xml:space="preserve">of </w:t>
            </w:r>
            <w:r w:rsidR="005363FE" w:rsidRPr="00F7569E">
              <w:rPr>
                <w:rFonts w:cs="Arial"/>
                <w:sz w:val="18"/>
                <w:szCs w:val="18"/>
              </w:rPr>
              <w:t>delivery (</w:t>
            </w:r>
            <w:r w:rsidR="009803A2">
              <w:rPr>
                <w:rFonts w:cs="Arial"/>
                <w:sz w:val="18"/>
                <w:szCs w:val="18"/>
              </w:rPr>
              <w:t>s</w:t>
            </w:r>
            <w:r>
              <w:rPr>
                <w:rFonts w:cs="Arial"/>
                <w:sz w:val="18"/>
                <w:szCs w:val="18"/>
              </w:rPr>
              <w:t>pecify campus or distance-learning; inc</w:t>
            </w:r>
            <w:r w:rsidR="00F7569E" w:rsidRPr="00F7569E">
              <w:rPr>
                <w:rFonts w:cs="Arial"/>
                <w:sz w:val="18"/>
                <w:szCs w:val="18"/>
              </w:rPr>
              <w:t>lud</w:t>
            </w:r>
            <w:r>
              <w:rPr>
                <w:rFonts w:cs="Arial"/>
                <w:sz w:val="18"/>
                <w:szCs w:val="18"/>
              </w:rPr>
              <w:t>e</w:t>
            </w:r>
            <w:r w:rsidR="00F7569E" w:rsidRPr="00F7569E">
              <w:rPr>
                <w:rFonts w:cs="Arial"/>
                <w:sz w:val="18"/>
                <w:szCs w:val="18"/>
              </w:rPr>
              <w:t xml:space="preserve"> details of any partne</w:t>
            </w:r>
            <w:r w:rsidR="009803A2">
              <w:rPr>
                <w:rFonts w:cs="Arial"/>
                <w:sz w:val="18"/>
                <w:szCs w:val="18"/>
              </w:rPr>
              <w:t>r institution)</w:t>
            </w:r>
          </w:p>
          <w:p w14:paraId="1C9B45BC" w14:textId="77777777" w:rsidR="00B84A54" w:rsidRPr="00325CBE" w:rsidRDefault="00B84A54">
            <w:pPr>
              <w:rPr>
                <w:rFonts w:cs="Arial"/>
                <w:sz w:val="18"/>
                <w:szCs w:val="18"/>
              </w:rPr>
            </w:pPr>
          </w:p>
        </w:tc>
        <w:tc>
          <w:tcPr>
            <w:tcW w:w="4847" w:type="dxa"/>
            <w:gridSpan w:val="2"/>
            <w:shd w:val="clear" w:color="auto" w:fill="auto"/>
          </w:tcPr>
          <w:p w14:paraId="0BCF06E1" w14:textId="77777777" w:rsidR="00B84A54" w:rsidRPr="00325CBE" w:rsidRDefault="00B84A54" w:rsidP="00B84A54">
            <w:pPr>
              <w:rPr>
                <w:rFonts w:cs="Arial"/>
                <w:sz w:val="18"/>
                <w:szCs w:val="18"/>
              </w:rPr>
            </w:pPr>
          </w:p>
        </w:tc>
      </w:tr>
      <w:tr w:rsidR="00910A1E" w:rsidRPr="00325CBE" w14:paraId="18B7430A" w14:textId="77777777" w:rsidTr="00095C60">
        <w:tc>
          <w:tcPr>
            <w:tcW w:w="4621" w:type="dxa"/>
            <w:shd w:val="pct10" w:color="auto" w:fill="auto"/>
          </w:tcPr>
          <w:p w14:paraId="77EFCC14" w14:textId="77777777" w:rsidR="00910A1E" w:rsidRPr="00325CBE" w:rsidRDefault="00910A1E">
            <w:pPr>
              <w:rPr>
                <w:rFonts w:cs="Arial"/>
                <w:sz w:val="18"/>
                <w:szCs w:val="18"/>
              </w:rPr>
            </w:pPr>
          </w:p>
          <w:p w14:paraId="45750B49" w14:textId="77777777" w:rsidR="00910A1E" w:rsidRPr="00325CBE" w:rsidRDefault="00910A1E">
            <w:pPr>
              <w:rPr>
                <w:rFonts w:cs="Arial"/>
                <w:sz w:val="18"/>
                <w:szCs w:val="18"/>
              </w:rPr>
            </w:pPr>
            <w:r w:rsidRPr="00F7569E">
              <w:rPr>
                <w:rFonts w:cs="Arial"/>
                <w:sz w:val="18"/>
                <w:szCs w:val="18"/>
              </w:rPr>
              <w:t xml:space="preserve">Awarding </w:t>
            </w:r>
            <w:r w:rsidR="00F7569E">
              <w:rPr>
                <w:rFonts w:cs="Arial"/>
                <w:sz w:val="18"/>
                <w:szCs w:val="18"/>
              </w:rPr>
              <w:t>b</w:t>
            </w:r>
            <w:r w:rsidRPr="00F7569E">
              <w:rPr>
                <w:rFonts w:cs="Arial"/>
                <w:sz w:val="18"/>
                <w:szCs w:val="18"/>
              </w:rPr>
              <w:t>ody</w:t>
            </w:r>
            <w:r w:rsidR="005363FE" w:rsidRPr="00F7569E">
              <w:rPr>
                <w:rFonts w:cs="Arial"/>
                <w:sz w:val="18"/>
                <w:szCs w:val="18"/>
              </w:rPr>
              <w:t xml:space="preserve"> (if not </w:t>
            </w:r>
            <w:r w:rsidR="00F7569E" w:rsidRPr="00F7569E">
              <w:rPr>
                <w:rFonts w:cs="Arial"/>
                <w:sz w:val="18"/>
                <w:szCs w:val="18"/>
              </w:rPr>
              <w:t xml:space="preserve">the </w:t>
            </w:r>
            <w:r w:rsidR="005363FE" w:rsidRPr="00F7569E">
              <w:rPr>
                <w:rFonts w:cs="Arial"/>
                <w:sz w:val="18"/>
                <w:szCs w:val="18"/>
              </w:rPr>
              <w:t>University)</w:t>
            </w:r>
          </w:p>
          <w:p w14:paraId="363EB847" w14:textId="77777777" w:rsidR="00141DF3" w:rsidRPr="00325CBE" w:rsidRDefault="00141DF3">
            <w:pPr>
              <w:rPr>
                <w:rFonts w:cs="Arial"/>
                <w:sz w:val="18"/>
                <w:szCs w:val="18"/>
              </w:rPr>
            </w:pPr>
          </w:p>
        </w:tc>
        <w:tc>
          <w:tcPr>
            <w:tcW w:w="4847" w:type="dxa"/>
            <w:gridSpan w:val="2"/>
            <w:shd w:val="clear" w:color="auto" w:fill="auto"/>
          </w:tcPr>
          <w:p w14:paraId="1F303D95" w14:textId="77777777" w:rsidR="00910A1E" w:rsidRPr="00325CBE" w:rsidRDefault="00910A1E" w:rsidP="00B84A54">
            <w:pPr>
              <w:rPr>
                <w:rFonts w:cs="Arial"/>
                <w:sz w:val="18"/>
                <w:szCs w:val="18"/>
              </w:rPr>
            </w:pPr>
          </w:p>
        </w:tc>
      </w:tr>
      <w:tr w:rsidR="006A7603" w:rsidRPr="00325CBE" w14:paraId="345301D4" w14:textId="77777777" w:rsidTr="00095C60">
        <w:tc>
          <w:tcPr>
            <w:tcW w:w="4621" w:type="dxa"/>
            <w:shd w:val="pct10" w:color="auto" w:fill="auto"/>
          </w:tcPr>
          <w:p w14:paraId="50C1A96A" w14:textId="3D3AB667" w:rsidR="006A7603" w:rsidRDefault="006A7603" w:rsidP="002A5FC4">
            <w:pPr>
              <w:rPr>
                <w:rFonts w:cs="Arial"/>
                <w:sz w:val="18"/>
                <w:szCs w:val="18"/>
              </w:rPr>
            </w:pPr>
            <w:r>
              <w:rPr>
                <w:rFonts w:cs="Arial"/>
                <w:sz w:val="18"/>
                <w:szCs w:val="18"/>
              </w:rPr>
              <w:t>Nature of proposed modification</w:t>
            </w:r>
          </w:p>
        </w:tc>
        <w:tc>
          <w:tcPr>
            <w:tcW w:w="4847" w:type="dxa"/>
            <w:gridSpan w:val="2"/>
            <w:shd w:val="clear" w:color="auto" w:fill="auto"/>
          </w:tcPr>
          <w:p w14:paraId="21BADDD6" w14:textId="1033C7C5" w:rsidR="006A7603" w:rsidRDefault="00492DB6" w:rsidP="00265C78">
            <w:pPr>
              <w:tabs>
                <w:tab w:val="left" w:pos="506"/>
              </w:tabs>
              <w:spacing w:after="120"/>
              <w:rPr>
                <w:rFonts w:cs="Arial"/>
                <w:sz w:val="18"/>
                <w:szCs w:val="18"/>
              </w:rPr>
            </w:pPr>
            <w:sdt>
              <w:sdtPr>
                <w:rPr>
                  <w:rFonts w:cs="Arial"/>
                  <w:sz w:val="18"/>
                  <w:szCs w:val="18"/>
                </w:rPr>
                <w:id w:val="301278648"/>
                <w14:checkbox>
                  <w14:checked w14:val="0"/>
                  <w14:checkedState w14:val="2612" w14:font="MS Gothic"/>
                  <w14:uncheckedState w14:val="2610" w14:font="MS Gothic"/>
                </w14:checkbox>
              </w:sdtPr>
              <w:sdtEndPr/>
              <w:sdtContent>
                <w:r w:rsidR="00E56FEE">
                  <w:rPr>
                    <w:rFonts w:ascii="MS Gothic" w:eastAsia="MS Gothic" w:hAnsi="MS Gothic" w:cs="Arial" w:hint="eastAsia"/>
                    <w:sz w:val="18"/>
                    <w:szCs w:val="18"/>
                  </w:rPr>
                  <w:t>☐</w:t>
                </w:r>
              </w:sdtContent>
            </w:sdt>
            <w:r w:rsidR="006A7603">
              <w:rPr>
                <w:rFonts w:cs="Arial"/>
                <w:sz w:val="18"/>
                <w:szCs w:val="18"/>
              </w:rPr>
              <w:tab/>
              <w:t>Minor changes to programme specification</w:t>
            </w:r>
          </w:p>
          <w:p w14:paraId="5C13FAB6" w14:textId="3C2D362A" w:rsidR="00E56FEE" w:rsidRDefault="00492DB6" w:rsidP="00265C78">
            <w:pPr>
              <w:tabs>
                <w:tab w:val="left" w:pos="506"/>
              </w:tabs>
              <w:spacing w:after="120"/>
              <w:rPr>
                <w:rFonts w:cs="Arial"/>
                <w:sz w:val="18"/>
                <w:szCs w:val="18"/>
              </w:rPr>
            </w:pPr>
            <w:sdt>
              <w:sdtPr>
                <w:rPr>
                  <w:rFonts w:cs="Arial"/>
                  <w:sz w:val="18"/>
                  <w:szCs w:val="18"/>
                </w:rPr>
                <w:id w:val="-1461561515"/>
                <w14:checkbox>
                  <w14:checked w14:val="0"/>
                  <w14:checkedState w14:val="2612" w14:font="MS Gothic"/>
                  <w14:uncheckedState w14:val="2610" w14:font="MS Gothic"/>
                </w14:checkbox>
              </w:sdtPr>
              <w:sdtEndPr/>
              <w:sdtContent>
                <w:r w:rsidR="00E56FEE">
                  <w:rPr>
                    <w:rFonts w:ascii="MS Gothic" w:eastAsia="MS Gothic" w:hAnsi="MS Gothic" w:cs="Arial" w:hint="eastAsia"/>
                    <w:sz w:val="18"/>
                    <w:szCs w:val="18"/>
                  </w:rPr>
                  <w:t>☐</w:t>
                </w:r>
              </w:sdtContent>
            </w:sdt>
            <w:r w:rsidR="00E56FEE">
              <w:rPr>
                <w:rFonts w:cs="Arial"/>
                <w:sz w:val="18"/>
                <w:szCs w:val="18"/>
              </w:rPr>
              <w:tab/>
              <w:t xml:space="preserve">The addition of </w:t>
            </w:r>
            <w:r w:rsidR="009704C4">
              <w:rPr>
                <w:rFonts w:cs="Arial"/>
                <w:sz w:val="18"/>
                <w:szCs w:val="18"/>
              </w:rPr>
              <w:t xml:space="preserve">accreditation </w:t>
            </w:r>
            <w:r w:rsidR="00E56FEE">
              <w:rPr>
                <w:rFonts w:cs="Arial"/>
                <w:sz w:val="18"/>
                <w:szCs w:val="18"/>
              </w:rPr>
              <w:t>approval by a PSRB</w:t>
            </w:r>
            <w:r w:rsidR="00924F88">
              <w:rPr>
                <w:rFonts w:cs="Arial"/>
                <w:sz w:val="18"/>
                <w:szCs w:val="18"/>
              </w:rPr>
              <w:t xml:space="preserve"> </w:t>
            </w:r>
            <w:r w:rsidR="00500481">
              <w:rPr>
                <w:rFonts w:cs="Arial"/>
                <w:sz w:val="18"/>
                <w:szCs w:val="18"/>
              </w:rPr>
              <w:tab/>
            </w:r>
            <w:r w:rsidR="00924F88">
              <w:rPr>
                <w:rFonts w:cs="Arial"/>
                <w:sz w:val="18"/>
                <w:szCs w:val="18"/>
              </w:rPr>
              <w:t xml:space="preserve">or a change to </w:t>
            </w:r>
            <w:r w:rsidR="0005149A">
              <w:rPr>
                <w:rFonts w:cs="Arial"/>
                <w:sz w:val="18"/>
                <w:szCs w:val="18"/>
              </w:rPr>
              <w:t xml:space="preserve">existing </w:t>
            </w:r>
            <w:r w:rsidR="00924F88">
              <w:rPr>
                <w:rFonts w:cs="Arial"/>
                <w:sz w:val="18"/>
                <w:szCs w:val="18"/>
              </w:rPr>
              <w:t xml:space="preserve">PSRB </w:t>
            </w:r>
            <w:r w:rsidR="00907971">
              <w:rPr>
                <w:rFonts w:cs="Arial"/>
                <w:sz w:val="18"/>
                <w:szCs w:val="18"/>
              </w:rPr>
              <w:t>arrangements</w:t>
            </w:r>
          </w:p>
          <w:p w14:paraId="1B42BA7E" w14:textId="780F1FD5" w:rsidR="006A7603" w:rsidRDefault="00492DB6" w:rsidP="00265C78">
            <w:pPr>
              <w:tabs>
                <w:tab w:val="left" w:pos="506"/>
              </w:tabs>
              <w:spacing w:after="120"/>
              <w:ind w:left="506" w:hanging="506"/>
              <w:rPr>
                <w:rFonts w:cs="Arial"/>
                <w:sz w:val="18"/>
                <w:szCs w:val="18"/>
              </w:rPr>
            </w:pPr>
            <w:sdt>
              <w:sdtPr>
                <w:rPr>
                  <w:rFonts w:cs="Arial"/>
                  <w:sz w:val="18"/>
                  <w:szCs w:val="18"/>
                </w:rPr>
                <w:id w:val="1128137978"/>
                <w14:checkbox>
                  <w14:checked w14:val="0"/>
                  <w14:checkedState w14:val="2612" w14:font="MS Gothic"/>
                  <w14:uncheckedState w14:val="2610" w14:font="MS Gothic"/>
                </w14:checkbox>
              </w:sdtPr>
              <w:sdtEndPr/>
              <w:sdtContent>
                <w:r w:rsidR="006A7603">
                  <w:rPr>
                    <w:rFonts w:ascii="MS Gothic" w:eastAsia="MS Gothic" w:hAnsi="MS Gothic" w:cs="Arial" w:hint="eastAsia"/>
                    <w:sz w:val="18"/>
                    <w:szCs w:val="18"/>
                  </w:rPr>
                  <w:t>☐</w:t>
                </w:r>
              </w:sdtContent>
            </w:sdt>
            <w:r w:rsidR="006A7603">
              <w:rPr>
                <w:rFonts w:cs="Arial"/>
                <w:sz w:val="18"/>
                <w:szCs w:val="18"/>
              </w:rPr>
              <w:tab/>
              <w:t>Changes to the learning outcomes</w:t>
            </w:r>
            <w:r w:rsidR="000C7A4F">
              <w:rPr>
                <w:rFonts w:cs="Arial"/>
                <w:sz w:val="18"/>
                <w:szCs w:val="18"/>
              </w:rPr>
              <w:t>, the</w:t>
            </w:r>
            <w:r w:rsidR="006A7603">
              <w:rPr>
                <w:rFonts w:cs="Arial"/>
                <w:sz w:val="18"/>
                <w:szCs w:val="18"/>
              </w:rPr>
              <w:t xml:space="preserve"> assessment methodology </w:t>
            </w:r>
            <w:r w:rsidR="000C7A4F">
              <w:rPr>
                <w:rFonts w:cs="Arial"/>
                <w:sz w:val="18"/>
                <w:szCs w:val="18"/>
              </w:rPr>
              <w:t xml:space="preserve">or the indicative content of </w:t>
            </w:r>
            <w:r w:rsidR="006A7603">
              <w:rPr>
                <w:rFonts w:cs="Arial"/>
                <w:sz w:val="18"/>
                <w:szCs w:val="18"/>
              </w:rPr>
              <w:t>existing modules</w:t>
            </w:r>
            <w:r w:rsidR="000C7A4F">
              <w:rPr>
                <w:rFonts w:cs="Arial"/>
                <w:sz w:val="18"/>
                <w:szCs w:val="18"/>
              </w:rPr>
              <w:t xml:space="preserve"> (changes to learning outcomes and assessment methodology require </w:t>
            </w:r>
            <w:r w:rsidR="006A7603">
              <w:rPr>
                <w:rFonts w:cs="Arial"/>
                <w:sz w:val="18"/>
                <w:szCs w:val="18"/>
              </w:rPr>
              <w:t>consultation with the external examiner</w:t>
            </w:r>
            <w:r w:rsidR="000C7A4F">
              <w:rPr>
                <w:rFonts w:cs="Arial"/>
                <w:sz w:val="18"/>
                <w:szCs w:val="18"/>
              </w:rPr>
              <w:t>)</w:t>
            </w:r>
          </w:p>
          <w:p w14:paraId="13D711F9" w14:textId="1F157E7D" w:rsidR="006A7603" w:rsidRDefault="00492DB6" w:rsidP="00265C78">
            <w:pPr>
              <w:tabs>
                <w:tab w:val="left" w:pos="506"/>
              </w:tabs>
              <w:spacing w:after="120"/>
              <w:rPr>
                <w:rFonts w:cs="Arial"/>
                <w:sz w:val="18"/>
                <w:szCs w:val="18"/>
              </w:rPr>
            </w:pPr>
            <w:sdt>
              <w:sdtPr>
                <w:rPr>
                  <w:rFonts w:cs="Arial"/>
                  <w:sz w:val="18"/>
                  <w:szCs w:val="18"/>
                </w:rPr>
                <w:id w:val="1520969004"/>
                <w14:checkbox>
                  <w14:checked w14:val="0"/>
                  <w14:checkedState w14:val="2612" w14:font="MS Gothic"/>
                  <w14:uncheckedState w14:val="2610" w14:font="MS Gothic"/>
                </w14:checkbox>
              </w:sdtPr>
              <w:sdtEndPr/>
              <w:sdtContent>
                <w:r w:rsidR="00E56FEE">
                  <w:rPr>
                    <w:rFonts w:ascii="MS Gothic" w:eastAsia="MS Gothic" w:hAnsi="MS Gothic" w:cs="Arial" w:hint="eastAsia"/>
                    <w:sz w:val="18"/>
                    <w:szCs w:val="18"/>
                  </w:rPr>
                  <w:t>☐</w:t>
                </w:r>
              </w:sdtContent>
            </w:sdt>
            <w:r w:rsidR="006A7603">
              <w:rPr>
                <w:rFonts w:cs="Arial"/>
                <w:sz w:val="18"/>
                <w:szCs w:val="18"/>
              </w:rPr>
              <w:tab/>
              <w:t>A change to the title of an approved module</w:t>
            </w:r>
          </w:p>
          <w:p w14:paraId="050584A5" w14:textId="43EDE30C" w:rsidR="006A7603" w:rsidRDefault="00492DB6" w:rsidP="00265C78">
            <w:pPr>
              <w:tabs>
                <w:tab w:val="left" w:pos="506"/>
              </w:tabs>
              <w:spacing w:after="120"/>
              <w:rPr>
                <w:rFonts w:cs="Arial"/>
                <w:sz w:val="18"/>
                <w:szCs w:val="18"/>
              </w:rPr>
            </w:pPr>
            <w:sdt>
              <w:sdtPr>
                <w:rPr>
                  <w:rFonts w:cs="Arial"/>
                  <w:sz w:val="18"/>
                  <w:szCs w:val="18"/>
                </w:rPr>
                <w:id w:val="-1184886760"/>
                <w14:checkbox>
                  <w14:checked w14:val="0"/>
                  <w14:checkedState w14:val="2612" w14:font="MS Gothic"/>
                  <w14:uncheckedState w14:val="2610" w14:font="MS Gothic"/>
                </w14:checkbox>
              </w:sdtPr>
              <w:sdtEndPr/>
              <w:sdtContent>
                <w:r w:rsidR="006A7603">
                  <w:rPr>
                    <w:rFonts w:ascii="MS Gothic" w:eastAsia="MS Gothic" w:hAnsi="MS Gothic" w:cs="Arial" w:hint="eastAsia"/>
                    <w:sz w:val="18"/>
                    <w:szCs w:val="18"/>
                  </w:rPr>
                  <w:t>☐</w:t>
                </w:r>
              </w:sdtContent>
            </w:sdt>
            <w:r w:rsidR="006A7603">
              <w:rPr>
                <w:rFonts w:cs="Arial"/>
                <w:sz w:val="18"/>
                <w:szCs w:val="18"/>
              </w:rPr>
              <w:tab/>
              <w:t>The addition of an approved module to</w:t>
            </w:r>
            <w:r w:rsidR="006A7603">
              <w:rPr>
                <w:rFonts w:cs="Arial"/>
                <w:sz w:val="18"/>
                <w:szCs w:val="18"/>
              </w:rPr>
              <w:tab/>
            </w:r>
            <w:r w:rsidR="006B35BF">
              <w:rPr>
                <w:rFonts w:cs="Arial"/>
                <w:sz w:val="18"/>
                <w:szCs w:val="18"/>
              </w:rPr>
              <w:t xml:space="preserve"> a </w:t>
            </w:r>
            <w:r w:rsidR="006B35BF">
              <w:rPr>
                <w:rFonts w:cs="Arial"/>
                <w:sz w:val="18"/>
                <w:szCs w:val="18"/>
              </w:rPr>
              <w:tab/>
              <w:t>named pathway</w:t>
            </w:r>
          </w:p>
          <w:p w14:paraId="5454D02B" w14:textId="77777777" w:rsidR="006A7603" w:rsidRDefault="00492DB6" w:rsidP="00E56FEE">
            <w:pPr>
              <w:tabs>
                <w:tab w:val="left" w:pos="506"/>
              </w:tabs>
              <w:spacing w:after="120"/>
              <w:rPr>
                <w:rFonts w:cs="Arial"/>
                <w:sz w:val="18"/>
                <w:szCs w:val="18"/>
              </w:rPr>
            </w:pPr>
            <w:sdt>
              <w:sdtPr>
                <w:rPr>
                  <w:rFonts w:cs="Arial"/>
                  <w:sz w:val="18"/>
                  <w:szCs w:val="18"/>
                </w:rPr>
                <w:id w:val="873118231"/>
                <w14:checkbox>
                  <w14:checked w14:val="0"/>
                  <w14:checkedState w14:val="2612" w14:font="MS Gothic"/>
                  <w14:uncheckedState w14:val="2610" w14:font="MS Gothic"/>
                </w14:checkbox>
              </w:sdtPr>
              <w:sdtEndPr/>
              <w:sdtContent>
                <w:r w:rsidR="006A7603">
                  <w:rPr>
                    <w:rFonts w:ascii="MS Gothic" w:eastAsia="MS Gothic" w:hAnsi="MS Gothic" w:cs="Arial" w:hint="eastAsia"/>
                    <w:sz w:val="18"/>
                    <w:szCs w:val="18"/>
                  </w:rPr>
                  <w:t>☐</w:t>
                </w:r>
              </w:sdtContent>
            </w:sdt>
            <w:r w:rsidR="006A7603">
              <w:rPr>
                <w:rFonts w:cs="Arial"/>
                <w:sz w:val="18"/>
                <w:szCs w:val="18"/>
              </w:rPr>
              <w:tab/>
              <w:t xml:space="preserve">The introduction of new material or new modules </w:t>
            </w:r>
            <w:r w:rsidR="006A7603">
              <w:rPr>
                <w:rFonts w:cs="Arial"/>
                <w:sz w:val="18"/>
                <w:szCs w:val="18"/>
              </w:rPr>
              <w:tab/>
              <w:t>which do not result in a material change</w:t>
            </w:r>
          </w:p>
          <w:p w14:paraId="7514CED5" w14:textId="513BB5AC" w:rsidR="006A7603" w:rsidRDefault="00492DB6" w:rsidP="00E56FEE">
            <w:pPr>
              <w:tabs>
                <w:tab w:val="left" w:pos="506"/>
              </w:tabs>
              <w:spacing w:after="120"/>
              <w:rPr>
                <w:rFonts w:cs="Arial"/>
                <w:sz w:val="18"/>
                <w:szCs w:val="18"/>
              </w:rPr>
            </w:pPr>
            <w:sdt>
              <w:sdtPr>
                <w:rPr>
                  <w:rFonts w:cs="Arial"/>
                  <w:sz w:val="18"/>
                  <w:szCs w:val="18"/>
                </w:rPr>
                <w:id w:val="-810862132"/>
                <w14:checkbox>
                  <w14:checked w14:val="0"/>
                  <w14:checkedState w14:val="2612" w14:font="MS Gothic"/>
                  <w14:uncheckedState w14:val="2610" w14:font="MS Gothic"/>
                </w14:checkbox>
              </w:sdtPr>
              <w:sdtEndPr/>
              <w:sdtContent>
                <w:r w:rsidR="00E56FEE">
                  <w:rPr>
                    <w:rFonts w:ascii="MS Gothic" w:eastAsia="MS Gothic" w:hAnsi="MS Gothic" w:cs="Arial" w:hint="eastAsia"/>
                    <w:sz w:val="18"/>
                    <w:szCs w:val="18"/>
                  </w:rPr>
                  <w:t>☐</w:t>
                </w:r>
              </w:sdtContent>
            </w:sdt>
            <w:r w:rsidR="006A7603">
              <w:rPr>
                <w:rFonts w:cs="Arial"/>
                <w:sz w:val="18"/>
                <w:szCs w:val="18"/>
              </w:rPr>
              <w:tab/>
              <w:t>Minor structural changes</w:t>
            </w:r>
          </w:p>
          <w:p w14:paraId="308D35BB" w14:textId="5D8E577A" w:rsidR="00E56FEE" w:rsidRPr="00325CBE" w:rsidRDefault="00492DB6" w:rsidP="00E56FEE">
            <w:pPr>
              <w:tabs>
                <w:tab w:val="left" w:pos="506"/>
              </w:tabs>
              <w:rPr>
                <w:rFonts w:cs="Arial"/>
                <w:sz w:val="18"/>
                <w:szCs w:val="18"/>
              </w:rPr>
            </w:pPr>
            <w:sdt>
              <w:sdtPr>
                <w:rPr>
                  <w:rFonts w:cs="Arial"/>
                  <w:sz w:val="18"/>
                  <w:szCs w:val="18"/>
                </w:rPr>
                <w:id w:val="-683361574"/>
                <w14:checkbox>
                  <w14:checked w14:val="0"/>
                  <w14:checkedState w14:val="2612" w14:font="MS Gothic"/>
                  <w14:uncheckedState w14:val="2610" w14:font="MS Gothic"/>
                </w14:checkbox>
              </w:sdtPr>
              <w:sdtEndPr/>
              <w:sdtContent>
                <w:r w:rsidR="00E56FEE">
                  <w:rPr>
                    <w:rFonts w:ascii="MS Gothic" w:eastAsia="MS Gothic" w:hAnsi="MS Gothic" w:cs="Arial" w:hint="eastAsia"/>
                    <w:sz w:val="18"/>
                    <w:szCs w:val="18"/>
                  </w:rPr>
                  <w:t>☐</w:t>
                </w:r>
              </w:sdtContent>
            </w:sdt>
            <w:r w:rsidR="006A7603">
              <w:rPr>
                <w:rFonts w:cs="Arial"/>
                <w:sz w:val="18"/>
                <w:szCs w:val="18"/>
              </w:rPr>
              <w:tab/>
              <w:t xml:space="preserve">Offering an approved module within the </w:t>
            </w:r>
            <w:r w:rsidR="006A7603">
              <w:rPr>
                <w:rFonts w:cs="Arial"/>
                <w:sz w:val="18"/>
                <w:szCs w:val="18"/>
              </w:rPr>
              <w:tab/>
              <w:t>programme in a different language</w:t>
            </w:r>
          </w:p>
        </w:tc>
      </w:tr>
      <w:tr w:rsidR="006A7603" w:rsidRPr="00325CBE" w14:paraId="660C6A5F" w14:textId="77777777" w:rsidTr="00687E03">
        <w:tc>
          <w:tcPr>
            <w:tcW w:w="4621" w:type="dxa"/>
            <w:shd w:val="pct10" w:color="auto" w:fill="auto"/>
          </w:tcPr>
          <w:p w14:paraId="1BB30A50" w14:textId="77777777" w:rsidR="006A7603" w:rsidRDefault="006A7603" w:rsidP="006A7603">
            <w:pPr>
              <w:rPr>
                <w:rFonts w:cs="Arial"/>
                <w:sz w:val="18"/>
                <w:szCs w:val="18"/>
              </w:rPr>
            </w:pPr>
            <w:r>
              <w:rPr>
                <w:rFonts w:cs="Arial"/>
                <w:sz w:val="18"/>
                <w:szCs w:val="18"/>
              </w:rPr>
              <w:lastRenderedPageBreak/>
              <w:t>Module Code and Module Status</w:t>
            </w:r>
          </w:p>
          <w:p w14:paraId="7304B17E" w14:textId="77777777" w:rsidR="006A7603" w:rsidRDefault="006A7603" w:rsidP="005B6A05">
            <w:pPr>
              <w:rPr>
                <w:rFonts w:cs="Arial"/>
                <w:sz w:val="18"/>
                <w:szCs w:val="18"/>
              </w:rPr>
            </w:pPr>
          </w:p>
        </w:tc>
        <w:tc>
          <w:tcPr>
            <w:tcW w:w="2423" w:type="dxa"/>
            <w:shd w:val="clear" w:color="auto" w:fill="auto"/>
          </w:tcPr>
          <w:p w14:paraId="161A25D6" w14:textId="77777777" w:rsidR="006A7603" w:rsidRPr="00325CBE" w:rsidRDefault="006A7603" w:rsidP="00B84A54">
            <w:pPr>
              <w:rPr>
                <w:rFonts w:cs="Arial"/>
                <w:sz w:val="18"/>
                <w:szCs w:val="18"/>
              </w:rPr>
            </w:pPr>
          </w:p>
        </w:tc>
        <w:tc>
          <w:tcPr>
            <w:tcW w:w="2424" w:type="dxa"/>
            <w:shd w:val="clear" w:color="auto" w:fill="auto"/>
          </w:tcPr>
          <w:p w14:paraId="1B7B06DD" w14:textId="01998940" w:rsidR="006B35BF" w:rsidRDefault="00492DB6" w:rsidP="00B84A54">
            <w:pPr>
              <w:rPr>
                <w:rFonts w:cs="Arial"/>
                <w:sz w:val="18"/>
                <w:szCs w:val="18"/>
              </w:rPr>
            </w:pPr>
            <w:sdt>
              <w:sdtPr>
                <w:rPr>
                  <w:rFonts w:cs="Arial"/>
                  <w:sz w:val="18"/>
                  <w:szCs w:val="18"/>
                </w:rPr>
                <w:id w:val="-1672253386"/>
                <w14:checkbox>
                  <w14:checked w14:val="0"/>
                  <w14:checkedState w14:val="2612" w14:font="MS Gothic"/>
                  <w14:uncheckedState w14:val="2610" w14:font="MS Gothic"/>
                </w14:checkbox>
              </w:sdtPr>
              <w:sdtEndPr/>
              <w:sdtContent>
                <w:r w:rsidR="00854523">
                  <w:rPr>
                    <w:rFonts w:ascii="MS Gothic" w:eastAsia="MS Gothic" w:hAnsi="MS Gothic" w:cs="Arial" w:hint="eastAsia"/>
                    <w:sz w:val="18"/>
                    <w:szCs w:val="18"/>
                  </w:rPr>
                  <w:t>☐</w:t>
                </w:r>
              </w:sdtContent>
            </w:sdt>
            <w:r w:rsidR="00854523">
              <w:rPr>
                <w:rFonts w:cs="Arial"/>
                <w:sz w:val="18"/>
                <w:szCs w:val="18"/>
              </w:rPr>
              <w:t xml:space="preserve">  </w:t>
            </w:r>
            <w:r w:rsidR="006B35BF">
              <w:rPr>
                <w:rFonts w:cs="Arial"/>
                <w:sz w:val="18"/>
                <w:szCs w:val="18"/>
              </w:rPr>
              <w:t>Component Pass</w:t>
            </w:r>
          </w:p>
          <w:p w14:paraId="016FADED" w14:textId="30A61046" w:rsidR="006A7603" w:rsidRDefault="00492DB6" w:rsidP="00B84A54">
            <w:pPr>
              <w:rPr>
                <w:rFonts w:cs="Arial"/>
                <w:sz w:val="18"/>
                <w:szCs w:val="18"/>
              </w:rPr>
            </w:pPr>
            <w:sdt>
              <w:sdtPr>
                <w:rPr>
                  <w:rFonts w:cs="Arial"/>
                  <w:sz w:val="18"/>
                  <w:szCs w:val="18"/>
                </w:rPr>
                <w:id w:val="1409968564"/>
                <w14:checkbox>
                  <w14:checked w14:val="0"/>
                  <w14:checkedState w14:val="2612" w14:font="MS Gothic"/>
                  <w14:uncheckedState w14:val="2610" w14:font="MS Gothic"/>
                </w14:checkbox>
              </w:sdtPr>
              <w:sdtEndPr/>
              <w:sdtContent>
                <w:r w:rsidR="006B35BF">
                  <w:rPr>
                    <w:rFonts w:ascii="MS Gothic" w:eastAsia="MS Gothic" w:hAnsi="MS Gothic" w:cs="Arial" w:hint="eastAsia"/>
                    <w:sz w:val="18"/>
                    <w:szCs w:val="18"/>
                  </w:rPr>
                  <w:t>☐</w:t>
                </w:r>
              </w:sdtContent>
            </w:sdt>
            <w:r w:rsidR="006B35BF">
              <w:rPr>
                <w:rFonts w:cs="Arial"/>
                <w:sz w:val="18"/>
                <w:szCs w:val="18"/>
              </w:rPr>
              <w:t xml:space="preserve">  </w:t>
            </w:r>
            <w:r w:rsidR="00854523">
              <w:rPr>
                <w:rFonts w:cs="Arial"/>
                <w:sz w:val="18"/>
                <w:szCs w:val="18"/>
              </w:rPr>
              <w:t>Core</w:t>
            </w:r>
          </w:p>
          <w:p w14:paraId="1975EB5B" w14:textId="5EFD2A6B" w:rsidR="00854523" w:rsidRDefault="00492DB6" w:rsidP="00B84A54">
            <w:pPr>
              <w:rPr>
                <w:rFonts w:cs="Arial"/>
                <w:sz w:val="18"/>
                <w:szCs w:val="18"/>
              </w:rPr>
            </w:pPr>
            <w:sdt>
              <w:sdtPr>
                <w:rPr>
                  <w:rFonts w:cs="Arial"/>
                  <w:sz w:val="18"/>
                  <w:szCs w:val="18"/>
                </w:rPr>
                <w:id w:val="-714266180"/>
                <w14:checkbox>
                  <w14:checked w14:val="0"/>
                  <w14:checkedState w14:val="2612" w14:font="MS Gothic"/>
                  <w14:uncheckedState w14:val="2610" w14:font="MS Gothic"/>
                </w14:checkbox>
              </w:sdtPr>
              <w:sdtEndPr/>
              <w:sdtContent>
                <w:r w:rsidR="00854523">
                  <w:rPr>
                    <w:rFonts w:ascii="MS Gothic" w:eastAsia="MS Gothic" w:hAnsi="MS Gothic" w:cs="Arial" w:hint="eastAsia"/>
                    <w:sz w:val="18"/>
                    <w:szCs w:val="18"/>
                  </w:rPr>
                  <w:t>☐</w:t>
                </w:r>
              </w:sdtContent>
            </w:sdt>
            <w:r w:rsidR="00854523">
              <w:rPr>
                <w:rFonts w:cs="Arial"/>
                <w:sz w:val="18"/>
                <w:szCs w:val="18"/>
              </w:rPr>
              <w:t xml:space="preserve">  Compulsory</w:t>
            </w:r>
          </w:p>
          <w:p w14:paraId="042A4E59" w14:textId="4E6C3920" w:rsidR="00854523" w:rsidRDefault="00492DB6" w:rsidP="00B84A54">
            <w:pPr>
              <w:rPr>
                <w:rFonts w:cs="Arial"/>
                <w:sz w:val="18"/>
                <w:szCs w:val="18"/>
              </w:rPr>
            </w:pPr>
            <w:sdt>
              <w:sdtPr>
                <w:rPr>
                  <w:rFonts w:cs="Arial"/>
                  <w:sz w:val="18"/>
                  <w:szCs w:val="18"/>
                </w:rPr>
                <w:id w:val="-987550443"/>
                <w14:checkbox>
                  <w14:checked w14:val="0"/>
                  <w14:checkedState w14:val="2612" w14:font="MS Gothic"/>
                  <w14:uncheckedState w14:val="2610" w14:font="MS Gothic"/>
                </w14:checkbox>
              </w:sdtPr>
              <w:sdtEndPr/>
              <w:sdtContent>
                <w:r w:rsidR="00854523">
                  <w:rPr>
                    <w:rFonts w:ascii="MS Gothic" w:eastAsia="MS Gothic" w:hAnsi="MS Gothic" w:cs="Arial" w:hint="eastAsia"/>
                    <w:sz w:val="18"/>
                    <w:szCs w:val="18"/>
                  </w:rPr>
                  <w:t>☐</w:t>
                </w:r>
              </w:sdtContent>
            </w:sdt>
            <w:r w:rsidR="00854523">
              <w:rPr>
                <w:rFonts w:cs="Arial"/>
                <w:sz w:val="18"/>
                <w:szCs w:val="18"/>
              </w:rPr>
              <w:t xml:space="preserve">  Optional</w:t>
            </w:r>
          </w:p>
        </w:tc>
      </w:tr>
      <w:tr w:rsidR="005B6A05" w:rsidRPr="00325CBE" w14:paraId="1D1913CC" w14:textId="77777777" w:rsidTr="00687E03">
        <w:tc>
          <w:tcPr>
            <w:tcW w:w="4621" w:type="dxa"/>
            <w:shd w:val="pct10" w:color="auto" w:fill="auto"/>
          </w:tcPr>
          <w:p w14:paraId="64B3E819" w14:textId="67562600" w:rsidR="005B6A05" w:rsidRDefault="005B6A05" w:rsidP="005B6A05">
            <w:pPr>
              <w:rPr>
                <w:rFonts w:cs="Arial"/>
                <w:sz w:val="18"/>
                <w:szCs w:val="18"/>
              </w:rPr>
            </w:pPr>
            <w:r>
              <w:rPr>
                <w:rFonts w:cs="Arial"/>
                <w:sz w:val="18"/>
                <w:szCs w:val="18"/>
              </w:rPr>
              <w:t>Please provide details of any Professional Accreditation linked to the programme concerned</w:t>
            </w:r>
          </w:p>
          <w:p w14:paraId="523A32DE" w14:textId="77777777" w:rsidR="005B6A05" w:rsidRDefault="005B6A05" w:rsidP="00A36776">
            <w:pPr>
              <w:rPr>
                <w:rFonts w:cs="Arial"/>
                <w:sz w:val="18"/>
                <w:szCs w:val="18"/>
              </w:rPr>
            </w:pPr>
          </w:p>
          <w:p w14:paraId="2BCC8898" w14:textId="77777777" w:rsidR="005B6A05" w:rsidRDefault="005B6A05" w:rsidP="005B6A05">
            <w:pPr>
              <w:rPr>
                <w:rFonts w:cs="Arial"/>
                <w:sz w:val="18"/>
                <w:szCs w:val="18"/>
              </w:rPr>
            </w:pPr>
          </w:p>
        </w:tc>
        <w:tc>
          <w:tcPr>
            <w:tcW w:w="2423" w:type="dxa"/>
            <w:shd w:val="clear" w:color="auto" w:fill="auto"/>
          </w:tcPr>
          <w:p w14:paraId="7F383957" w14:textId="77777777" w:rsidR="005B6A05" w:rsidRPr="00325CBE" w:rsidRDefault="005B6A05" w:rsidP="00B84A54">
            <w:pPr>
              <w:rPr>
                <w:rFonts w:cs="Arial"/>
                <w:sz w:val="18"/>
                <w:szCs w:val="18"/>
              </w:rPr>
            </w:pPr>
          </w:p>
        </w:tc>
        <w:tc>
          <w:tcPr>
            <w:tcW w:w="2424" w:type="dxa"/>
            <w:shd w:val="clear" w:color="auto" w:fill="auto"/>
          </w:tcPr>
          <w:p w14:paraId="2A16853C" w14:textId="77777777" w:rsidR="005B6A05" w:rsidRDefault="005B6A05" w:rsidP="00B84A54">
            <w:pPr>
              <w:rPr>
                <w:rFonts w:cs="Arial"/>
                <w:sz w:val="18"/>
                <w:szCs w:val="18"/>
              </w:rPr>
            </w:pPr>
            <w:r>
              <w:rPr>
                <w:rFonts w:cs="Arial"/>
                <w:sz w:val="18"/>
                <w:szCs w:val="18"/>
              </w:rPr>
              <w:t>PSRB to be informed?</w:t>
            </w:r>
          </w:p>
          <w:p w14:paraId="7FF94EBE" w14:textId="2A99B529" w:rsidR="005B6A05" w:rsidRDefault="005B6A05" w:rsidP="00B84A54">
            <w:pPr>
              <w:rPr>
                <w:rFonts w:cs="Arial"/>
                <w:sz w:val="18"/>
                <w:szCs w:val="18"/>
              </w:rPr>
            </w:pPr>
            <w:r>
              <w:rPr>
                <w:rFonts w:cs="Arial"/>
                <w:sz w:val="18"/>
                <w:szCs w:val="18"/>
              </w:rPr>
              <w:t xml:space="preserve">Yes   </w:t>
            </w:r>
            <w:sdt>
              <w:sdtPr>
                <w:rPr>
                  <w:rFonts w:cs="Arial"/>
                  <w:sz w:val="18"/>
                  <w:szCs w:val="18"/>
                </w:rPr>
                <w:id w:val="-2059699356"/>
                <w14:checkbox>
                  <w14:checked w14:val="0"/>
                  <w14:checkedState w14:val="2612" w14:font="MS Gothic"/>
                  <w14:uncheckedState w14:val="2610" w14:font="MS Gothic"/>
                </w14:checkbox>
              </w:sdtPr>
              <w:sdtEndPr/>
              <w:sdtContent>
                <w:r w:rsidR="00854523">
                  <w:rPr>
                    <w:rFonts w:ascii="MS Gothic" w:eastAsia="MS Gothic" w:hAnsi="MS Gothic" w:cs="Arial" w:hint="eastAsia"/>
                    <w:sz w:val="18"/>
                    <w:szCs w:val="18"/>
                  </w:rPr>
                  <w:t>☐</w:t>
                </w:r>
              </w:sdtContent>
            </w:sdt>
          </w:p>
          <w:p w14:paraId="60A10A68" w14:textId="74331915" w:rsidR="005B6A05" w:rsidRPr="00325CBE" w:rsidRDefault="005B6A05" w:rsidP="00B84A54">
            <w:pPr>
              <w:rPr>
                <w:rFonts w:cs="Arial"/>
                <w:sz w:val="18"/>
                <w:szCs w:val="18"/>
              </w:rPr>
            </w:pPr>
            <w:r>
              <w:rPr>
                <w:rFonts w:cs="Arial"/>
                <w:sz w:val="18"/>
                <w:szCs w:val="18"/>
              </w:rPr>
              <w:t xml:space="preserve">No     </w:t>
            </w:r>
            <w:sdt>
              <w:sdtPr>
                <w:rPr>
                  <w:rFonts w:cs="Arial"/>
                  <w:sz w:val="18"/>
                  <w:szCs w:val="18"/>
                </w:rPr>
                <w:id w:val="36803128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p>
        </w:tc>
      </w:tr>
      <w:tr w:rsidR="005B6A05" w:rsidRPr="00325CBE" w14:paraId="7BAECD42" w14:textId="77777777" w:rsidTr="00095C60">
        <w:tc>
          <w:tcPr>
            <w:tcW w:w="4621" w:type="dxa"/>
            <w:shd w:val="pct10" w:color="auto" w:fill="auto"/>
          </w:tcPr>
          <w:p w14:paraId="1BABFC83" w14:textId="6D5733F9" w:rsidR="005B6A05" w:rsidRDefault="005B6A05" w:rsidP="005B6A05">
            <w:pPr>
              <w:rPr>
                <w:rFonts w:cs="Arial"/>
                <w:sz w:val="18"/>
                <w:szCs w:val="18"/>
              </w:rPr>
            </w:pPr>
            <w:r>
              <w:rPr>
                <w:rFonts w:cs="Arial"/>
                <w:sz w:val="18"/>
                <w:szCs w:val="18"/>
              </w:rPr>
              <w:t>Date from which modification will take effect</w:t>
            </w:r>
          </w:p>
        </w:tc>
        <w:tc>
          <w:tcPr>
            <w:tcW w:w="4847" w:type="dxa"/>
            <w:gridSpan w:val="2"/>
            <w:shd w:val="clear" w:color="auto" w:fill="auto"/>
          </w:tcPr>
          <w:sdt>
            <w:sdtPr>
              <w:rPr>
                <w:rFonts w:cs="Arial"/>
                <w:sz w:val="18"/>
                <w:szCs w:val="18"/>
              </w:rPr>
              <w:id w:val="-359896031"/>
              <w:placeholder>
                <w:docPart w:val="DefaultPlaceholder_-1854013437"/>
              </w:placeholder>
              <w:showingPlcHdr/>
              <w:date>
                <w:dateFormat w:val="MMMM yy"/>
                <w:lid w:val="en-GB"/>
                <w:storeMappedDataAs w:val="dateTime"/>
                <w:calendar w:val="gregorian"/>
              </w:date>
            </w:sdtPr>
            <w:sdtEndPr/>
            <w:sdtContent>
              <w:p w14:paraId="76474221" w14:textId="3B567971" w:rsidR="005B6A05" w:rsidRDefault="005B6A05" w:rsidP="00B84A54">
                <w:pPr>
                  <w:rPr>
                    <w:rFonts w:cs="Arial"/>
                    <w:sz w:val="18"/>
                    <w:szCs w:val="18"/>
                  </w:rPr>
                </w:pPr>
                <w:r w:rsidRPr="0019777D">
                  <w:rPr>
                    <w:rStyle w:val="PlaceholderText"/>
                  </w:rPr>
                  <w:t>Click or tap to enter a date.</w:t>
                </w:r>
              </w:p>
            </w:sdtContent>
          </w:sdt>
          <w:p w14:paraId="3002EF9B" w14:textId="38BE4419" w:rsidR="005B6A05" w:rsidRPr="00325CBE" w:rsidRDefault="005B6A05" w:rsidP="00B84A54">
            <w:pPr>
              <w:rPr>
                <w:rFonts w:cs="Arial"/>
                <w:sz w:val="18"/>
                <w:szCs w:val="18"/>
              </w:rPr>
            </w:pPr>
          </w:p>
        </w:tc>
      </w:tr>
    </w:tbl>
    <w:p w14:paraId="66192EAE" w14:textId="77777777" w:rsidR="00FB4288" w:rsidRDefault="00FB4288" w:rsidP="008859B3">
      <w:pPr>
        <w:ind w:left="180" w:hanging="270"/>
        <w:rPr>
          <w:rFonts w:cs="Arial"/>
          <w:sz w:val="18"/>
          <w:szCs w:val="18"/>
        </w:rPr>
      </w:pPr>
    </w:p>
    <w:p w14:paraId="6F20C48A" w14:textId="77777777" w:rsidR="00FB4288" w:rsidRDefault="00FB4288" w:rsidP="008859B3">
      <w:pPr>
        <w:ind w:left="180" w:hanging="270"/>
        <w:rPr>
          <w:rFonts w:cs="Arial"/>
          <w:b/>
          <w:sz w:val="18"/>
          <w:szCs w:val="18"/>
        </w:rPr>
      </w:pPr>
    </w:p>
    <w:p w14:paraId="5720E196" w14:textId="77777777" w:rsidR="00643766" w:rsidRPr="00643766" w:rsidRDefault="00643766" w:rsidP="008859B3">
      <w:pPr>
        <w:ind w:left="180" w:hanging="270"/>
        <w:rPr>
          <w:rFonts w:cs="Arial"/>
          <w:sz w:val="18"/>
          <w:szCs w:val="18"/>
          <w:u w:val="single"/>
        </w:rPr>
      </w:pPr>
      <w:r w:rsidRPr="00643766">
        <w:rPr>
          <w:rFonts w:cs="Arial"/>
          <w:b/>
          <w:sz w:val="18"/>
          <w:szCs w:val="18"/>
        </w:rPr>
        <w:t xml:space="preserve">2 </w:t>
      </w:r>
      <w:r w:rsidR="008859B3">
        <w:rPr>
          <w:rFonts w:cs="Arial"/>
          <w:b/>
          <w:sz w:val="18"/>
          <w:szCs w:val="18"/>
        </w:rPr>
        <w:tab/>
      </w:r>
      <w:r w:rsidRPr="00643766">
        <w:rPr>
          <w:rFonts w:cs="Arial"/>
          <w:b/>
          <w:sz w:val="18"/>
          <w:szCs w:val="18"/>
        </w:rPr>
        <w:t>Rationale</w:t>
      </w:r>
    </w:p>
    <w:p w14:paraId="237B1049" w14:textId="77777777" w:rsidR="00643766" w:rsidRPr="00643766" w:rsidRDefault="00643766" w:rsidP="00643766">
      <w:pPr>
        <w:pBdr>
          <w:top w:val="single" w:sz="4" w:space="1" w:color="auto"/>
          <w:left w:val="single" w:sz="4" w:space="4" w:color="auto"/>
          <w:bottom w:val="single" w:sz="4" w:space="0" w:color="auto"/>
          <w:right w:val="single" w:sz="4" w:space="7" w:color="auto"/>
        </w:pBdr>
        <w:rPr>
          <w:rFonts w:cs="Arial"/>
          <w:b/>
          <w:sz w:val="18"/>
          <w:szCs w:val="18"/>
        </w:rPr>
      </w:pPr>
    </w:p>
    <w:p w14:paraId="432C7D5D" w14:textId="77777777" w:rsidR="008859B3" w:rsidRDefault="00643766"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r>
        <w:rPr>
          <w:rFonts w:cs="Arial"/>
          <w:sz w:val="18"/>
          <w:szCs w:val="18"/>
        </w:rPr>
        <w:t>2.1</w:t>
      </w:r>
      <w:r>
        <w:rPr>
          <w:rFonts w:cs="Arial"/>
          <w:sz w:val="18"/>
          <w:szCs w:val="18"/>
        </w:rPr>
        <w:tab/>
      </w:r>
      <w:r w:rsidRPr="00643766">
        <w:rPr>
          <w:rFonts w:cs="Arial"/>
          <w:sz w:val="18"/>
          <w:szCs w:val="18"/>
        </w:rPr>
        <w:t xml:space="preserve">Brief </w:t>
      </w:r>
      <w:r>
        <w:rPr>
          <w:rFonts w:cs="Arial"/>
          <w:sz w:val="18"/>
          <w:szCs w:val="18"/>
        </w:rPr>
        <w:t>r</w:t>
      </w:r>
      <w:r w:rsidRPr="00643766">
        <w:rPr>
          <w:rFonts w:cs="Arial"/>
          <w:sz w:val="18"/>
          <w:szCs w:val="18"/>
        </w:rPr>
        <w:t xml:space="preserve">ationale for the </w:t>
      </w:r>
      <w:r w:rsidR="008D3F0F">
        <w:rPr>
          <w:rFonts w:cs="Arial"/>
          <w:sz w:val="18"/>
          <w:szCs w:val="18"/>
        </w:rPr>
        <w:t xml:space="preserve">proposed </w:t>
      </w:r>
      <w:r w:rsidR="00A36776">
        <w:rPr>
          <w:rFonts w:cs="Arial"/>
          <w:sz w:val="18"/>
          <w:szCs w:val="18"/>
        </w:rPr>
        <w:t>modification</w:t>
      </w:r>
    </w:p>
    <w:p w14:paraId="1CD21F25" w14:textId="77777777" w:rsidR="008D3F0F" w:rsidRDefault="008D3F0F"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4401976C" w14:textId="77777777" w:rsidR="008859B3" w:rsidRDefault="008859B3" w:rsidP="008859B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0C1AE0EE" w14:textId="77777777" w:rsidR="008859B3" w:rsidRPr="00643766" w:rsidRDefault="008859B3" w:rsidP="008859B3">
      <w:pPr>
        <w:pBdr>
          <w:top w:val="single" w:sz="4" w:space="1" w:color="auto"/>
          <w:left w:val="single" w:sz="4" w:space="4" w:color="auto"/>
          <w:bottom w:val="single" w:sz="4" w:space="0" w:color="auto"/>
          <w:right w:val="single" w:sz="4" w:space="7" w:color="auto"/>
        </w:pBdr>
        <w:rPr>
          <w:rFonts w:cs="Arial"/>
          <w:sz w:val="18"/>
          <w:szCs w:val="18"/>
        </w:rPr>
      </w:pPr>
    </w:p>
    <w:p w14:paraId="7E33C401" w14:textId="77777777" w:rsidR="008859B3" w:rsidRDefault="008859B3" w:rsidP="00643766">
      <w:pPr>
        <w:rPr>
          <w:rFonts w:cs="Arial"/>
          <w:sz w:val="18"/>
          <w:szCs w:val="18"/>
        </w:rPr>
      </w:pPr>
    </w:p>
    <w:p w14:paraId="22F34763" w14:textId="77777777" w:rsidR="00FB4288" w:rsidRDefault="00FB4288" w:rsidP="00643766">
      <w:pPr>
        <w:rPr>
          <w:rFonts w:cs="Arial"/>
          <w:sz w:val="18"/>
          <w:szCs w:val="18"/>
        </w:rPr>
      </w:pPr>
    </w:p>
    <w:p w14:paraId="6A065F87" w14:textId="77777777" w:rsidR="008859B3" w:rsidRPr="008859B3" w:rsidRDefault="00402BCD" w:rsidP="008859B3">
      <w:pPr>
        <w:numPr>
          <w:ilvl w:val="0"/>
          <w:numId w:val="11"/>
        </w:numPr>
        <w:ind w:left="180" w:hanging="270"/>
        <w:rPr>
          <w:rFonts w:cs="Arial"/>
          <w:b/>
          <w:sz w:val="18"/>
          <w:szCs w:val="18"/>
        </w:rPr>
      </w:pPr>
      <w:r>
        <w:rPr>
          <w:rFonts w:cs="Arial"/>
          <w:b/>
          <w:sz w:val="18"/>
          <w:szCs w:val="18"/>
        </w:rPr>
        <w:t xml:space="preserve">Supporting documentation </w:t>
      </w:r>
    </w:p>
    <w:p w14:paraId="118BB196" w14:textId="77777777" w:rsidR="00643766" w:rsidRDefault="00643766" w:rsidP="00643766">
      <w:pPr>
        <w:pBdr>
          <w:top w:val="single" w:sz="4" w:space="1" w:color="auto"/>
          <w:left w:val="single" w:sz="4" w:space="4" w:color="auto"/>
          <w:bottom w:val="single" w:sz="4" w:space="0" w:color="auto"/>
          <w:right w:val="single" w:sz="4" w:space="7" w:color="auto"/>
        </w:pBdr>
        <w:rPr>
          <w:rFonts w:cs="Arial"/>
          <w:sz w:val="18"/>
          <w:szCs w:val="18"/>
        </w:rPr>
      </w:pPr>
    </w:p>
    <w:p w14:paraId="37287E6A" w14:textId="5F2353D8" w:rsidR="00402BCD" w:rsidRDefault="009C5BD3" w:rsidP="00402BCD">
      <w:pPr>
        <w:pBdr>
          <w:top w:val="single" w:sz="4" w:space="1" w:color="auto"/>
          <w:left w:val="single" w:sz="4" w:space="4" w:color="auto"/>
          <w:bottom w:val="single" w:sz="4" w:space="0" w:color="auto"/>
          <w:right w:val="single" w:sz="4" w:space="7" w:color="auto"/>
        </w:pBdr>
        <w:ind w:left="720" w:hanging="720"/>
        <w:rPr>
          <w:rFonts w:cs="Arial"/>
          <w:b/>
          <w:sz w:val="18"/>
          <w:szCs w:val="18"/>
        </w:rPr>
      </w:pPr>
      <w:r>
        <w:rPr>
          <w:rFonts w:cs="Arial"/>
          <w:sz w:val="18"/>
          <w:szCs w:val="18"/>
        </w:rPr>
        <w:t>3.1</w:t>
      </w:r>
      <w:r w:rsidR="008859B3">
        <w:rPr>
          <w:rFonts w:cs="Arial"/>
          <w:sz w:val="18"/>
          <w:szCs w:val="18"/>
        </w:rPr>
        <w:tab/>
      </w:r>
      <w:r w:rsidR="00402BCD" w:rsidRPr="00402BCD">
        <w:rPr>
          <w:rFonts w:cs="Arial"/>
          <w:sz w:val="18"/>
          <w:szCs w:val="18"/>
        </w:rPr>
        <w:t>Where minor changes have been made to the programme specification,</w:t>
      </w:r>
      <w:r w:rsidR="00402BCD">
        <w:rPr>
          <w:rFonts w:cs="Arial"/>
          <w:b/>
          <w:sz w:val="18"/>
          <w:szCs w:val="18"/>
        </w:rPr>
        <w:t xml:space="preserve"> </w:t>
      </w:r>
      <w:r w:rsidR="00D87978" w:rsidRPr="00D87978">
        <w:rPr>
          <w:rFonts w:cs="Arial"/>
          <w:sz w:val="18"/>
          <w:szCs w:val="18"/>
        </w:rPr>
        <w:t>module specifications, or where the introduction of new material/modules is proposed</w:t>
      </w:r>
      <w:r w:rsidR="00D87978">
        <w:rPr>
          <w:rFonts w:cs="Arial"/>
          <w:b/>
          <w:sz w:val="18"/>
          <w:szCs w:val="18"/>
        </w:rPr>
        <w:t xml:space="preserve">, </w:t>
      </w:r>
      <w:r w:rsidR="00402BCD">
        <w:rPr>
          <w:rFonts w:cs="Arial"/>
          <w:b/>
          <w:sz w:val="18"/>
          <w:szCs w:val="18"/>
        </w:rPr>
        <w:t>please</w:t>
      </w:r>
      <w:r w:rsidR="00402BCD" w:rsidRPr="009C5BD3">
        <w:rPr>
          <w:rFonts w:cs="Arial"/>
          <w:b/>
          <w:sz w:val="18"/>
          <w:szCs w:val="18"/>
        </w:rPr>
        <w:t xml:space="preserve"> </w:t>
      </w:r>
      <w:r w:rsidR="00644AF3">
        <w:rPr>
          <w:rFonts w:cs="Arial"/>
          <w:b/>
          <w:sz w:val="18"/>
          <w:szCs w:val="18"/>
        </w:rPr>
        <w:t>append a copy of the</w:t>
      </w:r>
      <w:r w:rsidR="00CC4404">
        <w:rPr>
          <w:rFonts w:cs="Arial"/>
          <w:b/>
          <w:sz w:val="18"/>
          <w:szCs w:val="18"/>
        </w:rPr>
        <w:t xml:space="preserve"> updated relevant programme document(s)</w:t>
      </w:r>
    </w:p>
    <w:p w14:paraId="159E7E9F" w14:textId="77777777" w:rsidR="00D94221" w:rsidRDefault="00D94221" w:rsidP="009C5BD3">
      <w:pPr>
        <w:pBdr>
          <w:top w:val="single" w:sz="4" w:space="1" w:color="auto"/>
          <w:left w:val="single" w:sz="4" w:space="4" w:color="auto"/>
          <w:bottom w:val="single" w:sz="4" w:space="0" w:color="auto"/>
          <w:right w:val="single" w:sz="4" w:space="7" w:color="auto"/>
        </w:pBdr>
        <w:ind w:left="720" w:hanging="720"/>
        <w:rPr>
          <w:rFonts w:cs="Arial"/>
          <w:b/>
          <w:sz w:val="18"/>
          <w:szCs w:val="18"/>
        </w:rPr>
      </w:pPr>
    </w:p>
    <w:p w14:paraId="7C6C53D4" w14:textId="3E49917B" w:rsidR="00D94221" w:rsidRDefault="00D94221" w:rsidP="009C5BD3">
      <w:pPr>
        <w:pBdr>
          <w:top w:val="single" w:sz="4" w:space="1" w:color="auto"/>
          <w:left w:val="single" w:sz="4" w:space="4" w:color="auto"/>
          <w:bottom w:val="single" w:sz="4" w:space="0" w:color="auto"/>
          <w:right w:val="single" w:sz="4" w:space="7" w:color="auto"/>
        </w:pBdr>
        <w:ind w:left="720" w:hanging="720"/>
        <w:rPr>
          <w:rFonts w:cs="Arial"/>
          <w:b/>
          <w:sz w:val="18"/>
          <w:szCs w:val="18"/>
        </w:rPr>
      </w:pPr>
      <w:r w:rsidRPr="00AA0C89">
        <w:rPr>
          <w:rFonts w:cs="Arial"/>
          <w:sz w:val="18"/>
          <w:szCs w:val="18"/>
        </w:rPr>
        <w:t>3.</w:t>
      </w:r>
      <w:r w:rsidR="00D87978">
        <w:rPr>
          <w:rFonts w:cs="Arial"/>
          <w:sz w:val="18"/>
          <w:szCs w:val="18"/>
        </w:rPr>
        <w:t>2</w:t>
      </w:r>
      <w:r w:rsidRPr="00AA0C89">
        <w:rPr>
          <w:rFonts w:cs="Arial"/>
          <w:sz w:val="18"/>
          <w:szCs w:val="18"/>
        </w:rPr>
        <w:tab/>
      </w:r>
      <w:r>
        <w:rPr>
          <w:rFonts w:cs="Arial"/>
          <w:sz w:val="18"/>
          <w:szCs w:val="18"/>
        </w:rPr>
        <w:t>Where consultation with the external examiner has taken place (required for changes to learning outcomes and/or assessment methodology</w:t>
      </w:r>
      <w:r w:rsidRPr="00AA0C89">
        <w:rPr>
          <w:rFonts w:cs="Arial"/>
          <w:b/>
          <w:sz w:val="18"/>
          <w:szCs w:val="18"/>
        </w:rPr>
        <w:t>), please append evidence</w:t>
      </w:r>
    </w:p>
    <w:p w14:paraId="6935ECF4" w14:textId="487C3C86" w:rsidR="009704C4" w:rsidRDefault="009704C4" w:rsidP="009C5BD3">
      <w:pPr>
        <w:pBdr>
          <w:top w:val="single" w:sz="4" w:space="1" w:color="auto"/>
          <w:left w:val="single" w:sz="4" w:space="4" w:color="auto"/>
          <w:bottom w:val="single" w:sz="4" w:space="0" w:color="auto"/>
          <w:right w:val="single" w:sz="4" w:space="7" w:color="auto"/>
        </w:pBdr>
        <w:ind w:left="720" w:hanging="720"/>
        <w:rPr>
          <w:rFonts w:cs="Arial"/>
          <w:b/>
          <w:sz w:val="18"/>
          <w:szCs w:val="18"/>
        </w:rPr>
      </w:pPr>
    </w:p>
    <w:p w14:paraId="26D83558" w14:textId="77777777" w:rsidR="00D030E4" w:rsidRDefault="009704C4" w:rsidP="009C5BD3">
      <w:pPr>
        <w:pBdr>
          <w:top w:val="single" w:sz="4" w:space="1" w:color="auto"/>
          <w:left w:val="single" w:sz="4" w:space="4" w:color="auto"/>
          <w:bottom w:val="single" w:sz="4" w:space="0" w:color="auto"/>
          <w:right w:val="single" w:sz="4" w:space="7" w:color="auto"/>
        </w:pBdr>
        <w:ind w:left="720" w:hanging="720"/>
        <w:rPr>
          <w:rFonts w:cs="Arial"/>
          <w:bCs/>
          <w:sz w:val="18"/>
          <w:szCs w:val="18"/>
        </w:rPr>
      </w:pPr>
      <w:r w:rsidRPr="00492DB6">
        <w:rPr>
          <w:rFonts w:cs="Arial"/>
          <w:bCs/>
          <w:sz w:val="18"/>
          <w:szCs w:val="18"/>
        </w:rPr>
        <w:t>3.3</w:t>
      </w:r>
      <w:r w:rsidRPr="00492DB6">
        <w:rPr>
          <w:rFonts w:cs="Arial"/>
          <w:bCs/>
          <w:sz w:val="18"/>
          <w:szCs w:val="18"/>
        </w:rPr>
        <w:tab/>
        <w:t xml:space="preserve">Where </w:t>
      </w:r>
      <w:r w:rsidR="005B45E1">
        <w:rPr>
          <w:rFonts w:cs="Arial"/>
          <w:bCs/>
          <w:sz w:val="18"/>
          <w:szCs w:val="18"/>
        </w:rPr>
        <w:t xml:space="preserve">a modification is linked to a </w:t>
      </w:r>
      <w:r w:rsidRPr="00492DB6">
        <w:rPr>
          <w:rFonts w:cs="Arial"/>
          <w:bCs/>
          <w:sz w:val="18"/>
          <w:szCs w:val="18"/>
        </w:rPr>
        <w:t>PSRB accreditation approval ha</w:t>
      </w:r>
      <w:r w:rsidR="005B45E1">
        <w:rPr>
          <w:rFonts w:cs="Arial"/>
          <w:bCs/>
          <w:sz w:val="18"/>
          <w:szCs w:val="18"/>
        </w:rPr>
        <w:t xml:space="preserve">ving been received, or a change </w:t>
      </w:r>
      <w:r w:rsidR="00591A64">
        <w:rPr>
          <w:rFonts w:cs="Arial"/>
          <w:bCs/>
          <w:sz w:val="18"/>
          <w:szCs w:val="18"/>
        </w:rPr>
        <w:t xml:space="preserve">in existing PSRB arrangements, please confirm the Institute has liaised with the Academic Office before submitting this PV9. </w:t>
      </w:r>
    </w:p>
    <w:p w14:paraId="2F1F9A04" w14:textId="77777777" w:rsidR="0005149A" w:rsidRDefault="0005149A" w:rsidP="009C5BD3">
      <w:pPr>
        <w:pBdr>
          <w:top w:val="single" w:sz="4" w:space="1" w:color="auto"/>
          <w:left w:val="single" w:sz="4" w:space="4" w:color="auto"/>
          <w:bottom w:val="single" w:sz="4" w:space="0" w:color="auto"/>
          <w:right w:val="single" w:sz="4" w:space="7" w:color="auto"/>
        </w:pBdr>
        <w:ind w:left="720" w:hanging="720"/>
        <w:rPr>
          <w:rFonts w:cs="Arial"/>
          <w:bCs/>
          <w:sz w:val="18"/>
          <w:szCs w:val="18"/>
        </w:rPr>
      </w:pPr>
    </w:p>
    <w:p w14:paraId="0C689F9F" w14:textId="1F517A0D" w:rsidR="009704C4" w:rsidRDefault="00D030E4" w:rsidP="009C5BD3">
      <w:pPr>
        <w:pBdr>
          <w:top w:val="single" w:sz="4" w:space="1" w:color="auto"/>
          <w:left w:val="single" w:sz="4" w:space="4" w:color="auto"/>
          <w:bottom w:val="single" w:sz="4" w:space="0" w:color="auto"/>
          <w:right w:val="single" w:sz="4" w:space="7" w:color="auto"/>
        </w:pBdr>
        <w:ind w:left="720" w:hanging="720"/>
        <w:rPr>
          <w:rFonts w:cs="Arial"/>
          <w:bCs/>
          <w:sz w:val="18"/>
          <w:szCs w:val="18"/>
        </w:rPr>
      </w:pPr>
      <w:r>
        <w:rPr>
          <w:rFonts w:cs="Arial"/>
          <w:bCs/>
          <w:sz w:val="18"/>
          <w:szCs w:val="18"/>
        </w:rPr>
        <w:t>3.4</w:t>
      </w:r>
      <w:r w:rsidR="00500481">
        <w:rPr>
          <w:rFonts w:cs="Arial"/>
          <w:bCs/>
          <w:sz w:val="18"/>
          <w:szCs w:val="18"/>
        </w:rPr>
        <w:tab/>
      </w:r>
      <w:r>
        <w:rPr>
          <w:rFonts w:cs="Arial"/>
          <w:bCs/>
          <w:sz w:val="18"/>
          <w:szCs w:val="18"/>
        </w:rPr>
        <w:t xml:space="preserve">Where accreditation approval has </w:t>
      </w:r>
      <w:r w:rsidR="009704C4" w:rsidRPr="00492DB6">
        <w:rPr>
          <w:rFonts w:cs="Arial"/>
          <w:bCs/>
          <w:sz w:val="18"/>
          <w:szCs w:val="18"/>
        </w:rPr>
        <w:t xml:space="preserve">been received, please confirm this </w:t>
      </w:r>
      <w:r w:rsidR="009704C4">
        <w:rPr>
          <w:rFonts w:cs="Arial"/>
          <w:bCs/>
          <w:sz w:val="18"/>
          <w:szCs w:val="18"/>
        </w:rPr>
        <w:t xml:space="preserve">has been recorded on the Institute’s PSRB register and that evidence of the approval documentation will be sent to the Academic Office for noting at the next meeting of ASC. </w:t>
      </w:r>
    </w:p>
    <w:p w14:paraId="38224707" w14:textId="702AF1D3" w:rsidR="005B45E1" w:rsidRPr="00492DB6" w:rsidRDefault="005B45E1" w:rsidP="009C5BD3">
      <w:pPr>
        <w:pBdr>
          <w:top w:val="single" w:sz="4" w:space="1" w:color="auto"/>
          <w:left w:val="single" w:sz="4" w:space="4" w:color="auto"/>
          <w:bottom w:val="single" w:sz="4" w:space="0" w:color="auto"/>
          <w:right w:val="single" w:sz="4" w:space="7" w:color="auto"/>
        </w:pBdr>
        <w:ind w:left="720" w:hanging="720"/>
        <w:rPr>
          <w:rFonts w:cs="Arial"/>
          <w:bCs/>
          <w:sz w:val="18"/>
          <w:szCs w:val="18"/>
        </w:rPr>
      </w:pPr>
    </w:p>
    <w:p w14:paraId="62D8E373" w14:textId="77777777" w:rsidR="00FE4E1D" w:rsidRDefault="00FE4E1D" w:rsidP="009C5BD3">
      <w:pPr>
        <w:pBdr>
          <w:top w:val="single" w:sz="4" w:space="1" w:color="auto"/>
          <w:left w:val="single" w:sz="4" w:space="4" w:color="auto"/>
          <w:bottom w:val="single" w:sz="4" w:space="0" w:color="auto"/>
          <w:right w:val="single" w:sz="4" w:space="7" w:color="auto"/>
        </w:pBdr>
        <w:ind w:left="720" w:hanging="720"/>
        <w:rPr>
          <w:rFonts w:cs="Arial"/>
          <w:b/>
          <w:sz w:val="18"/>
          <w:szCs w:val="18"/>
        </w:rPr>
      </w:pPr>
    </w:p>
    <w:p w14:paraId="45FFD798" w14:textId="77777777" w:rsidR="00F470B1" w:rsidRDefault="00F470B1" w:rsidP="009C5BD3">
      <w:pPr>
        <w:pBdr>
          <w:top w:val="single" w:sz="4" w:space="1" w:color="auto"/>
          <w:left w:val="single" w:sz="4" w:space="4" w:color="auto"/>
          <w:bottom w:val="single" w:sz="4" w:space="0" w:color="auto"/>
          <w:right w:val="single" w:sz="4" w:space="7" w:color="auto"/>
        </w:pBdr>
        <w:ind w:left="720" w:hanging="720"/>
        <w:rPr>
          <w:rFonts w:cs="Arial"/>
          <w:sz w:val="18"/>
          <w:szCs w:val="18"/>
        </w:rPr>
      </w:pPr>
    </w:p>
    <w:p w14:paraId="359AA14C" w14:textId="5B6040C0" w:rsidR="00FE4E1D" w:rsidRPr="00FE4E1D" w:rsidRDefault="006C14B0" w:rsidP="009C5BD3">
      <w:pPr>
        <w:pBdr>
          <w:top w:val="single" w:sz="4" w:space="1" w:color="auto"/>
          <w:left w:val="single" w:sz="4" w:space="4" w:color="auto"/>
          <w:bottom w:val="single" w:sz="4" w:space="0" w:color="auto"/>
          <w:right w:val="single" w:sz="4" w:space="7" w:color="auto"/>
        </w:pBdr>
        <w:ind w:left="720" w:hanging="720"/>
        <w:rPr>
          <w:rFonts w:cs="Arial"/>
          <w:b/>
          <w:sz w:val="18"/>
          <w:szCs w:val="18"/>
        </w:rPr>
      </w:pPr>
      <w:r w:rsidRPr="00F470B1">
        <w:rPr>
          <w:rFonts w:cs="Arial"/>
          <w:b/>
          <w:sz w:val="18"/>
          <w:szCs w:val="18"/>
        </w:rPr>
        <w:t>NOTE</w:t>
      </w:r>
      <w:r w:rsidR="00F470B1" w:rsidRPr="00265C78">
        <w:rPr>
          <w:rFonts w:cs="Arial"/>
          <w:b/>
          <w:sz w:val="18"/>
          <w:szCs w:val="18"/>
        </w:rPr>
        <w:t>:</w:t>
      </w:r>
      <w:r w:rsidR="00FE4E1D" w:rsidRPr="00CD5117">
        <w:rPr>
          <w:rFonts w:cs="Arial"/>
          <w:sz w:val="18"/>
          <w:szCs w:val="18"/>
        </w:rPr>
        <w:tab/>
      </w:r>
      <w:r w:rsidR="00F470B1" w:rsidRPr="00D96E18">
        <w:rPr>
          <w:rFonts w:cs="Arial"/>
          <w:sz w:val="18"/>
          <w:szCs w:val="18"/>
        </w:rPr>
        <w:t xml:space="preserve">As the University </w:t>
      </w:r>
      <w:r w:rsidR="004C28CB">
        <w:rPr>
          <w:rFonts w:cs="Arial"/>
          <w:sz w:val="18"/>
          <w:szCs w:val="18"/>
        </w:rPr>
        <w:t xml:space="preserve">continues to </w:t>
      </w:r>
      <w:r w:rsidR="00F470B1" w:rsidRPr="00D96E18">
        <w:rPr>
          <w:rFonts w:cs="Arial"/>
          <w:sz w:val="18"/>
          <w:szCs w:val="18"/>
        </w:rPr>
        <w:t>move</w:t>
      </w:r>
      <w:r w:rsidR="004C28CB">
        <w:rPr>
          <w:rFonts w:cs="Arial"/>
          <w:sz w:val="18"/>
          <w:szCs w:val="18"/>
        </w:rPr>
        <w:t xml:space="preserve"> </w:t>
      </w:r>
      <w:r w:rsidR="00F470B1" w:rsidRPr="00D96E18">
        <w:rPr>
          <w:rFonts w:cs="Arial"/>
          <w:sz w:val="18"/>
          <w:szCs w:val="18"/>
        </w:rPr>
        <w:t xml:space="preserve">to </w:t>
      </w:r>
      <w:r w:rsidR="00D96E18" w:rsidRPr="00265C78">
        <w:rPr>
          <w:rFonts w:cs="Arial"/>
          <w:sz w:val="18"/>
          <w:szCs w:val="18"/>
        </w:rPr>
        <w:t>adopting</w:t>
      </w:r>
      <w:r w:rsidR="00F470B1" w:rsidRPr="00D96E18">
        <w:rPr>
          <w:rFonts w:cs="Arial"/>
          <w:sz w:val="18"/>
          <w:szCs w:val="18"/>
        </w:rPr>
        <w:t xml:space="preserve"> electronic reading</w:t>
      </w:r>
      <w:r w:rsidR="00D96E18" w:rsidRPr="00265C78">
        <w:rPr>
          <w:rFonts w:cs="Arial"/>
          <w:sz w:val="18"/>
          <w:szCs w:val="18"/>
        </w:rPr>
        <w:t xml:space="preserve"> list</w:t>
      </w:r>
      <w:r w:rsidR="00F470B1" w:rsidRPr="00D96E18">
        <w:rPr>
          <w:rFonts w:cs="Arial"/>
          <w:sz w:val="18"/>
          <w:szCs w:val="18"/>
        </w:rPr>
        <w:t xml:space="preserve"> software, it </w:t>
      </w:r>
      <w:r w:rsidR="00D96E18" w:rsidRPr="00265C78">
        <w:rPr>
          <w:rFonts w:cs="Arial"/>
          <w:sz w:val="18"/>
          <w:szCs w:val="18"/>
        </w:rPr>
        <w:t>will</w:t>
      </w:r>
      <w:r w:rsidR="00F470B1" w:rsidRPr="00D96E18">
        <w:rPr>
          <w:rFonts w:cs="Arial"/>
          <w:sz w:val="18"/>
          <w:szCs w:val="18"/>
        </w:rPr>
        <w:t xml:space="preserve"> no longer </w:t>
      </w:r>
      <w:r w:rsidR="00D96E18" w:rsidRPr="00265C78">
        <w:rPr>
          <w:rFonts w:cs="Arial"/>
          <w:sz w:val="18"/>
          <w:szCs w:val="18"/>
        </w:rPr>
        <w:t xml:space="preserve">be </w:t>
      </w:r>
      <w:r w:rsidR="00F470B1" w:rsidRPr="00D96E18">
        <w:rPr>
          <w:rFonts w:cs="Arial"/>
          <w:sz w:val="18"/>
          <w:szCs w:val="18"/>
        </w:rPr>
        <w:t>necessary to</w:t>
      </w:r>
      <w:r w:rsidR="00D96E18" w:rsidRPr="00265C78">
        <w:rPr>
          <w:rFonts w:cs="Arial"/>
          <w:sz w:val="18"/>
          <w:szCs w:val="18"/>
        </w:rPr>
        <w:t xml:space="preserve"> seek approval of changes to reading lists via the Institute Board.  The purpose of the </w:t>
      </w:r>
      <w:r w:rsidR="0067405B">
        <w:rPr>
          <w:rFonts w:cs="Arial"/>
          <w:sz w:val="18"/>
          <w:szCs w:val="18"/>
        </w:rPr>
        <w:t xml:space="preserve">exemplar </w:t>
      </w:r>
      <w:r w:rsidR="00D96E18" w:rsidRPr="00265C78">
        <w:rPr>
          <w:rFonts w:cs="Arial"/>
          <w:sz w:val="18"/>
          <w:szCs w:val="18"/>
        </w:rPr>
        <w:t xml:space="preserve">reading list on the validated PV3 module descriptor will be for validation purposes only and the reading list on the PV3 will not be updated once the electronic reading list is available as that will become the ‘live’ reading list.  In the meantime, if you are not yet using electronic reading list software, you may update the reading list and this will need to be submitted via your Institute Office to the Academic Office for storing on the module repository. </w:t>
      </w:r>
      <w:r w:rsidR="0067405B">
        <w:rPr>
          <w:rFonts w:cs="Arial"/>
          <w:sz w:val="18"/>
          <w:szCs w:val="18"/>
        </w:rPr>
        <w:t>This will not require a PV9 form</w:t>
      </w:r>
      <w:r w:rsidR="00B24169">
        <w:rPr>
          <w:rFonts w:cs="Arial"/>
          <w:sz w:val="18"/>
          <w:szCs w:val="18"/>
        </w:rPr>
        <w:t xml:space="preserve"> (unless other changes are being made to the module)</w:t>
      </w:r>
      <w:r w:rsidR="0067405B">
        <w:rPr>
          <w:rFonts w:cs="Arial"/>
          <w:sz w:val="18"/>
          <w:szCs w:val="18"/>
        </w:rPr>
        <w:t xml:space="preserve"> but the Institute Office will need to change the date before submitting to the Academic Office, for version control purposes.</w:t>
      </w:r>
    </w:p>
    <w:p w14:paraId="082AB761" w14:textId="5853AF67" w:rsidR="003C1D11" w:rsidRDefault="003C1D11" w:rsidP="008859B3">
      <w:pPr>
        <w:pBdr>
          <w:top w:val="single" w:sz="4" w:space="1" w:color="auto"/>
          <w:left w:val="single" w:sz="4" w:space="4" w:color="auto"/>
          <w:bottom w:val="single" w:sz="4" w:space="0" w:color="auto"/>
          <w:right w:val="single" w:sz="4" w:space="7" w:color="auto"/>
        </w:pBdr>
        <w:ind w:left="720" w:hanging="720"/>
        <w:rPr>
          <w:rFonts w:cs="Arial"/>
          <w:b/>
          <w:sz w:val="18"/>
          <w:szCs w:val="18"/>
        </w:rPr>
      </w:pPr>
    </w:p>
    <w:p w14:paraId="1D7CF403" w14:textId="77777777" w:rsidR="00F470B1" w:rsidRPr="00CD5117" w:rsidRDefault="00F470B1" w:rsidP="008859B3">
      <w:pPr>
        <w:pBdr>
          <w:top w:val="single" w:sz="4" w:space="1" w:color="auto"/>
          <w:left w:val="single" w:sz="4" w:space="4" w:color="auto"/>
          <w:bottom w:val="single" w:sz="4" w:space="0" w:color="auto"/>
          <w:right w:val="single" w:sz="4" w:space="7" w:color="auto"/>
        </w:pBdr>
        <w:ind w:left="720" w:hanging="720"/>
        <w:rPr>
          <w:rFonts w:cs="Arial"/>
          <w:b/>
          <w:sz w:val="18"/>
          <w:szCs w:val="18"/>
        </w:rPr>
      </w:pPr>
    </w:p>
    <w:p w14:paraId="69C9C4C0" w14:textId="77777777" w:rsidR="0015311B" w:rsidRDefault="0015311B" w:rsidP="00643766">
      <w:pPr>
        <w:jc w:val="both"/>
        <w:rPr>
          <w:rFonts w:cs="Arial"/>
          <w:sz w:val="18"/>
          <w:szCs w:val="18"/>
        </w:rPr>
      </w:pPr>
    </w:p>
    <w:p w14:paraId="7C8DE2A5" w14:textId="77777777" w:rsidR="003C1D11" w:rsidRPr="00643766" w:rsidRDefault="003C1D11" w:rsidP="00643766">
      <w:pPr>
        <w:jc w:val="both"/>
        <w:rPr>
          <w:rFonts w:cs="Arial"/>
          <w:sz w:val="18"/>
          <w:szCs w:val="18"/>
        </w:rPr>
      </w:pPr>
    </w:p>
    <w:p w14:paraId="6A3CDF88" w14:textId="00F8BE97" w:rsidR="008859B3" w:rsidRPr="008859B3" w:rsidRDefault="008859B3" w:rsidP="002E240C">
      <w:pPr>
        <w:numPr>
          <w:ilvl w:val="0"/>
          <w:numId w:val="11"/>
        </w:numPr>
        <w:ind w:left="180" w:hanging="270"/>
        <w:rPr>
          <w:rFonts w:cs="Arial"/>
          <w:b/>
          <w:sz w:val="18"/>
          <w:szCs w:val="18"/>
        </w:rPr>
      </w:pPr>
      <w:r w:rsidRPr="008859B3">
        <w:rPr>
          <w:rFonts w:cs="Arial"/>
          <w:b/>
          <w:sz w:val="18"/>
          <w:szCs w:val="18"/>
        </w:rPr>
        <w:t xml:space="preserve">Involvement of other </w:t>
      </w:r>
      <w:r w:rsidR="00F470B1">
        <w:rPr>
          <w:rFonts w:cs="Arial"/>
          <w:b/>
          <w:sz w:val="18"/>
          <w:szCs w:val="18"/>
        </w:rPr>
        <w:t>Institutes</w:t>
      </w:r>
      <w:r w:rsidR="00F470B1" w:rsidRPr="008859B3">
        <w:rPr>
          <w:rFonts w:cs="Arial"/>
          <w:b/>
          <w:sz w:val="18"/>
          <w:szCs w:val="18"/>
        </w:rPr>
        <w:t xml:space="preserve"> </w:t>
      </w:r>
      <w:r w:rsidRPr="008859B3">
        <w:rPr>
          <w:rFonts w:cs="Arial"/>
          <w:b/>
          <w:sz w:val="18"/>
          <w:szCs w:val="18"/>
        </w:rPr>
        <w:t>and partners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8859B3" w:rsidRPr="005513E3" w14:paraId="6C8AA310" w14:textId="77777777" w:rsidTr="006C45FB">
        <w:tc>
          <w:tcPr>
            <w:tcW w:w="9464" w:type="dxa"/>
          </w:tcPr>
          <w:p w14:paraId="3C584D88" w14:textId="77777777" w:rsidR="008859B3" w:rsidRPr="005513E3" w:rsidRDefault="008859B3" w:rsidP="006C45FB">
            <w:pPr>
              <w:rPr>
                <w:rFonts w:cs="Arial"/>
                <w:sz w:val="22"/>
                <w:szCs w:val="22"/>
              </w:rPr>
            </w:pPr>
          </w:p>
          <w:p w14:paraId="62A557C9" w14:textId="61B4480C" w:rsidR="00CC4404" w:rsidRDefault="002E240C" w:rsidP="00CC4404">
            <w:pPr>
              <w:ind w:left="720" w:hanging="720"/>
              <w:rPr>
                <w:rFonts w:cs="Arial"/>
                <w:sz w:val="18"/>
                <w:szCs w:val="18"/>
              </w:rPr>
            </w:pPr>
            <w:r w:rsidRPr="002E240C">
              <w:rPr>
                <w:rFonts w:cs="Arial"/>
                <w:sz w:val="18"/>
                <w:szCs w:val="18"/>
              </w:rPr>
              <w:t>4.1</w:t>
            </w:r>
            <w:r>
              <w:rPr>
                <w:rFonts w:cs="Arial"/>
                <w:sz w:val="18"/>
                <w:szCs w:val="18"/>
              </w:rPr>
              <w:t xml:space="preserve">         </w:t>
            </w:r>
            <w:r w:rsidR="008D3F0F">
              <w:rPr>
                <w:rFonts w:cs="Arial"/>
                <w:sz w:val="18"/>
                <w:szCs w:val="18"/>
              </w:rPr>
              <w:t xml:space="preserve">Does the modification have implications for other </w:t>
            </w:r>
            <w:r w:rsidR="00F470B1">
              <w:rPr>
                <w:rFonts w:cs="Arial"/>
                <w:sz w:val="18"/>
                <w:szCs w:val="18"/>
              </w:rPr>
              <w:t xml:space="preserve">Institutes </w:t>
            </w:r>
            <w:r w:rsidR="008D3F0F">
              <w:rPr>
                <w:rFonts w:cs="Arial"/>
                <w:sz w:val="18"/>
                <w:szCs w:val="18"/>
              </w:rPr>
              <w:t xml:space="preserve">or partner institutions? </w:t>
            </w:r>
            <w:r w:rsidR="00CC4404">
              <w:rPr>
                <w:rFonts w:cs="Arial"/>
                <w:sz w:val="18"/>
                <w:szCs w:val="18"/>
              </w:rPr>
              <w:t xml:space="preserve"> Yes </w:t>
            </w:r>
            <w:sdt>
              <w:sdtPr>
                <w:rPr>
                  <w:rFonts w:cs="Arial"/>
                  <w:sz w:val="18"/>
                  <w:szCs w:val="18"/>
                </w:rPr>
                <w:id w:val="1350753722"/>
                <w14:checkbox>
                  <w14:checked w14:val="0"/>
                  <w14:checkedState w14:val="2612" w14:font="MS Gothic"/>
                  <w14:uncheckedState w14:val="2610" w14:font="MS Gothic"/>
                </w14:checkbox>
              </w:sdtPr>
              <w:sdtEndPr/>
              <w:sdtContent>
                <w:r w:rsidR="00CC4404">
                  <w:rPr>
                    <w:rFonts w:ascii="MS Gothic" w:eastAsia="MS Gothic" w:hAnsi="MS Gothic" w:cs="Arial" w:hint="eastAsia"/>
                    <w:sz w:val="18"/>
                    <w:szCs w:val="18"/>
                  </w:rPr>
                  <w:t>☐</w:t>
                </w:r>
              </w:sdtContent>
            </w:sdt>
            <w:r w:rsidR="00CC4404">
              <w:rPr>
                <w:rFonts w:cs="Arial"/>
                <w:sz w:val="18"/>
                <w:szCs w:val="18"/>
              </w:rPr>
              <w:t xml:space="preserve"> / No </w:t>
            </w:r>
            <w:sdt>
              <w:sdtPr>
                <w:rPr>
                  <w:rFonts w:cs="Arial"/>
                  <w:sz w:val="18"/>
                  <w:szCs w:val="18"/>
                </w:rPr>
                <w:id w:val="1546245943"/>
                <w14:checkbox>
                  <w14:checked w14:val="0"/>
                  <w14:checkedState w14:val="2612" w14:font="MS Gothic"/>
                  <w14:uncheckedState w14:val="2610" w14:font="MS Gothic"/>
                </w14:checkbox>
              </w:sdtPr>
              <w:sdtEndPr/>
              <w:sdtContent>
                <w:r w:rsidR="00CC4404">
                  <w:rPr>
                    <w:rFonts w:ascii="MS Gothic" w:eastAsia="MS Gothic" w:hAnsi="MS Gothic" w:cs="Arial" w:hint="eastAsia"/>
                    <w:sz w:val="18"/>
                    <w:szCs w:val="18"/>
                  </w:rPr>
                  <w:t>☐</w:t>
                </w:r>
              </w:sdtContent>
            </w:sdt>
          </w:p>
          <w:p w14:paraId="692F5108" w14:textId="77777777" w:rsidR="002E240C" w:rsidRDefault="002E240C" w:rsidP="002E240C">
            <w:pPr>
              <w:ind w:left="720" w:hanging="720"/>
              <w:rPr>
                <w:rFonts w:cs="Arial"/>
                <w:sz w:val="18"/>
                <w:szCs w:val="18"/>
              </w:rPr>
            </w:pPr>
          </w:p>
          <w:p w14:paraId="7CF61867" w14:textId="77777777" w:rsidR="008D3F0F" w:rsidRPr="002E240C" w:rsidRDefault="008D3F0F" w:rsidP="002E240C">
            <w:pPr>
              <w:ind w:left="720" w:hanging="720"/>
              <w:rPr>
                <w:rFonts w:cs="Arial"/>
                <w:sz w:val="18"/>
                <w:szCs w:val="18"/>
              </w:rPr>
            </w:pPr>
          </w:p>
          <w:p w14:paraId="08132A3F" w14:textId="1C49D6DE" w:rsidR="008859B3" w:rsidRPr="002E240C" w:rsidRDefault="002E240C" w:rsidP="002E240C">
            <w:pPr>
              <w:ind w:left="720" w:hanging="720"/>
              <w:rPr>
                <w:rFonts w:cs="Arial"/>
                <w:sz w:val="18"/>
                <w:szCs w:val="18"/>
              </w:rPr>
            </w:pPr>
            <w:r>
              <w:rPr>
                <w:rFonts w:cs="Arial"/>
                <w:sz w:val="18"/>
                <w:szCs w:val="18"/>
              </w:rPr>
              <w:t xml:space="preserve">4.2         </w:t>
            </w:r>
            <w:r w:rsidR="008859B3" w:rsidRPr="002E240C">
              <w:rPr>
                <w:rFonts w:cs="Arial"/>
                <w:sz w:val="18"/>
                <w:szCs w:val="18"/>
              </w:rPr>
              <w:t xml:space="preserve">If </w:t>
            </w:r>
            <w:r>
              <w:rPr>
                <w:rFonts w:cs="Arial"/>
                <w:sz w:val="18"/>
                <w:szCs w:val="18"/>
              </w:rPr>
              <w:t xml:space="preserve">yes, </w:t>
            </w:r>
            <w:r w:rsidR="00A80816">
              <w:rPr>
                <w:rFonts w:cs="Arial"/>
                <w:sz w:val="18"/>
                <w:szCs w:val="18"/>
              </w:rPr>
              <w:t xml:space="preserve">please confirm that </w:t>
            </w:r>
            <w:r w:rsidR="008859B3" w:rsidRPr="002E240C">
              <w:rPr>
                <w:rFonts w:cs="Arial"/>
                <w:sz w:val="18"/>
                <w:szCs w:val="18"/>
              </w:rPr>
              <w:t>you</w:t>
            </w:r>
            <w:r w:rsidR="00A80816">
              <w:rPr>
                <w:rFonts w:cs="Arial"/>
                <w:sz w:val="18"/>
                <w:szCs w:val="18"/>
              </w:rPr>
              <w:t xml:space="preserve"> have</w:t>
            </w:r>
            <w:r w:rsidR="008859B3" w:rsidRPr="002E240C">
              <w:rPr>
                <w:rFonts w:cs="Arial"/>
                <w:sz w:val="18"/>
                <w:szCs w:val="18"/>
              </w:rPr>
              <w:t xml:space="preserve"> </w:t>
            </w:r>
            <w:r w:rsidR="008D3F0F">
              <w:rPr>
                <w:rFonts w:cs="Arial"/>
                <w:sz w:val="18"/>
                <w:szCs w:val="18"/>
              </w:rPr>
              <w:t xml:space="preserve">discussed the modification with </w:t>
            </w:r>
            <w:r w:rsidR="008859B3" w:rsidRPr="002E240C">
              <w:rPr>
                <w:rFonts w:cs="Arial"/>
                <w:sz w:val="18"/>
                <w:szCs w:val="18"/>
              </w:rPr>
              <w:t xml:space="preserve">the relevant </w:t>
            </w:r>
            <w:r w:rsidR="00F470B1">
              <w:rPr>
                <w:rFonts w:cs="Arial"/>
                <w:sz w:val="18"/>
                <w:szCs w:val="18"/>
              </w:rPr>
              <w:t xml:space="preserve">Institutes </w:t>
            </w:r>
            <w:r w:rsidR="008D3F0F">
              <w:rPr>
                <w:rFonts w:cs="Arial"/>
                <w:sz w:val="18"/>
                <w:szCs w:val="18"/>
              </w:rPr>
              <w:t xml:space="preserve">or institutions and that they have no objections to </w:t>
            </w:r>
            <w:r w:rsidR="00A80816">
              <w:rPr>
                <w:rFonts w:cs="Arial"/>
                <w:sz w:val="18"/>
                <w:szCs w:val="18"/>
              </w:rPr>
              <w:t>the proposal</w:t>
            </w:r>
          </w:p>
          <w:p w14:paraId="0F6645A2" w14:textId="77777777" w:rsidR="008D3F0F" w:rsidRDefault="008D3F0F" w:rsidP="006C45FB">
            <w:pPr>
              <w:rPr>
                <w:rFonts w:cs="Arial"/>
                <w:sz w:val="18"/>
                <w:szCs w:val="18"/>
              </w:rPr>
            </w:pPr>
          </w:p>
          <w:p w14:paraId="618A0495" w14:textId="77777777" w:rsidR="002E240C" w:rsidRPr="002E240C" w:rsidRDefault="002E240C" w:rsidP="006C45FB">
            <w:pPr>
              <w:rPr>
                <w:rFonts w:cs="Arial"/>
                <w:sz w:val="18"/>
                <w:szCs w:val="18"/>
              </w:rPr>
            </w:pPr>
          </w:p>
          <w:p w14:paraId="06DEB2D5" w14:textId="3C9E6AE2" w:rsidR="008859B3" w:rsidRPr="002E240C" w:rsidRDefault="002E240C" w:rsidP="002E240C">
            <w:pPr>
              <w:ind w:left="720" w:hanging="720"/>
              <w:rPr>
                <w:rFonts w:cs="Arial"/>
                <w:sz w:val="18"/>
                <w:szCs w:val="18"/>
              </w:rPr>
            </w:pPr>
            <w:r w:rsidRPr="002E240C">
              <w:rPr>
                <w:rFonts w:cs="Arial"/>
                <w:sz w:val="18"/>
                <w:szCs w:val="18"/>
              </w:rPr>
              <w:t xml:space="preserve">4.3 </w:t>
            </w:r>
            <w:r>
              <w:rPr>
                <w:rFonts w:cs="Arial"/>
                <w:sz w:val="18"/>
                <w:szCs w:val="18"/>
              </w:rPr>
              <w:t xml:space="preserve">        </w:t>
            </w:r>
            <w:r w:rsidRPr="002E240C">
              <w:rPr>
                <w:rFonts w:cs="Arial"/>
                <w:sz w:val="18"/>
                <w:szCs w:val="18"/>
              </w:rPr>
              <w:t xml:space="preserve">Is the </w:t>
            </w:r>
            <w:r w:rsidR="008D3F0F">
              <w:rPr>
                <w:rFonts w:cs="Arial"/>
                <w:sz w:val="18"/>
                <w:szCs w:val="18"/>
              </w:rPr>
              <w:t>modification lik</w:t>
            </w:r>
            <w:r w:rsidRPr="002E240C">
              <w:rPr>
                <w:rFonts w:cs="Arial"/>
                <w:sz w:val="18"/>
                <w:szCs w:val="18"/>
              </w:rPr>
              <w:t xml:space="preserve">ely to entail </w:t>
            </w:r>
            <w:r w:rsidR="008D3F0F">
              <w:rPr>
                <w:rFonts w:cs="Arial"/>
                <w:sz w:val="18"/>
                <w:szCs w:val="18"/>
              </w:rPr>
              <w:t xml:space="preserve">additional </w:t>
            </w:r>
            <w:r w:rsidRPr="002E240C">
              <w:rPr>
                <w:rFonts w:cs="Arial"/>
                <w:sz w:val="18"/>
                <w:szCs w:val="18"/>
              </w:rPr>
              <w:t>c</w:t>
            </w:r>
            <w:r w:rsidR="008859B3" w:rsidRPr="002E240C">
              <w:rPr>
                <w:rFonts w:cs="Arial"/>
                <w:sz w:val="18"/>
                <w:szCs w:val="18"/>
              </w:rPr>
              <w:t>ontractual obligations</w:t>
            </w:r>
            <w:r w:rsidRPr="002E240C">
              <w:rPr>
                <w:rFonts w:cs="Arial"/>
                <w:sz w:val="18"/>
                <w:szCs w:val="18"/>
              </w:rPr>
              <w:t xml:space="preserve"> for the University (for example, with an external provider of teaching or services)</w:t>
            </w:r>
            <w:r>
              <w:rPr>
                <w:rFonts w:cs="Arial"/>
                <w:sz w:val="18"/>
                <w:szCs w:val="18"/>
              </w:rPr>
              <w:t>?</w:t>
            </w:r>
            <w:r w:rsidR="00CC4404">
              <w:rPr>
                <w:rFonts w:cs="Arial"/>
                <w:sz w:val="18"/>
                <w:szCs w:val="18"/>
              </w:rPr>
              <w:t xml:space="preserve">  Yes </w:t>
            </w:r>
            <w:sdt>
              <w:sdtPr>
                <w:rPr>
                  <w:rFonts w:cs="Arial"/>
                  <w:sz w:val="18"/>
                  <w:szCs w:val="18"/>
                </w:rPr>
                <w:id w:val="1127895880"/>
                <w14:checkbox>
                  <w14:checked w14:val="0"/>
                  <w14:checkedState w14:val="2612" w14:font="MS Gothic"/>
                  <w14:uncheckedState w14:val="2610" w14:font="MS Gothic"/>
                </w14:checkbox>
              </w:sdtPr>
              <w:sdtEndPr/>
              <w:sdtContent>
                <w:r w:rsidR="00CC4404">
                  <w:rPr>
                    <w:rFonts w:ascii="MS Gothic" w:eastAsia="MS Gothic" w:hAnsi="MS Gothic" w:cs="Arial" w:hint="eastAsia"/>
                    <w:sz w:val="18"/>
                    <w:szCs w:val="18"/>
                  </w:rPr>
                  <w:t>☐</w:t>
                </w:r>
              </w:sdtContent>
            </w:sdt>
            <w:r w:rsidR="00CC4404">
              <w:rPr>
                <w:rFonts w:cs="Arial"/>
                <w:sz w:val="18"/>
                <w:szCs w:val="18"/>
              </w:rPr>
              <w:t xml:space="preserve"> / No </w:t>
            </w:r>
            <w:sdt>
              <w:sdtPr>
                <w:rPr>
                  <w:rFonts w:cs="Arial"/>
                  <w:sz w:val="18"/>
                  <w:szCs w:val="18"/>
                </w:rPr>
                <w:id w:val="1047645651"/>
                <w14:checkbox>
                  <w14:checked w14:val="0"/>
                  <w14:checkedState w14:val="2612" w14:font="MS Gothic"/>
                  <w14:uncheckedState w14:val="2610" w14:font="MS Gothic"/>
                </w14:checkbox>
              </w:sdtPr>
              <w:sdtEndPr/>
              <w:sdtContent>
                <w:r w:rsidR="00CC4404">
                  <w:rPr>
                    <w:rFonts w:ascii="MS Gothic" w:eastAsia="MS Gothic" w:hAnsi="MS Gothic" w:cs="Arial" w:hint="eastAsia"/>
                    <w:sz w:val="18"/>
                    <w:szCs w:val="18"/>
                  </w:rPr>
                  <w:t>☐</w:t>
                </w:r>
              </w:sdtContent>
            </w:sdt>
          </w:p>
          <w:p w14:paraId="3420E1FE" w14:textId="3D49B352" w:rsidR="008859B3" w:rsidRPr="005513E3" w:rsidRDefault="008859B3" w:rsidP="006C45FB">
            <w:pPr>
              <w:rPr>
                <w:rFonts w:cs="Arial"/>
                <w:sz w:val="22"/>
                <w:szCs w:val="22"/>
              </w:rPr>
            </w:pPr>
          </w:p>
        </w:tc>
      </w:tr>
    </w:tbl>
    <w:p w14:paraId="1D9E9C31" w14:textId="77777777" w:rsidR="00643766" w:rsidRPr="00643766" w:rsidRDefault="00643766" w:rsidP="00643766">
      <w:pPr>
        <w:jc w:val="both"/>
        <w:rPr>
          <w:rFonts w:cs="Arial"/>
          <w:sz w:val="18"/>
          <w:szCs w:val="18"/>
        </w:rPr>
      </w:pPr>
    </w:p>
    <w:p w14:paraId="31F75A1C" w14:textId="77777777" w:rsidR="00492DB6" w:rsidRDefault="00492DB6" w:rsidP="00492DB6">
      <w:pPr>
        <w:jc w:val="both"/>
        <w:rPr>
          <w:rFonts w:cs="Arial"/>
          <w:b/>
          <w:sz w:val="18"/>
          <w:szCs w:val="18"/>
        </w:rPr>
      </w:pPr>
    </w:p>
    <w:p w14:paraId="774983C6" w14:textId="77777777" w:rsidR="00492DB6" w:rsidRDefault="00492DB6" w:rsidP="00492DB6">
      <w:pPr>
        <w:jc w:val="both"/>
        <w:rPr>
          <w:rFonts w:cs="Arial"/>
          <w:b/>
          <w:sz w:val="18"/>
          <w:szCs w:val="18"/>
        </w:rPr>
      </w:pPr>
    </w:p>
    <w:p w14:paraId="39545958" w14:textId="7948C20E" w:rsidR="00643766" w:rsidRPr="002E0D27" w:rsidRDefault="00650625" w:rsidP="00492DB6">
      <w:pPr>
        <w:jc w:val="both"/>
        <w:rPr>
          <w:rFonts w:cs="Arial"/>
          <w:b/>
          <w:sz w:val="18"/>
          <w:szCs w:val="18"/>
        </w:rPr>
      </w:pPr>
      <w:r>
        <w:rPr>
          <w:rFonts w:cs="Arial"/>
          <w:b/>
          <w:sz w:val="18"/>
          <w:szCs w:val="18"/>
        </w:rPr>
        <w:t>5</w:t>
      </w:r>
      <w:r w:rsidR="002E0D27" w:rsidRPr="002E0D27">
        <w:rPr>
          <w:rFonts w:cs="Arial"/>
          <w:b/>
          <w:sz w:val="18"/>
          <w:szCs w:val="18"/>
        </w:rPr>
        <w:tab/>
        <w:t>Summary of approvals</w:t>
      </w:r>
    </w:p>
    <w:p w14:paraId="73F4512B" w14:textId="77777777" w:rsidR="00643766" w:rsidRPr="00643766" w:rsidRDefault="00643766" w:rsidP="00643766">
      <w:pPr>
        <w:jc w:val="both"/>
        <w:rPr>
          <w:rFonts w:cs="Arial"/>
          <w:sz w:val="18"/>
          <w:szCs w:val="18"/>
        </w:rPr>
      </w:pPr>
    </w:p>
    <w:p w14:paraId="7EDAD468" w14:textId="28863E94" w:rsidR="00643766" w:rsidRDefault="002E0D27" w:rsidP="00595FC4">
      <w:pPr>
        <w:rPr>
          <w:rFonts w:cs="Arial"/>
          <w:b/>
          <w:i/>
          <w:sz w:val="18"/>
          <w:szCs w:val="18"/>
        </w:rPr>
      </w:pPr>
      <w:r>
        <w:rPr>
          <w:rFonts w:cs="Arial"/>
          <w:b/>
          <w:i/>
          <w:sz w:val="18"/>
          <w:szCs w:val="18"/>
        </w:rPr>
        <w:t xml:space="preserve">This section should be signed by the officers below PRIOR TO SUBMISSION TO </w:t>
      </w:r>
      <w:r w:rsidR="008A3673">
        <w:rPr>
          <w:rFonts w:cs="Arial"/>
          <w:b/>
          <w:i/>
          <w:sz w:val="18"/>
          <w:szCs w:val="18"/>
        </w:rPr>
        <w:t>ASC</w:t>
      </w:r>
      <w:r>
        <w:rPr>
          <w:rFonts w:cs="Arial"/>
          <w:b/>
          <w:i/>
          <w:sz w:val="18"/>
          <w:szCs w:val="18"/>
        </w:rPr>
        <w:t>.</w:t>
      </w:r>
      <w:r w:rsidR="009C5BD3">
        <w:rPr>
          <w:rFonts w:cs="Arial"/>
          <w:b/>
          <w:i/>
          <w:sz w:val="18"/>
          <w:szCs w:val="18"/>
        </w:rPr>
        <w:t xml:space="preserve"> </w:t>
      </w:r>
      <w:r>
        <w:rPr>
          <w:rFonts w:cs="Arial"/>
          <w:b/>
          <w:i/>
          <w:sz w:val="18"/>
          <w:szCs w:val="18"/>
        </w:rPr>
        <w:t xml:space="preserve"> In signing the form, the officers are confirming that </w:t>
      </w:r>
      <w:r w:rsidR="00595FC4">
        <w:rPr>
          <w:rFonts w:cs="Arial"/>
          <w:b/>
          <w:i/>
          <w:sz w:val="18"/>
          <w:szCs w:val="18"/>
        </w:rPr>
        <w:t xml:space="preserve">the appropriate consultation has taken place and that </w:t>
      </w:r>
      <w:r>
        <w:rPr>
          <w:rFonts w:cs="Arial"/>
          <w:b/>
          <w:i/>
          <w:sz w:val="18"/>
          <w:szCs w:val="18"/>
        </w:rPr>
        <w:t xml:space="preserve">they support </w:t>
      </w:r>
      <w:r w:rsidR="009C5BD3">
        <w:rPr>
          <w:rFonts w:cs="Arial"/>
          <w:b/>
          <w:i/>
          <w:sz w:val="18"/>
          <w:szCs w:val="18"/>
        </w:rPr>
        <w:t xml:space="preserve">the modifications </w:t>
      </w:r>
      <w:r w:rsidR="00595FC4">
        <w:rPr>
          <w:rFonts w:cs="Arial"/>
          <w:b/>
          <w:i/>
          <w:sz w:val="18"/>
          <w:szCs w:val="18"/>
        </w:rPr>
        <w:t>as outlined on this PV</w:t>
      </w:r>
      <w:r w:rsidR="009C5BD3">
        <w:rPr>
          <w:rFonts w:cs="Arial"/>
          <w:b/>
          <w:i/>
          <w:sz w:val="18"/>
          <w:szCs w:val="18"/>
        </w:rPr>
        <w:t>9</w:t>
      </w:r>
      <w:r w:rsidR="00595FC4">
        <w:rPr>
          <w:rFonts w:cs="Arial"/>
          <w:b/>
          <w:i/>
          <w:sz w:val="18"/>
          <w:szCs w:val="18"/>
        </w:rPr>
        <w:t xml:space="preserve"> form</w:t>
      </w:r>
      <w:r w:rsidR="00635A88">
        <w:rPr>
          <w:rFonts w:cs="Arial"/>
          <w:b/>
          <w:i/>
          <w:sz w:val="18"/>
          <w:szCs w:val="18"/>
        </w:rPr>
        <w:t>.</w:t>
      </w:r>
    </w:p>
    <w:p w14:paraId="2C13884D" w14:textId="77777777" w:rsidR="00595FC4" w:rsidRDefault="00595FC4" w:rsidP="002E0D27">
      <w:pPr>
        <w:rPr>
          <w:rFonts w:cs="Arial"/>
          <w:sz w:val="18"/>
          <w:szCs w:val="18"/>
        </w:rPr>
      </w:pPr>
    </w:p>
    <w:p w14:paraId="0460C8D2" w14:textId="09F0CF0A" w:rsidR="004B251B" w:rsidRPr="00F065A0" w:rsidRDefault="000A3DDA" w:rsidP="00595FC4">
      <w:pPr>
        <w:rPr>
          <w:rFonts w:cs="Arial"/>
          <w:b/>
          <w:bCs/>
          <w:sz w:val="18"/>
          <w:szCs w:val="18"/>
        </w:rPr>
      </w:pPr>
      <w:r w:rsidRPr="00F065A0">
        <w:rPr>
          <w:rFonts w:cs="Arial"/>
          <w:b/>
          <w:bCs/>
          <w:sz w:val="18"/>
          <w:szCs w:val="18"/>
        </w:rPr>
        <w:t>Institute approval:</w:t>
      </w:r>
    </w:p>
    <w:p w14:paraId="1004C169" w14:textId="67F9E9E5" w:rsidR="00595FC4" w:rsidRDefault="00595FC4" w:rsidP="00595FC4">
      <w:pPr>
        <w:rPr>
          <w:rFonts w:cs="Arial"/>
          <w:sz w:val="18"/>
          <w:szCs w:val="18"/>
        </w:rPr>
      </w:pPr>
      <w:r>
        <w:rPr>
          <w:rFonts w:cs="Arial"/>
          <w:sz w:val="18"/>
          <w:szCs w:val="18"/>
        </w:rPr>
        <w:t xml:space="preserve">I confirm that the proposal was supported by the </w:t>
      </w:r>
      <w:r w:rsidR="008368E7">
        <w:rPr>
          <w:rFonts w:cs="Arial"/>
          <w:sz w:val="18"/>
          <w:szCs w:val="18"/>
        </w:rPr>
        <w:t>Institute</w:t>
      </w:r>
      <w:r>
        <w:rPr>
          <w:rFonts w:cs="Arial"/>
          <w:sz w:val="18"/>
          <w:szCs w:val="18"/>
        </w:rPr>
        <w:t xml:space="preserve"> Board</w:t>
      </w:r>
      <w:r w:rsidR="001803E2">
        <w:rPr>
          <w:rFonts w:cs="Arial"/>
          <w:sz w:val="18"/>
          <w:szCs w:val="18"/>
        </w:rPr>
        <w:t>, or equivalent,</w:t>
      </w:r>
      <w:r>
        <w:rPr>
          <w:rFonts w:cs="Arial"/>
          <w:sz w:val="18"/>
          <w:szCs w:val="18"/>
        </w:rPr>
        <w:t xml:space="preserve"> on ……………… (Date</w:t>
      </w:r>
      <w:r w:rsidR="001803E2">
        <w:rPr>
          <w:rFonts w:cs="Arial"/>
          <w:sz w:val="18"/>
          <w:szCs w:val="18"/>
        </w:rPr>
        <w:t xml:space="preserve"> of meeting</w:t>
      </w:r>
      <w:r>
        <w:rPr>
          <w:rFonts w:cs="Arial"/>
          <w:sz w:val="18"/>
          <w:szCs w:val="18"/>
        </w:rPr>
        <w:t>)</w:t>
      </w:r>
    </w:p>
    <w:p w14:paraId="217C9790" w14:textId="77777777" w:rsidR="004B251B" w:rsidRDefault="004B251B" w:rsidP="00595FC4">
      <w:pPr>
        <w:rPr>
          <w:rFonts w:cs="Arial"/>
          <w:sz w:val="18"/>
          <w:szCs w:val="18"/>
        </w:rPr>
      </w:pPr>
    </w:p>
    <w:p w14:paraId="43CF2E8D" w14:textId="77777777" w:rsidR="006402AF" w:rsidRDefault="006402AF" w:rsidP="00595FC4">
      <w:pPr>
        <w:rPr>
          <w:rFonts w:cs="Arial"/>
          <w:sz w:val="18"/>
          <w:szCs w:val="18"/>
        </w:rPr>
      </w:pPr>
    </w:p>
    <w:p w14:paraId="7E39BCBF" w14:textId="7163FF01" w:rsidR="00595FC4" w:rsidRPr="00595FC4" w:rsidRDefault="00595FC4" w:rsidP="00595FC4">
      <w:pPr>
        <w:rPr>
          <w:rFonts w:cs="Arial"/>
          <w:sz w:val="18"/>
          <w:szCs w:val="18"/>
        </w:rPr>
      </w:pPr>
      <w:r w:rsidRPr="00595FC4">
        <w:rPr>
          <w:rFonts w:cs="Arial"/>
          <w:sz w:val="18"/>
          <w:szCs w:val="18"/>
        </w:rPr>
        <w:t>Signed ……………………………………</w:t>
      </w:r>
      <w:r w:rsidR="006402AF">
        <w:rPr>
          <w:rFonts w:cs="Arial"/>
          <w:sz w:val="18"/>
          <w:szCs w:val="18"/>
        </w:rPr>
        <w:t>……</w:t>
      </w:r>
      <w:r w:rsidR="00E56FEE">
        <w:rPr>
          <w:rFonts w:cs="Arial"/>
          <w:sz w:val="18"/>
          <w:szCs w:val="18"/>
        </w:rPr>
        <w:t>……………..</w:t>
      </w:r>
      <w:r w:rsidRPr="00595FC4">
        <w:rPr>
          <w:rFonts w:cs="Arial"/>
          <w:sz w:val="18"/>
          <w:szCs w:val="18"/>
        </w:rPr>
        <w:t xml:space="preserve"> </w:t>
      </w:r>
      <w:r>
        <w:rPr>
          <w:rFonts w:cs="Arial"/>
          <w:sz w:val="18"/>
          <w:szCs w:val="18"/>
        </w:rPr>
        <w:tab/>
      </w:r>
      <w:r w:rsidRPr="00595FC4">
        <w:rPr>
          <w:rFonts w:cs="Arial"/>
          <w:sz w:val="18"/>
          <w:szCs w:val="18"/>
        </w:rPr>
        <w:t>Date ……………………………………….</w:t>
      </w:r>
    </w:p>
    <w:p w14:paraId="080AF050" w14:textId="39DF4878" w:rsidR="00595FC4" w:rsidRPr="00595FC4" w:rsidRDefault="00595FC4" w:rsidP="00595FC4">
      <w:pPr>
        <w:rPr>
          <w:rFonts w:cs="Arial"/>
          <w:sz w:val="18"/>
          <w:szCs w:val="18"/>
        </w:rPr>
      </w:pPr>
      <w:r w:rsidRPr="00595FC4">
        <w:rPr>
          <w:rFonts w:cs="Arial"/>
          <w:sz w:val="18"/>
          <w:szCs w:val="18"/>
        </w:rPr>
        <w:t xml:space="preserve">Dean of </w:t>
      </w:r>
      <w:r w:rsidR="008368E7">
        <w:rPr>
          <w:rFonts w:cs="Arial"/>
          <w:sz w:val="18"/>
          <w:szCs w:val="18"/>
        </w:rPr>
        <w:t>Institute</w:t>
      </w:r>
    </w:p>
    <w:p w14:paraId="26B1E988" w14:textId="77777777" w:rsidR="00595FC4" w:rsidRDefault="00595FC4" w:rsidP="00595FC4">
      <w:pPr>
        <w:jc w:val="both"/>
        <w:rPr>
          <w:rFonts w:cs="Arial"/>
          <w:sz w:val="18"/>
          <w:szCs w:val="18"/>
        </w:rPr>
      </w:pPr>
    </w:p>
    <w:p w14:paraId="722167C3" w14:textId="77777777" w:rsidR="000A3DDA" w:rsidRDefault="000A3DDA" w:rsidP="000A3DDA">
      <w:pPr>
        <w:jc w:val="both"/>
        <w:rPr>
          <w:rFonts w:cs="Arial"/>
          <w:sz w:val="18"/>
          <w:szCs w:val="18"/>
        </w:rPr>
      </w:pPr>
      <w:r>
        <w:rPr>
          <w:rFonts w:cs="Arial"/>
          <w:sz w:val="18"/>
          <w:szCs w:val="18"/>
        </w:rPr>
        <w:t>Where the proposal involves more than one Institute, the signatures of the other relevant Dean(s) should be provided below</w:t>
      </w:r>
    </w:p>
    <w:p w14:paraId="06968B05" w14:textId="77777777" w:rsidR="000A3DDA" w:rsidRDefault="000A3DDA" w:rsidP="000A3DDA">
      <w:pPr>
        <w:jc w:val="both"/>
        <w:rPr>
          <w:rFonts w:cs="Arial"/>
          <w:sz w:val="18"/>
          <w:szCs w:val="18"/>
        </w:rPr>
      </w:pPr>
    </w:p>
    <w:p w14:paraId="0DD2EB0E" w14:textId="585FF6F0" w:rsidR="000A3DDA" w:rsidRDefault="000A3DDA" w:rsidP="000A3DDA">
      <w:pPr>
        <w:jc w:val="both"/>
        <w:rPr>
          <w:rFonts w:cs="Arial"/>
          <w:sz w:val="18"/>
          <w:szCs w:val="18"/>
        </w:rPr>
      </w:pPr>
      <w:r>
        <w:rPr>
          <w:rFonts w:cs="Arial"/>
          <w:sz w:val="18"/>
          <w:szCs w:val="18"/>
        </w:rPr>
        <w:t>…………………………………………………………………………………………………………………………</w:t>
      </w:r>
    </w:p>
    <w:p w14:paraId="17256B9E" w14:textId="77777777" w:rsidR="000A3DDA" w:rsidRDefault="000A3DDA" w:rsidP="00595FC4">
      <w:pPr>
        <w:jc w:val="both"/>
        <w:rPr>
          <w:rFonts w:cs="Arial"/>
          <w:sz w:val="18"/>
          <w:szCs w:val="18"/>
        </w:rPr>
      </w:pPr>
    </w:p>
    <w:p w14:paraId="1F5ED349" w14:textId="77777777" w:rsidR="000A3DDA" w:rsidRDefault="000A3DDA" w:rsidP="00595FC4">
      <w:pPr>
        <w:jc w:val="both"/>
        <w:rPr>
          <w:rFonts w:cs="Arial"/>
          <w:sz w:val="18"/>
          <w:szCs w:val="18"/>
        </w:rPr>
      </w:pPr>
    </w:p>
    <w:p w14:paraId="723B7904" w14:textId="14893DAB" w:rsidR="000A3DDA" w:rsidRPr="00F065A0" w:rsidRDefault="000A3DDA" w:rsidP="00595FC4">
      <w:pPr>
        <w:jc w:val="both"/>
        <w:rPr>
          <w:rFonts w:cs="Arial"/>
          <w:b/>
          <w:bCs/>
          <w:sz w:val="18"/>
          <w:szCs w:val="18"/>
        </w:rPr>
      </w:pPr>
      <w:r w:rsidRPr="00F065A0">
        <w:rPr>
          <w:rFonts w:cs="Arial"/>
          <w:b/>
          <w:bCs/>
          <w:sz w:val="18"/>
          <w:szCs w:val="18"/>
        </w:rPr>
        <w:t>Collaborative Partnerships Office approval:</w:t>
      </w:r>
    </w:p>
    <w:p w14:paraId="60FDB1A7" w14:textId="243AC73F" w:rsidR="000A3DDA" w:rsidRDefault="000A3DDA" w:rsidP="00595FC4">
      <w:pPr>
        <w:jc w:val="both"/>
        <w:rPr>
          <w:rFonts w:cs="Arial"/>
          <w:sz w:val="18"/>
          <w:szCs w:val="18"/>
        </w:rPr>
      </w:pPr>
      <w:r>
        <w:rPr>
          <w:rFonts w:cs="Arial"/>
          <w:sz w:val="18"/>
          <w:szCs w:val="18"/>
        </w:rPr>
        <w:t>I confirm that the proposal has been discussed with the relevant Institute staff and is supported by the Collaborative Partnerships Office on ……………………………………..(Date of meeting</w:t>
      </w:r>
      <w:r w:rsidR="00F065A0">
        <w:rPr>
          <w:rFonts w:cs="Arial"/>
          <w:sz w:val="18"/>
          <w:szCs w:val="18"/>
        </w:rPr>
        <w:t xml:space="preserve"> if relevant</w:t>
      </w:r>
      <w:r>
        <w:rPr>
          <w:rFonts w:cs="Arial"/>
          <w:sz w:val="18"/>
          <w:szCs w:val="18"/>
        </w:rPr>
        <w:t>)</w:t>
      </w:r>
    </w:p>
    <w:p w14:paraId="35BB8560" w14:textId="77777777" w:rsidR="000A3DDA" w:rsidRDefault="000A3DDA" w:rsidP="00595FC4">
      <w:pPr>
        <w:jc w:val="both"/>
        <w:rPr>
          <w:rFonts w:cs="Arial"/>
          <w:sz w:val="18"/>
          <w:szCs w:val="18"/>
        </w:rPr>
      </w:pPr>
    </w:p>
    <w:p w14:paraId="01C12BE8" w14:textId="5B1B7DC7" w:rsidR="000A3DDA" w:rsidRDefault="000A3DDA" w:rsidP="00595FC4">
      <w:pPr>
        <w:jc w:val="both"/>
        <w:rPr>
          <w:rFonts w:cs="Arial"/>
          <w:sz w:val="18"/>
          <w:szCs w:val="18"/>
        </w:rPr>
      </w:pPr>
      <w:r>
        <w:rPr>
          <w:rFonts w:cs="Arial"/>
          <w:sz w:val="18"/>
          <w:szCs w:val="18"/>
        </w:rPr>
        <w:t xml:space="preserve">Signed …………………………………………….                          Date …………………………………………..  </w:t>
      </w:r>
    </w:p>
    <w:p w14:paraId="5C78645A" w14:textId="68A7B070" w:rsidR="000A3DDA" w:rsidRDefault="000A3DDA" w:rsidP="00595FC4">
      <w:pPr>
        <w:jc w:val="both"/>
        <w:rPr>
          <w:rFonts w:cs="Arial"/>
          <w:sz w:val="18"/>
          <w:szCs w:val="18"/>
        </w:rPr>
      </w:pPr>
      <w:r>
        <w:rPr>
          <w:rFonts w:cs="Arial"/>
          <w:sz w:val="18"/>
          <w:szCs w:val="18"/>
        </w:rPr>
        <w:t>Head of Collaborative Partnerships (Operations)</w:t>
      </w:r>
    </w:p>
    <w:p w14:paraId="0E81D5E8" w14:textId="77777777" w:rsidR="000A3DDA" w:rsidRDefault="000A3DDA" w:rsidP="00595FC4">
      <w:pPr>
        <w:jc w:val="both"/>
        <w:rPr>
          <w:rFonts w:cs="Arial"/>
          <w:sz w:val="18"/>
          <w:szCs w:val="18"/>
        </w:rPr>
      </w:pPr>
    </w:p>
    <w:p w14:paraId="12162E19" w14:textId="77777777" w:rsidR="000A3DDA" w:rsidRDefault="000A3DDA" w:rsidP="00595FC4">
      <w:pPr>
        <w:jc w:val="both"/>
        <w:rPr>
          <w:rFonts w:cs="Arial"/>
          <w:sz w:val="18"/>
          <w:szCs w:val="18"/>
        </w:rPr>
      </w:pPr>
    </w:p>
    <w:p w14:paraId="3B9B2C97" w14:textId="77777777" w:rsidR="000A3DDA" w:rsidRDefault="000A3DDA" w:rsidP="00595FC4">
      <w:pPr>
        <w:jc w:val="both"/>
        <w:rPr>
          <w:rFonts w:cs="Arial"/>
          <w:sz w:val="18"/>
          <w:szCs w:val="18"/>
        </w:rPr>
      </w:pPr>
    </w:p>
    <w:p w14:paraId="249606A1" w14:textId="4F2DA44A" w:rsidR="0022643E" w:rsidRDefault="0022643E" w:rsidP="00595FC4">
      <w:pPr>
        <w:jc w:val="both"/>
        <w:rPr>
          <w:rFonts w:cs="Arial"/>
          <w:sz w:val="18"/>
          <w:szCs w:val="18"/>
        </w:rPr>
      </w:pPr>
      <w:bookmarkStart w:id="0" w:name="_Hlk139363492"/>
      <w:r>
        <w:rPr>
          <w:rFonts w:cs="Arial"/>
          <w:sz w:val="18"/>
          <w:szCs w:val="18"/>
        </w:rPr>
        <w:t>…………………………………………………………………………………………………………………………</w:t>
      </w:r>
      <w:bookmarkEnd w:id="0"/>
    </w:p>
    <w:p w14:paraId="37EE5CEF" w14:textId="54ECDAB4" w:rsidR="005C0918" w:rsidRDefault="005C0918" w:rsidP="00CC4404">
      <w:pPr>
        <w:tabs>
          <w:tab w:val="left" w:pos="-1440"/>
        </w:tabs>
        <w:jc w:val="both"/>
        <w:rPr>
          <w:rFonts w:cs="Arial"/>
          <w:b/>
          <w:sz w:val="22"/>
          <w:szCs w:val="22"/>
        </w:rPr>
      </w:pPr>
    </w:p>
    <w:p w14:paraId="1D8F1D36" w14:textId="3882538B" w:rsidR="00650625" w:rsidRDefault="00650625" w:rsidP="00CC4404">
      <w:pPr>
        <w:tabs>
          <w:tab w:val="left" w:pos="-1440"/>
        </w:tabs>
        <w:jc w:val="both"/>
        <w:rPr>
          <w:rFonts w:cs="Arial"/>
          <w:b/>
          <w:sz w:val="22"/>
          <w:szCs w:val="22"/>
        </w:rPr>
      </w:pPr>
      <w:r w:rsidRPr="00F604EE">
        <w:rPr>
          <w:rFonts w:cs="Arial"/>
          <w:b/>
          <w:sz w:val="22"/>
          <w:szCs w:val="22"/>
          <w:u w:val="single"/>
        </w:rPr>
        <w:t>Once approved at Institute level, please complete S</w:t>
      </w:r>
      <w:r w:rsidR="006342C1" w:rsidRPr="00F604EE">
        <w:rPr>
          <w:rFonts w:cs="Arial"/>
          <w:b/>
          <w:sz w:val="22"/>
          <w:szCs w:val="22"/>
          <w:u w:val="single"/>
        </w:rPr>
        <w:t>ECTION</w:t>
      </w:r>
      <w:r w:rsidRPr="00F604EE">
        <w:rPr>
          <w:rFonts w:cs="Arial"/>
          <w:b/>
          <w:sz w:val="22"/>
          <w:szCs w:val="22"/>
          <w:u w:val="single"/>
        </w:rPr>
        <w:t xml:space="preserve"> B overleaf before submitting the documentation to the Academic Office</w:t>
      </w:r>
      <w:r>
        <w:rPr>
          <w:rFonts w:cs="Arial"/>
          <w:b/>
          <w:sz w:val="22"/>
          <w:szCs w:val="22"/>
        </w:rPr>
        <w:t>.</w:t>
      </w:r>
    </w:p>
    <w:p w14:paraId="5D70DE1A" w14:textId="77777777" w:rsidR="00650625" w:rsidRDefault="00650625">
      <w:pPr>
        <w:rPr>
          <w:rFonts w:cs="Arial"/>
          <w:b/>
          <w:sz w:val="22"/>
          <w:szCs w:val="22"/>
        </w:rPr>
      </w:pPr>
      <w:r>
        <w:rPr>
          <w:rFonts w:cs="Arial"/>
          <w:b/>
          <w:sz w:val="22"/>
          <w:szCs w:val="22"/>
        </w:rPr>
        <w:br w:type="page"/>
      </w:r>
    </w:p>
    <w:p w14:paraId="5A6031C8" w14:textId="7ACBDD80" w:rsidR="00650625" w:rsidRPr="00F604EE" w:rsidRDefault="00650625" w:rsidP="00CC4404">
      <w:pPr>
        <w:tabs>
          <w:tab w:val="left" w:pos="-1440"/>
        </w:tabs>
        <w:jc w:val="both"/>
        <w:rPr>
          <w:rFonts w:cs="Arial"/>
          <w:b/>
          <w:sz w:val="24"/>
          <w:szCs w:val="24"/>
        </w:rPr>
      </w:pPr>
      <w:r w:rsidRPr="00F604EE">
        <w:rPr>
          <w:rFonts w:cs="Arial"/>
          <w:b/>
          <w:sz w:val="24"/>
          <w:szCs w:val="24"/>
        </w:rPr>
        <w:t>SECTION B</w:t>
      </w:r>
    </w:p>
    <w:p w14:paraId="0C53F051" w14:textId="31165CC3" w:rsidR="00650625" w:rsidRDefault="00650625" w:rsidP="00CC4404">
      <w:pPr>
        <w:tabs>
          <w:tab w:val="left" w:pos="-1440"/>
        </w:tabs>
        <w:jc w:val="both"/>
        <w:rPr>
          <w:rFonts w:cs="Arial"/>
          <w:b/>
          <w:sz w:val="22"/>
          <w:szCs w:val="22"/>
        </w:rPr>
      </w:pPr>
    </w:p>
    <w:p w14:paraId="681170D4" w14:textId="730D0114" w:rsidR="00650625" w:rsidRPr="00856A27" w:rsidRDefault="006342C1" w:rsidP="00650625">
      <w:pPr>
        <w:jc w:val="both"/>
        <w:rPr>
          <w:rFonts w:cs="Arial"/>
          <w:b/>
          <w:sz w:val="18"/>
          <w:szCs w:val="18"/>
        </w:rPr>
      </w:pPr>
      <w:r>
        <w:rPr>
          <w:rFonts w:cs="Arial"/>
          <w:b/>
          <w:sz w:val="18"/>
          <w:szCs w:val="18"/>
        </w:rPr>
        <w:t>1</w:t>
      </w:r>
      <w:r w:rsidR="00650625" w:rsidRPr="00856A27">
        <w:rPr>
          <w:rFonts w:cs="Arial"/>
          <w:b/>
          <w:sz w:val="18"/>
          <w:szCs w:val="18"/>
        </w:rPr>
        <w:t>. Revisions to modules and Moodle</w:t>
      </w:r>
    </w:p>
    <w:p w14:paraId="41F17B3B" w14:textId="36301D69" w:rsidR="00650625" w:rsidRDefault="00650625" w:rsidP="00CC4404">
      <w:pPr>
        <w:tabs>
          <w:tab w:val="left" w:pos="-1440"/>
        </w:tabs>
        <w:jc w:val="both"/>
        <w:rPr>
          <w:rFonts w:cs="Arial"/>
          <w:b/>
          <w:sz w:val="22"/>
          <w:szCs w:val="22"/>
        </w:rPr>
      </w:pPr>
      <w:r>
        <w:rPr>
          <w:noProof/>
        </w:rPr>
        <mc:AlternateContent>
          <mc:Choice Requires="wps">
            <w:drawing>
              <wp:anchor distT="45720" distB="45720" distL="114300" distR="114300" simplePos="0" relativeHeight="251661312" behindDoc="0" locked="0" layoutInCell="1" allowOverlap="1" wp14:anchorId="343054E0" wp14:editId="3D34DDFB">
                <wp:simplePos x="0" y="0"/>
                <wp:positionH relativeFrom="column">
                  <wp:posOffset>0</wp:posOffset>
                </wp:positionH>
                <wp:positionV relativeFrom="paragraph">
                  <wp:posOffset>207010</wp:posOffset>
                </wp:positionV>
                <wp:extent cx="6047740" cy="30816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3081655"/>
                        </a:xfrm>
                        <a:prstGeom prst="rect">
                          <a:avLst/>
                        </a:prstGeom>
                        <a:solidFill>
                          <a:srgbClr val="FFFFFF"/>
                        </a:solidFill>
                        <a:ln w="9525">
                          <a:solidFill>
                            <a:srgbClr val="000000"/>
                          </a:solidFill>
                          <a:miter lim="800000"/>
                          <a:headEnd/>
                          <a:tailEnd/>
                        </a:ln>
                      </wps:spPr>
                      <wps:txbx>
                        <w:txbxContent>
                          <w:p w14:paraId="096F6F96" w14:textId="1ABE9A96" w:rsidR="00650625" w:rsidRDefault="006342C1" w:rsidP="00650625">
                            <w:pPr>
                              <w:rPr>
                                <w:rFonts w:cs="Arial"/>
                                <w:sz w:val="18"/>
                                <w:szCs w:val="18"/>
                              </w:rPr>
                            </w:pPr>
                            <w:r>
                              <w:rPr>
                                <w:rFonts w:cs="Arial"/>
                                <w:sz w:val="18"/>
                                <w:szCs w:val="18"/>
                              </w:rPr>
                              <w:t>1</w:t>
                            </w:r>
                            <w:r w:rsidR="00650625">
                              <w:rPr>
                                <w:rFonts w:cs="Arial"/>
                                <w:sz w:val="18"/>
                                <w:szCs w:val="18"/>
                              </w:rPr>
                              <w:t>.1</w:t>
                            </w:r>
                            <w:r w:rsidR="00650625">
                              <w:rPr>
                                <w:rFonts w:cs="Arial"/>
                                <w:sz w:val="18"/>
                                <w:szCs w:val="18"/>
                              </w:rPr>
                              <w:tab/>
                              <w:t xml:space="preserve">Is a new module code required? YES </w:t>
                            </w:r>
                            <w:sdt>
                              <w:sdtPr>
                                <w:rPr>
                                  <w:rFonts w:cs="Arial"/>
                                  <w:sz w:val="18"/>
                                  <w:szCs w:val="18"/>
                                </w:rPr>
                                <w:id w:val="205458067"/>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NO </w:t>
                            </w:r>
                            <w:sdt>
                              <w:sdtPr>
                                <w:rPr>
                                  <w:rFonts w:cs="Arial"/>
                                  <w:sz w:val="18"/>
                                  <w:szCs w:val="18"/>
                                </w:rPr>
                                <w:id w:val="85744596"/>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13188637" w14:textId="77777777" w:rsidR="00650625" w:rsidRDefault="00650625" w:rsidP="00650625">
                            <w:pPr>
                              <w:rPr>
                                <w:rFonts w:cs="Arial"/>
                                <w:sz w:val="18"/>
                                <w:szCs w:val="18"/>
                              </w:rPr>
                            </w:pPr>
                          </w:p>
                          <w:p w14:paraId="2EE1B2B7" w14:textId="77777777" w:rsidR="00650625" w:rsidRDefault="00650625" w:rsidP="00650625">
                            <w:pPr>
                              <w:ind w:firstLine="360"/>
                              <w:rPr>
                                <w:rFonts w:cs="Arial"/>
                                <w:sz w:val="18"/>
                                <w:szCs w:val="18"/>
                              </w:rPr>
                            </w:pPr>
                            <w:r>
                              <w:rPr>
                                <w:rFonts w:cs="Arial"/>
                                <w:sz w:val="18"/>
                                <w:szCs w:val="18"/>
                              </w:rPr>
                              <w:tab/>
                            </w:r>
                            <w:r w:rsidRPr="00AA0C89">
                              <w:rPr>
                                <w:rFonts w:cs="Arial"/>
                                <w:sz w:val="18"/>
                                <w:szCs w:val="18"/>
                              </w:rPr>
                              <w:t xml:space="preserve">Please note that a new module code is required in the event that one or more of the following has been </w:t>
                            </w:r>
                            <w:r>
                              <w:rPr>
                                <w:rFonts w:cs="Arial"/>
                                <w:sz w:val="18"/>
                                <w:szCs w:val="18"/>
                              </w:rPr>
                              <w:tab/>
                            </w:r>
                            <w:r w:rsidRPr="00AA0C89">
                              <w:rPr>
                                <w:rFonts w:cs="Arial"/>
                                <w:sz w:val="18"/>
                                <w:szCs w:val="18"/>
                              </w:rPr>
                              <w:t>changed</w:t>
                            </w:r>
                            <w:r>
                              <w:rPr>
                                <w:rFonts w:cs="Arial"/>
                                <w:sz w:val="18"/>
                                <w:szCs w:val="18"/>
                              </w:rPr>
                              <w:t>:</w:t>
                            </w:r>
                          </w:p>
                          <w:p w14:paraId="2391DBF1" w14:textId="77777777" w:rsidR="00650625" w:rsidRDefault="00650625" w:rsidP="00650625">
                            <w:pPr>
                              <w:numPr>
                                <w:ilvl w:val="0"/>
                                <w:numId w:val="15"/>
                              </w:numPr>
                              <w:ind w:left="1080"/>
                              <w:rPr>
                                <w:rFonts w:cs="Arial"/>
                                <w:sz w:val="18"/>
                                <w:szCs w:val="18"/>
                              </w:rPr>
                            </w:pPr>
                            <w:r w:rsidRPr="00AA0C89">
                              <w:rPr>
                                <w:rFonts w:cs="Arial"/>
                                <w:sz w:val="18"/>
                                <w:szCs w:val="18"/>
                              </w:rPr>
                              <w:t>module title</w:t>
                            </w:r>
                          </w:p>
                          <w:p w14:paraId="2DAF6EA4" w14:textId="77777777" w:rsidR="00650625" w:rsidRDefault="00650625" w:rsidP="00650625">
                            <w:pPr>
                              <w:numPr>
                                <w:ilvl w:val="0"/>
                                <w:numId w:val="15"/>
                              </w:numPr>
                              <w:ind w:left="1080"/>
                              <w:rPr>
                                <w:rFonts w:cs="Arial"/>
                                <w:sz w:val="18"/>
                                <w:szCs w:val="18"/>
                              </w:rPr>
                            </w:pPr>
                            <w:r w:rsidRPr="00AA0C89">
                              <w:rPr>
                                <w:rFonts w:cs="Arial"/>
                                <w:sz w:val="18"/>
                                <w:szCs w:val="18"/>
                              </w:rPr>
                              <w:t>module level</w:t>
                            </w:r>
                            <w:r w:rsidRPr="00126064">
                              <w:rPr>
                                <w:rFonts w:cs="Arial"/>
                                <w:sz w:val="18"/>
                                <w:szCs w:val="18"/>
                              </w:rPr>
                              <w:t xml:space="preserve"> </w:t>
                            </w:r>
                          </w:p>
                          <w:p w14:paraId="3E3444FF" w14:textId="6F17E57F" w:rsidR="00650625" w:rsidRDefault="00650625" w:rsidP="00650625">
                            <w:pPr>
                              <w:numPr>
                                <w:ilvl w:val="0"/>
                                <w:numId w:val="15"/>
                              </w:numPr>
                              <w:ind w:left="1080"/>
                              <w:rPr>
                                <w:rFonts w:cs="Arial"/>
                                <w:sz w:val="18"/>
                                <w:szCs w:val="18"/>
                              </w:rPr>
                            </w:pPr>
                            <w:r w:rsidRPr="00AA0C89">
                              <w:rPr>
                                <w:rFonts w:cs="Arial"/>
                                <w:sz w:val="18"/>
                                <w:szCs w:val="18"/>
                              </w:rPr>
                              <w:t xml:space="preserve">credit </w:t>
                            </w:r>
                            <w:r>
                              <w:rPr>
                                <w:rFonts w:cs="Arial"/>
                                <w:sz w:val="18"/>
                                <w:szCs w:val="18"/>
                              </w:rPr>
                              <w:t>value</w:t>
                            </w:r>
                          </w:p>
                          <w:p w14:paraId="7647C60C" w14:textId="77777777" w:rsidR="00650625" w:rsidRDefault="00650625" w:rsidP="00650625">
                            <w:pPr>
                              <w:numPr>
                                <w:ilvl w:val="0"/>
                                <w:numId w:val="15"/>
                              </w:numPr>
                              <w:ind w:left="1080"/>
                              <w:rPr>
                                <w:rFonts w:cs="Arial"/>
                                <w:sz w:val="18"/>
                                <w:szCs w:val="18"/>
                              </w:rPr>
                            </w:pPr>
                            <w:r w:rsidRPr="00AA0C89">
                              <w:rPr>
                                <w:rFonts w:cs="Arial"/>
                                <w:sz w:val="18"/>
                                <w:szCs w:val="18"/>
                              </w:rPr>
                              <w:t>assessment structur</w:t>
                            </w:r>
                            <w:r>
                              <w:rPr>
                                <w:rFonts w:cs="Arial"/>
                                <w:sz w:val="18"/>
                                <w:szCs w:val="18"/>
                              </w:rPr>
                              <w:t>e e.g.</w:t>
                            </w:r>
                          </w:p>
                          <w:p w14:paraId="3A85AB47" w14:textId="77777777" w:rsidR="00650625" w:rsidRDefault="00650625" w:rsidP="00650625">
                            <w:pPr>
                              <w:numPr>
                                <w:ilvl w:val="0"/>
                                <w:numId w:val="15"/>
                              </w:numPr>
                              <w:ind w:left="1440"/>
                              <w:rPr>
                                <w:rFonts w:cs="Arial"/>
                                <w:sz w:val="18"/>
                                <w:szCs w:val="18"/>
                              </w:rPr>
                            </w:pPr>
                            <w:r>
                              <w:rPr>
                                <w:rFonts w:cs="Arial"/>
                                <w:sz w:val="18"/>
                                <w:szCs w:val="18"/>
                              </w:rPr>
                              <w:t xml:space="preserve">a change in the number of assessment components </w:t>
                            </w:r>
                          </w:p>
                          <w:p w14:paraId="35089271" w14:textId="77777777" w:rsidR="00650625" w:rsidRDefault="00650625" w:rsidP="00650625">
                            <w:pPr>
                              <w:numPr>
                                <w:ilvl w:val="0"/>
                                <w:numId w:val="15"/>
                              </w:numPr>
                              <w:ind w:left="1440"/>
                              <w:rPr>
                                <w:rFonts w:cs="Arial"/>
                                <w:sz w:val="18"/>
                                <w:szCs w:val="18"/>
                              </w:rPr>
                            </w:pPr>
                            <w:r>
                              <w:rPr>
                                <w:rFonts w:cs="Arial"/>
                                <w:sz w:val="18"/>
                                <w:szCs w:val="18"/>
                              </w:rPr>
                              <w:t>a change in the weighting of assessment components</w:t>
                            </w:r>
                          </w:p>
                          <w:p w14:paraId="73E7A8CA" w14:textId="4A70236D" w:rsidR="009704C4" w:rsidRDefault="009704C4" w:rsidP="00650625">
                            <w:pPr>
                              <w:numPr>
                                <w:ilvl w:val="0"/>
                                <w:numId w:val="15"/>
                              </w:numPr>
                              <w:ind w:left="1440"/>
                              <w:rPr>
                                <w:rFonts w:cs="Arial"/>
                                <w:sz w:val="18"/>
                                <w:szCs w:val="18"/>
                              </w:rPr>
                            </w:pPr>
                            <w:r>
                              <w:rPr>
                                <w:rFonts w:cs="Arial"/>
                                <w:sz w:val="18"/>
                                <w:szCs w:val="18"/>
                              </w:rPr>
                              <w:t>a change to the sequence of assessment components within a module outline</w:t>
                            </w:r>
                          </w:p>
                          <w:p w14:paraId="24E6D61D" w14:textId="77777777" w:rsidR="00650625" w:rsidRDefault="00650625" w:rsidP="00650625">
                            <w:pPr>
                              <w:numPr>
                                <w:ilvl w:val="0"/>
                                <w:numId w:val="15"/>
                              </w:numPr>
                              <w:ind w:left="1440"/>
                              <w:rPr>
                                <w:rFonts w:cs="Arial"/>
                                <w:sz w:val="18"/>
                                <w:szCs w:val="18"/>
                              </w:rPr>
                            </w:pPr>
                            <w:r>
                              <w:rPr>
                                <w:rFonts w:cs="Arial"/>
                                <w:sz w:val="18"/>
                                <w:szCs w:val="18"/>
                              </w:rPr>
                              <w:t>a change to an assessment type e.g. an exam is changed to coursework</w:t>
                            </w:r>
                          </w:p>
                          <w:p w14:paraId="46B0E0F0" w14:textId="77777777" w:rsidR="00650625" w:rsidRDefault="00650625" w:rsidP="00650625">
                            <w:pPr>
                              <w:numPr>
                                <w:ilvl w:val="0"/>
                                <w:numId w:val="15"/>
                              </w:numPr>
                              <w:ind w:left="1440"/>
                              <w:rPr>
                                <w:rFonts w:cs="Arial"/>
                                <w:sz w:val="18"/>
                                <w:szCs w:val="18"/>
                              </w:rPr>
                            </w:pPr>
                            <w:r>
                              <w:rPr>
                                <w:rFonts w:cs="Arial"/>
                                <w:sz w:val="18"/>
                                <w:szCs w:val="18"/>
                              </w:rPr>
                              <w:t>a change in the length of a formal ‘written exam’ (a new module code is not required for a change in the length/volume of assessments defined as ‘Coursework’ or ‘Practical’)</w:t>
                            </w:r>
                          </w:p>
                          <w:p w14:paraId="732EF2C5" w14:textId="77777777" w:rsidR="00650625" w:rsidRDefault="00650625" w:rsidP="00650625">
                            <w:pPr>
                              <w:numPr>
                                <w:ilvl w:val="0"/>
                                <w:numId w:val="15"/>
                              </w:numPr>
                              <w:ind w:left="1080"/>
                              <w:rPr>
                                <w:rFonts w:cs="Arial"/>
                                <w:sz w:val="18"/>
                                <w:szCs w:val="18"/>
                              </w:rPr>
                            </w:pPr>
                            <w:r>
                              <w:rPr>
                                <w:rFonts w:cs="Arial"/>
                                <w:sz w:val="18"/>
                                <w:szCs w:val="18"/>
                              </w:rPr>
                              <w:t>significant changes to the module aims/learning outcomes/content.</w:t>
                            </w:r>
                          </w:p>
                          <w:p w14:paraId="6B2463B4" w14:textId="0931F25C" w:rsidR="00650625" w:rsidRDefault="00650625" w:rsidP="00650625">
                            <w:pPr>
                              <w:rPr>
                                <w:rFonts w:cs="Arial"/>
                                <w:sz w:val="18"/>
                                <w:szCs w:val="18"/>
                              </w:rPr>
                            </w:pPr>
                          </w:p>
                          <w:p w14:paraId="6E11DF35" w14:textId="77777777" w:rsidR="00650625" w:rsidRDefault="00650625" w:rsidP="00650625">
                            <w:pPr>
                              <w:ind w:left="720"/>
                              <w:rPr>
                                <w:rFonts w:cs="Arial"/>
                                <w:sz w:val="18"/>
                                <w:szCs w:val="18"/>
                              </w:rPr>
                            </w:pPr>
                            <w:r>
                              <w:rPr>
                                <w:rFonts w:cs="Arial"/>
                                <w:sz w:val="18"/>
                                <w:szCs w:val="18"/>
                              </w:rPr>
                              <w:t>Where none of the above changes have been made, a new module code will still be required if the original module continues to be run.</w:t>
                            </w:r>
                          </w:p>
                          <w:p w14:paraId="3EACE6F8" w14:textId="77777777" w:rsidR="00650625" w:rsidRDefault="00650625" w:rsidP="00650625">
                            <w:pPr>
                              <w:rPr>
                                <w:rFonts w:cs="Arial"/>
                                <w:sz w:val="18"/>
                                <w:szCs w:val="18"/>
                              </w:rPr>
                            </w:pPr>
                          </w:p>
                          <w:p w14:paraId="5EE64949" w14:textId="43179656" w:rsidR="00650625" w:rsidRDefault="006342C1" w:rsidP="00650625">
                            <w:pPr>
                              <w:jc w:val="both"/>
                              <w:rPr>
                                <w:rFonts w:cs="Arial"/>
                                <w:sz w:val="18"/>
                                <w:szCs w:val="18"/>
                              </w:rPr>
                            </w:pPr>
                            <w:r>
                              <w:rPr>
                                <w:rFonts w:cs="Arial"/>
                                <w:sz w:val="18"/>
                                <w:szCs w:val="18"/>
                              </w:rPr>
                              <w:t>1</w:t>
                            </w:r>
                            <w:r w:rsidR="00650625">
                              <w:rPr>
                                <w:rFonts w:cs="Arial"/>
                                <w:sz w:val="18"/>
                                <w:szCs w:val="18"/>
                              </w:rPr>
                              <w:t>.2</w:t>
                            </w:r>
                            <w:r w:rsidR="00650625">
                              <w:rPr>
                                <w:rFonts w:cs="Arial"/>
                                <w:sz w:val="18"/>
                                <w:szCs w:val="18"/>
                              </w:rPr>
                              <w:tab/>
                              <w:t xml:space="preserve">If a new module code is only required for certain modules, please list them below: </w:t>
                            </w:r>
                          </w:p>
                          <w:p w14:paraId="43966F47" w14:textId="77777777" w:rsidR="00650625" w:rsidRDefault="00650625" w:rsidP="00650625">
                            <w:pPr>
                              <w:jc w:val="both"/>
                              <w:rPr>
                                <w:rFonts w:cs="Arial"/>
                                <w:sz w:val="18"/>
                                <w:szCs w:val="18"/>
                              </w:rPr>
                            </w:pPr>
                          </w:p>
                          <w:tbl>
                            <w:tblPr>
                              <w:tblStyle w:val="TableGrid"/>
                              <w:tblW w:w="0" w:type="auto"/>
                              <w:tblLook w:val="04A0" w:firstRow="1" w:lastRow="0" w:firstColumn="1" w:lastColumn="0" w:noHBand="0" w:noVBand="1"/>
                            </w:tblPr>
                            <w:tblGrid>
                              <w:gridCol w:w="1271"/>
                              <w:gridCol w:w="1134"/>
                              <w:gridCol w:w="6807"/>
                            </w:tblGrid>
                            <w:tr w:rsidR="00650625" w14:paraId="09225FE0" w14:textId="77777777" w:rsidTr="00CC4404">
                              <w:tc>
                                <w:tcPr>
                                  <w:tcW w:w="1271" w:type="dxa"/>
                                </w:tcPr>
                                <w:p w14:paraId="7D37D6FF" w14:textId="77777777" w:rsidR="00650625" w:rsidRDefault="00650625" w:rsidP="00126064">
                                  <w:pPr>
                                    <w:jc w:val="both"/>
                                    <w:rPr>
                                      <w:rFonts w:cs="Arial"/>
                                      <w:sz w:val="18"/>
                                      <w:szCs w:val="18"/>
                                    </w:rPr>
                                  </w:pPr>
                                  <w:r>
                                    <w:rPr>
                                      <w:rFonts w:cs="Arial"/>
                                      <w:sz w:val="18"/>
                                      <w:szCs w:val="18"/>
                                    </w:rPr>
                                    <w:t>Original Module Code</w:t>
                                  </w:r>
                                </w:p>
                              </w:tc>
                              <w:tc>
                                <w:tcPr>
                                  <w:tcW w:w="1134" w:type="dxa"/>
                                </w:tcPr>
                                <w:p w14:paraId="623FFD87" w14:textId="77777777" w:rsidR="00650625" w:rsidRDefault="00650625" w:rsidP="00126064">
                                  <w:pPr>
                                    <w:jc w:val="both"/>
                                    <w:rPr>
                                      <w:rFonts w:cs="Arial"/>
                                      <w:sz w:val="18"/>
                                      <w:szCs w:val="18"/>
                                    </w:rPr>
                                  </w:pPr>
                                  <w:r>
                                    <w:rPr>
                                      <w:rFonts w:cs="Arial"/>
                                      <w:sz w:val="18"/>
                                      <w:szCs w:val="18"/>
                                    </w:rPr>
                                    <w:t>New Module Code</w:t>
                                  </w:r>
                                </w:p>
                              </w:tc>
                              <w:tc>
                                <w:tcPr>
                                  <w:tcW w:w="6807" w:type="dxa"/>
                                </w:tcPr>
                                <w:p w14:paraId="4BEE1EDA" w14:textId="77777777" w:rsidR="00650625" w:rsidRDefault="00650625" w:rsidP="00126064">
                                  <w:pPr>
                                    <w:jc w:val="both"/>
                                    <w:rPr>
                                      <w:rFonts w:cs="Arial"/>
                                      <w:sz w:val="18"/>
                                      <w:szCs w:val="18"/>
                                    </w:rPr>
                                  </w:pPr>
                                  <w:r>
                                    <w:rPr>
                                      <w:rFonts w:cs="Arial"/>
                                      <w:sz w:val="18"/>
                                      <w:szCs w:val="18"/>
                                    </w:rPr>
                                    <w:t>Module Title</w:t>
                                  </w:r>
                                </w:p>
                              </w:tc>
                            </w:tr>
                            <w:tr w:rsidR="00650625" w14:paraId="5080F610" w14:textId="77777777" w:rsidTr="00CC4404">
                              <w:tc>
                                <w:tcPr>
                                  <w:tcW w:w="1271" w:type="dxa"/>
                                </w:tcPr>
                                <w:p w14:paraId="06C4BD37" w14:textId="77777777" w:rsidR="00650625" w:rsidRDefault="00650625" w:rsidP="00126064">
                                  <w:pPr>
                                    <w:jc w:val="both"/>
                                    <w:rPr>
                                      <w:rFonts w:cs="Arial"/>
                                      <w:sz w:val="18"/>
                                      <w:szCs w:val="18"/>
                                    </w:rPr>
                                  </w:pPr>
                                </w:p>
                              </w:tc>
                              <w:tc>
                                <w:tcPr>
                                  <w:tcW w:w="1134" w:type="dxa"/>
                                </w:tcPr>
                                <w:p w14:paraId="449B9A3B" w14:textId="77777777" w:rsidR="00650625" w:rsidRDefault="00650625" w:rsidP="00126064">
                                  <w:pPr>
                                    <w:jc w:val="both"/>
                                    <w:rPr>
                                      <w:rFonts w:cs="Arial"/>
                                      <w:sz w:val="18"/>
                                      <w:szCs w:val="18"/>
                                    </w:rPr>
                                  </w:pPr>
                                </w:p>
                              </w:tc>
                              <w:tc>
                                <w:tcPr>
                                  <w:tcW w:w="6807" w:type="dxa"/>
                                </w:tcPr>
                                <w:p w14:paraId="2078AC91" w14:textId="77777777" w:rsidR="00650625" w:rsidRDefault="00650625" w:rsidP="00126064">
                                  <w:pPr>
                                    <w:jc w:val="both"/>
                                    <w:rPr>
                                      <w:rFonts w:cs="Arial"/>
                                      <w:sz w:val="18"/>
                                      <w:szCs w:val="18"/>
                                    </w:rPr>
                                  </w:pPr>
                                </w:p>
                              </w:tc>
                            </w:tr>
                            <w:tr w:rsidR="00650625" w14:paraId="560EED35" w14:textId="77777777" w:rsidTr="00CC4404">
                              <w:tc>
                                <w:tcPr>
                                  <w:tcW w:w="1271" w:type="dxa"/>
                                </w:tcPr>
                                <w:p w14:paraId="7E6CB746" w14:textId="77777777" w:rsidR="00650625" w:rsidRDefault="00650625" w:rsidP="00126064">
                                  <w:pPr>
                                    <w:jc w:val="both"/>
                                    <w:rPr>
                                      <w:rFonts w:cs="Arial"/>
                                      <w:sz w:val="18"/>
                                      <w:szCs w:val="18"/>
                                    </w:rPr>
                                  </w:pPr>
                                </w:p>
                              </w:tc>
                              <w:tc>
                                <w:tcPr>
                                  <w:tcW w:w="1134" w:type="dxa"/>
                                </w:tcPr>
                                <w:p w14:paraId="2BBFF51D" w14:textId="77777777" w:rsidR="00650625" w:rsidRDefault="00650625" w:rsidP="00126064">
                                  <w:pPr>
                                    <w:jc w:val="both"/>
                                    <w:rPr>
                                      <w:rFonts w:cs="Arial"/>
                                      <w:sz w:val="18"/>
                                      <w:szCs w:val="18"/>
                                    </w:rPr>
                                  </w:pPr>
                                </w:p>
                              </w:tc>
                              <w:tc>
                                <w:tcPr>
                                  <w:tcW w:w="6807" w:type="dxa"/>
                                </w:tcPr>
                                <w:p w14:paraId="7E2B1699" w14:textId="77777777" w:rsidR="00650625" w:rsidRDefault="00650625" w:rsidP="00126064">
                                  <w:pPr>
                                    <w:jc w:val="both"/>
                                    <w:rPr>
                                      <w:rFonts w:cs="Arial"/>
                                      <w:sz w:val="18"/>
                                      <w:szCs w:val="18"/>
                                    </w:rPr>
                                  </w:pPr>
                                </w:p>
                              </w:tc>
                            </w:tr>
                            <w:tr w:rsidR="00650625" w14:paraId="1D89494A" w14:textId="77777777" w:rsidTr="00CC4404">
                              <w:tc>
                                <w:tcPr>
                                  <w:tcW w:w="1271" w:type="dxa"/>
                                </w:tcPr>
                                <w:p w14:paraId="15AEED63" w14:textId="77777777" w:rsidR="00650625" w:rsidRDefault="00650625" w:rsidP="00126064">
                                  <w:pPr>
                                    <w:jc w:val="both"/>
                                    <w:rPr>
                                      <w:rFonts w:cs="Arial"/>
                                      <w:sz w:val="18"/>
                                      <w:szCs w:val="18"/>
                                    </w:rPr>
                                  </w:pPr>
                                </w:p>
                              </w:tc>
                              <w:tc>
                                <w:tcPr>
                                  <w:tcW w:w="1134" w:type="dxa"/>
                                </w:tcPr>
                                <w:p w14:paraId="72D5AE5A" w14:textId="77777777" w:rsidR="00650625" w:rsidRDefault="00650625" w:rsidP="00126064">
                                  <w:pPr>
                                    <w:jc w:val="both"/>
                                    <w:rPr>
                                      <w:rFonts w:cs="Arial"/>
                                      <w:sz w:val="18"/>
                                      <w:szCs w:val="18"/>
                                    </w:rPr>
                                  </w:pPr>
                                </w:p>
                              </w:tc>
                              <w:tc>
                                <w:tcPr>
                                  <w:tcW w:w="6807" w:type="dxa"/>
                                </w:tcPr>
                                <w:p w14:paraId="0A8EA62A" w14:textId="77777777" w:rsidR="00650625" w:rsidRDefault="00650625" w:rsidP="00126064">
                                  <w:pPr>
                                    <w:jc w:val="both"/>
                                    <w:rPr>
                                      <w:rFonts w:cs="Arial"/>
                                      <w:sz w:val="18"/>
                                      <w:szCs w:val="18"/>
                                    </w:rPr>
                                  </w:pPr>
                                </w:p>
                              </w:tc>
                            </w:tr>
                          </w:tbl>
                          <w:p w14:paraId="36CD5FEB" w14:textId="77777777" w:rsidR="00650625" w:rsidRDefault="00650625" w:rsidP="00650625">
                            <w:pPr>
                              <w:jc w:val="both"/>
                              <w:rPr>
                                <w:rFonts w:cs="Arial"/>
                                <w:sz w:val="18"/>
                                <w:szCs w:val="18"/>
                              </w:rPr>
                            </w:pPr>
                          </w:p>
                          <w:p w14:paraId="7FE59182" w14:textId="7AEF4771" w:rsidR="00650625" w:rsidRDefault="006342C1" w:rsidP="00650625">
                            <w:pPr>
                              <w:jc w:val="both"/>
                              <w:rPr>
                                <w:rFonts w:cs="Arial"/>
                                <w:sz w:val="18"/>
                                <w:szCs w:val="18"/>
                              </w:rPr>
                            </w:pPr>
                            <w:r>
                              <w:rPr>
                                <w:rFonts w:cs="Arial"/>
                                <w:sz w:val="18"/>
                                <w:szCs w:val="18"/>
                              </w:rPr>
                              <w:t>1</w:t>
                            </w:r>
                            <w:r w:rsidR="00650625">
                              <w:rPr>
                                <w:rFonts w:cs="Arial"/>
                                <w:sz w:val="18"/>
                                <w:szCs w:val="18"/>
                              </w:rPr>
                              <w:t>.3</w:t>
                            </w:r>
                            <w:r w:rsidR="00650625">
                              <w:rPr>
                                <w:rFonts w:cs="Arial"/>
                                <w:sz w:val="18"/>
                                <w:szCs w:val="18"/>
                              </w:rPr>
                              <w:tab/>
                              <w:t xml:space="preserve">Will the changes require updates to Moodle? YES </w:t>
                            </w:r>
                            <w:sdt>
                              <w:sdtPr>
                                <w:rPr>
                                  <w:rFonts w:cs="Arial"/>
                                  <w:sz w:val="18"/>
                                  <w:szCs w:val="18"/>
                                </w:rPr>
                                <w:id w:val="822396323"/>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 NO </w:t>
                            </w:r>
                            <w:sdt>
                              <w:sdtPr>
                                <w:rPr>
                                  <w:rFonts w:cs="Arial"/>
                                  <w:sz w:val="18"/>
                                  <w:szCs w:val="18"/>
                                </w:rPr>
                                <w:id w:val="1582942008"/>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250C31F2" w14:textId="102C50F8" w:rsidR="00650625" w:rsidRDefault="00650625" w:rsidP="00650625">
                            <w:pPr>
                              <w:jc w:val="both"/>
                              <w:rPr>
                                <w:rFonts w:cs="Arial"/>
                                <w:sz w:val="18"/>
                                <w:szCs w:val="18"/>
                              </w:rPr>
                            </w:pPr>
                          </w:p>
                          <w:p w14:paraId="5FE4E55B" w14:textId="22992297" w:rsidR="00650625" w:rsidRDefault="006342C1" w:rsidP="00650625">
                            <w:pPr>
                              <w:jc w:val="both"/>
                              <w:rPr>
                                <w:rFonts w:cs="Arial"/>
                                <w:sz w:val="18"/>
                                <w:szCs w:val="18"/>
                              </w:rPr>
                            </w:pPr>
                            <w:r>
                              <w:rPr>
                                <w:rFonts w:cs="Arial"/>
                                <w:sz w:val="18"/>
                                <w:szCs w:val="18"/>
                              </w:rPr>
                              <w:t>1</w:t>
                            </w:r>
                            <w:r w:rsidR="00650625">
                              <w:rPr>
                                <w:rFonts w:cs="Arial"/>
                                <w:sz w:val="18"/>
                                <w:szCs w:val="18"/>
                              </w:rPr>
                              <w:t>.4</w:t>
                            </w:r>
                            <w:r w:rsidR="00650625">
                              <w:rPr>
                                <w:rFonts w:cs="Arial"/>
                                <w:sz w:val="18"/>
                                <w:szCs w:val="18"/>
                              </w:rPr>
                              <w:tab/>
                              <w:t xml:space="preserve">Can any existing modules be deleted and archived as a result of this proposal? YES </w:t>
                            </w:r>
                            <w:sdt>
                              <w:sdtPr>
                                <w:rPr>
                                  <w:rFonts w:cs="Arial"/>
                                  <w:sz w:val="18"/>
                                  <w:szCs w:val="18"/>
                                </w:rPr>
                                <w:id w:val="410982671"/>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 NO </w:t>
                            </w:r>
                            <w:sdt>
                              <w:sdtPr>
                                <w:rPr>
                                  <w:rFonts w:cs="Arial"/>
                                  <w:sz w:val="18"/>
                                  <w:szCs w:val="18"/>
                                </w:rPr>
                                <w:id w:val="-1406527521"/>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6B3FC918" w14:textId="0F2AE75B" w:rsidR="00650625" w:rsidRDefault="00650625" w:rsidP="00650625">
                            <w:pPr>
                              <w:jc w:val="both"/>
                              <w:rPr>
                                <w:rFonts w:cs="Arial"/>
                                <w:sz w:val="18"/>
                                <w:szCs w:val="18"/>
                              </w:rPr>
                            </w:pPr>
                          </w:p>
                          <w:p w14:paraId="09129349" w14:textId="1A50063C" w:rsidR="00650625" w:rsidRDefault="006342C1" w:rsidP="00650625">
                            <w:pPr>
                              <w:ind w:left="720" w:hanging="720"/>
                              <w:jc w:val="both"/>
                              <w:rPr>
                                <w:rFonts w:cs="Arial"/>
                                <w:sz w:val="18"/>
                                <w:szCs w:val="18"/>
                              </w:rPr>
                            </w:pPr>
                            <w:r>
                              <w:rPr>
                                <w:rFonts w:cs="Arial"/>
                                <w:sz w:val="18"/>
                                <w:szCs w:val="18"/>
                              </w:rPr>
                              <w:t>1</w:t>
                            </w:r>
                            <w:r w:rsidR="00650625">
                              <w:rPr>
                                <w:rFonts w:cs="Arial"/>
                                <w:sz w:val="18"/>
                                <w:szCs w:val="18"/>
                              </w:rPr>
                              <w:t>.5</w:t>
                            </w:r>
                            <w:r w:rsidR="00650625">
                              <w:rPr>
                                <w:rFonts w:cs="Arial"/>
                                <w:sz w:val="18"/>
                                <w:szCs w:val="18"/>
                              </w:rPr>
                              <w:tab/>
                              <w:t xml:space="preserve">If YES to </w:t>
                            </w:r>
                            <w:r w:rsidR="003356F6">
                              <w:rPr>
                                <w:rFonts w:cs="Arial"/>
                                <w:sz w:val="18"/>
                                <w:szCs w:val="18"/>
                              </w:rPr>
                              <w:t>1</w:t>
                            </w:r>
                            <w:r w:rsidR="00650625">
                              <w:rPr>
                                <w:rFonts w:cs="Arial"/>
                                <w:sz w:val="18"/>
                                <w:szCs w:val="18"/>
                              </w:rPr>
                              <w:t>.4, please list the relevant modules below and indicate when each existing module may be archived (if a module is being revised for the following year, you may need to keep the current version live until the end of the academic year, while students remain in the system):</w:t>
                            </w:r>
                          </w:p>
                          <w:p w14:paraId="28A90AD9" w14:textId="77777777" w:rsidR="00650625" w:rsidRDefault="00650625" w:rsidP="00650625">
                            <w:pPr>
                              <w:ind w:left="720" w:hanging="720"/>
                              <w:jc w:val="both"/>
                              <w:rPr>
                                <w:rFonts w:cs="Arial"/>
                                <w:sz w:val="18"/>
                                <w:szCs w:val="18"/>
                              </w:rPr>
                            </w:pPr>
                          </w:p>
                          <w:tbl>
                            <w:tblPr>
                              <w:tblStyle w:val="TableGrid"/>
                              <w:tblW w:w="0" w:type="auto"/>
                              <w:tblLook w:val="04A0" w:firstRow="1" w:lastRow="0" w:firstColumn="1" w:lastColumn="0" w:noHBand="0" w:noVBand="1"/>
                            </w:tblPr>
                            <w:tblGrid>
                              <w:gridCol w:w="1102"/>
                              <w:gridCol w:w="6123"/>
                              <w:gridCol w:w="1987"/>
                            </w:tblGrid>
                            <w:tr w:rsidR="00650625" w14:paraId="0FE41304" w14:textId="77777777" w:rsidTr="00106D8B">
                              <w:tc>
                                <w:tcPr>
                                  <w:tcW w:w="1102" w:type="dxa"/>
                                </w:tcPr>
                                <w:p w14:paraId="7811EA90" w14:textId="77777777" w:rsidR="00650625" w:rsidRDefault="00650625" w:rsidP="00126064">
                                  <w:pPr>
                                    <w:jc w:val="both"/>
                                    <w:rPr>
                                      <w:rFonts w:cs="Arial"/>
                                      <w:sz w:val="18"/>
                                      <w:szCs w:val="18"/>
                                    </w:rPr>
                                  </w:pPr>
                                  <w:r>
                                    <w:rPr>
                                      <w:rFonts w:cs="Arial"/>
                                      <w:sz w:val="18"/>
                                      <w:szCs w:val="18"/>
                                    </w:rPr>
                                    <w:t>Module Code</w:t>
                                  </w:r>
                                </w:p>
                              </w:tc>
                              <w:tc>
                                <w:tcPr>
                                  <w:tcW w:w="6123" w:type="dxa"/>
                                </w:tcPr>
                                <w:p w14:paraId="62609E4E" w14:textId="77777777" w:rsidR="00650625" w:rsidRDefault="00650625" w:rsidP="00126064">
                                  <w:pPr>
                                    <w:jc w:val="both"/>
                                    <w:rPr>
                                      <w:rFonts w:cs="Arial"/>
                                      <w:sz w:val="18"/>
                                      <w:szCs w:val="18"/>
                                    </w:rPr>
                                  </w:pPr>
                                  <w:r>
                                    <w:rPr>
                                      <w:rFonts w:cs="Arial"/>
                                      <w:sz w:val="18"/>
                                      <w:szCs w:val="18"/>
                                    </w:rPr>
                                    <w:t>Module Title</w:t>
                                  </w:r>
                                </w:p>
                              </w:tc>
                              <w:tc>
                                <w:tcPr>
                                  <w:tcW w:w="1987" w:type="dxa"/>
                                </w:tcPr>
                                <w:p w14:paraId="2FA60A40" w14:textId="77777777" w:rsidR="00650625" w:rsidRDefault="00650625" w:rsidP="00397197">
                                  <w:pPr>
                                    <w:jc w:val="both"/>
                                    <w:rPr>
                                      <w:rFonts w:cs="Arial"/>
                                      <w:sz w:val="18"/>
                                      <w:szCs w:val="18"/>
                                    </w:rPr>
                                  </w:pPr>
                                  <w:r>
                                    <w:rPr>
                                      <w:rFonts w:cs="Arial"/>
                                      <w:sz w:val="18"/>
                                      <w:szCs w:val="18"/>
                                    </w:rPr>
                                    <w:t>Date to be archived (MM/YYYY)*</w:t>
                                  </w:r>
                                </w:p>
                              </w:tc>
                            </w:tr>
                            <w:tr w:rsidR="00650625" w14:paraId="6CF54E2E" w14:textId="77777777" w:rsidTr="00106D8B">
                              <w:tc>
                                <w:tcPr>
                                  <w:tcW w:w="1102" w:type="dxa"/>
                                </w:tcPr>
                                <w:p w14:paraId="3BBA4B28" w14:textId="77777777" w:rsidR="00650625" w:rsidRDefault="00650625" w:rsidP="00126064">
                                  <w:pPr>
                                    <w:jc w:val="both"/>
                                    <w:rPr>
                                      <w:rFonts w:cs="Arial"/>
                                      <w:sz w:val="18"/>
                                      <w:szCs w:val="18"/>
                                    </w:rPr>
                                  </w:pPr>
                                </w:p>
                              </w:tc>
                              <w:tc>
                                <w:tcPr>
                                  <w:tcW w:w="6123" w:type="dxa"/>
                                </w:tcPr>
                                <w:p w14:paraId="74E21B0A" w14:textId="77777777" w:rsidR="00650625" w:rsidRDefault="00650625" w:rsidP="00126064">
                                  <w:pPr>
                                    <w:jc w:val="both"/>
                                    <w:rPr>
                                      <w:rFonts w:cs="Arial"/>
                                      <w:sz w:val="18"/>
                                      <w:szCs w:val="18"/>
                                    </w:rPr>
                                  </w:pPr>
                                </w:p>
                              </w:tc>
                              <w:tc>
                                <w:tcPr>
                                  <w:tcW w:w="1987" w:type="dxa"/>
                                </w:tcPr>
                                <w:p w14:paraId="213442D9" w14:textId="77777777" w:rsidR="00650625" w:rsidRDefault="00650625" w:rsidP="00126064">
                                  <w:pPr>
                                    <w:jc w:val="both"/>
                                    <w:rPr>
                                      <w:rFonts w:cs="Arial"/>
                                      <w:sz w:val="18"/>
                                      <w:szCs w:val="18"/>
                                    </w:rPr>
                                  </w:pPr>
                                </w:p>
                              </w:tc>
                            </w:tr>
                            <w:tr w:rsidR="00650625" w14:paraId="1365F33F" w14:textId="77777777" w:rsidTr="00106D8B">
                              <w:tc>
                                <w:tcPr>
                                  <w:tcW w:w="1102" w:type="dxa"/>
                                </w:tcPr>
                                <w:p w14:paraId="19C52244" w14:textId="77777777" w:rsidR="00650625" w:rsidRDefault="00650625" w:rsidP="00126064">
                                  <w:pPr>
                                    <w:jc w:val="both"/>
                                    <w:rPr>
                                      <w:rFonts w:cs="Arial"/>
                                      <w:sz w:val="18"/>
                                      <w:szCs w:val="18"/>
                                    </w:rPr>
                                  </w:pPr>
                                </w:p>
                              </w:tc>
                              <w:tc>
                                <w:tcPr>
                                  <w:tcW w:w="6123" w:type="dxa"/>
                                </w:tcPr>
                                <w:p w14:paraId="3AC03F61" w14:textId="77777777" w:rsidR="00650625" w:rsidRDefault="00650625" w:rsidP="00126064">
                                  <w:pPr>
                                    <w:jc w:val="both"/>
                                    <w:rPr>
                                      <w:rFonts w:cs="Arial"/>
                                      <w:sz w:val="18"/>
                                      <w:szCs w:val="18"/>
                                    </w:rPr>
                                  </w:pPr>
                                </w:p>
                              </w:tc>
                              <w:tc>
                                <w:tcPr>
                                  <w:tcW w:w="1987" w:type="dxa"/>
                                </w:tcPr>
                                <w:p w14:paraId="7C4C3A4F" w14:textId="77777777" w:rsidR="00650625" w:rsidRDefault="00650625" w:rsidP="00126064">
                                  <w:pPr>
                                    <w:jc w:val="both"/>
                                    <w:rPr>
                                      <w:rFonts w:cs="Arial"/>
                                      <w:sz w:val="18"/>
                                      <w:szCs w:val="18"/>
                                    </w:rPr>
                                  </w:pPr>
                                </w:p>
                              </w:tc>
                            </w:tr>
                            <w:tr w:rsidR="00650625" w14:paraId="459CCD69" w14:textId="77777777" w:rsidTr="00106D8B">
                              <w:tc>
                                <w:tcPr>
                                  <w:tcW w:w="1102" w:type="dxa"/>
                                </w:tcPr>
                                <w:p w14:paraId="493165D1" w14:textId="77777777" w:rsidR="00650625" w:rsidRDefault="00650625" w:rsidP="00126064">
                                  <w:pPr>
                                    <w:jc w:val="both"/>
                                    <w:rPr>
                                      <w:rFonts w:cs="Arial"/>
                                      <w:sz w:val="18"/>
                                      <w:szCs w:val="18"/>
                                    </w:rPr>
                                  </w:pPr>
                                </w:p>
                              </w:tc>
                              <w:tc>
                                <w:tcPr>
                                  <w:tcW w:w="6123" w:type="dxa"/>
                                </w:tcPr>
                                <w:p w14:paraId="071BEA08" w14:textId="77777777" w:rsidR="00650625" w:rsidRDefault="00650625" w:rsidP="00126064">
                                  <w:pPr>
                                    <w:jc w:val="both"/>
                                    <w:rPr>
                                      <w:rFonts w:cs="Arial"/>
                                      <w:sz w:val="18"/>
                                      <w:szCs w:val="18"/>
                                    </w:rPr>
                                  </w:pPr>
                                </w:p>
                              </w:tc>
                              <w:tc>
                                <w:tcPr>
                                  <w:tcW w:w="1987" w:type="dxa"/>
                                </w:tcPr>
                                <w:p w14:paraId="54EDE5FC" w14:textId="77777777" w:rsidR="00650625" w:rsidRDefault="00650625" w:rsidP="00126064">
                                  <w:pPr>
                                    <w:jc w:val="both"/>
                                    <w:rPr>
                                      <w:rFonts w:cs="Arial"/>
                                      <w:sz w:val="18"/>
                                      <w:szCs w:val="18"/>
                                    </w:rPr>
                                  </w:pPr>
                                </w:p>
                              </w:tc>
                            </w:tr>
                          </w:tbl>
                          <w:p w14:paraId="2B811F52" w14:textId="77777777" w:rsidR="00650625" w:rsidRDefault="00650625" w:rsidP="00650625">
                            <w:pPr>
                              <w:jc w:val="both"/>
                              <w:rPr>
                                <w:rFonts w:cs="Arial"/>
                                <w:sz w:val="18"/>
                                <w:szCs w:val="18"/>
                              </w:rPr>
                            </w:pPr>
                          </w:p>
                          <w:p w14:paraId="139B4F07" w14:textId="77777777" w:rsidR="00650625" w:rsidRDefault="00650625" w:rsidP="00650625">
                            <w:pPr>
                              <w:jc w:val="both"/>
                              <w:rPr>
                                <w:rFonts w:cs="Arial"/>
                                <w:sz w:val="18"/>
                                <w:szCs w:val="18"/>
                              </w:rPr>
                            </w:pPr>
                            <w:r>
                              <w:rPr>
                                <w:rFonts w:cs="Arial"/>
                                <w:sz w:val="18"/>
                                <w:szCs w:val="18"/>
                              </w:rPr>
                              <w:t>*  Please note that modules will normally be archived from the 1</w:t>
                            </w:r>
                            <w:r w:rsidRPr="00397197">
                              <w:rPr>
                                <w:rFonts w:cs="Arial"/>
                                <w:sz w:val="18"/>
                                <w:szCs w:val="18"/>
                                <w:vertAlign w:val="superscript"/>
                              </w:rPr>
                              <w:t>st</w:t>
                            </w:r>
                            <w:r>
                              <w:rPr>
                                <w:rFonts w:cs="Arial"/>
                                <w:sz w:val="18"/>
                                <w:szCs w:val="18"/>
                              </w:rPr>
                              <w:t xml:space="preserve"> of the month, so if you wish the modules to be archived at a later date, please select the following month.</w:t>
                            </w:r>
                          </w:p>
                          <w:p w14:paraId="745298FC" w14:textId="77777777" w:rsidR="003C5055" w:rsidRDefault="003C5055" w:rsidP="00650625">
                            <w:pPr>
                              <w:jc w:val="both"/>
                              <w:rPr>
                                <w:rFonts w:cs="Arial"/>
                                <w:sz w:val="18"/>
                                <w:szCs w:val="18"/>
                              </w:rPr>
                            </w:pPr>
                          </w:p>
                          <w:p w14:paraId="4ABC1391" w14:textId="3D550343" w:rsidR="006708FC" w:rsidRDefault="003C5055" w:rsidP="006708FC">
                            <w:pPr>
                              <w:jc w:val="both"/>
                              <w:rPr>
                                <w:rFonts w:cs="Arial"/>
                                <w:sz w:val="18"/>
                                <w:szCs w:val="18"/>
                              </w:rPr>
                            </w:pPr>
                            <w:r>
                              <w:rPr>
                                <w:rFonts w:cs="Arial"/>
                                <w:sz w:val="18"/>
                                <w:szCs w:val="18"/>
                              </w:rPr>
                              <w:t>1.6</w:t>
                            </w:r>
                            <w:r w:rsidR="00CC4928">
                              <w:rPr>
                                <w:rFonts w:cs="Arial"/>
                                <w:sz w:val="18"/>
                                <w:szCs w:val="18"/>
                              </w:rPr>
                              <w:t xml:space="preserve">   </w:t>
                            </w:r>
                            <w:r w:rsidR="00CC4928" w:rsidRPr="00492DB6">
                              <w:rPr>
                                <w:sz w:val="18"/>
                                <w:szCs w:val="18"/>
                              </w:rPr>
                              <w:t xml:space="preserve">Where there are changes that impact on ‘material information’ published about the programme*, have the CMA implications for marketing information, applicants in system and current students been considered?  (If so, please also ensure that these implications are explained in the Rationale in Section 2.1, along with a statement confirming that consent will be sought as appropriate.) </w:t>
                            </w:r>
                            <w:r w:rsidR="006708FC">
                              <w:rPr>
                                <w:i/>
                                <w:iCs/>
                              </w:rPr>
                              <w:tab/>
                            </w:r>
                            <w:r w:rsidR="006708FC">
                              <w:rPr>
                                <w:i/>
                                <w:iCs/>
                              </w:rPr>
                              <w:tab/>
                            </w:r>
                            <w:r w:rsidR="006708FC">
                              <w:rPr>
                                <w:i/>
                                <w:iCs/>
                              </w:rPr>
                              <w:tab/>
                            </w:r>
                            <w:r w:rsidR="006708FC">
                              <w:rPr>
                                <w:i/>
                                <w:iCs/>
                              </w:rPr>
                              <w:tab/>
                            </w:r>
                            <w:r w:rsidR="006708FC">
                              <w:rPr>
                                <w:rFonts w:cs="Arial"/>
                                <w:sz w:val="18"/>
                                <w:szCs w:val="18"/>
                              </w:rPr>
                              <w:t xml:space="preserve">YES </w:t>
                            </w:r>
                            <w:sdt>
                              <w:sdtPr>
                                <w:rPr>
                                  <w:rFonts w:cs="Arial"/>
                                  <w:sz w:val="18"/>
                                  <w:szCs w:val="18"/>
                                </w:rPr>
                                <w:id w:val="-570878949"/>
                                <w14:checkbox>
                                  <w14:checked w14:val="0"/>
                                  <w14:checkedState w14:val="2612" w14:font="MS Gothic"/>
                                  <w14:uncheckedState w14:val="2610" w14:font="MS Gothic"/>
                                </w14:checkbox>
                              </w:sdtPr>
                              <w:sdtEndPr/>
                              <w:sdtContent>
                                <w:r w:rsidR="00500481">
                                  <w:rPr>
                                    <w:rFonts w:ascii="MS Gothic" w:eastAsia="MS Gothic" w:hAnsi="MS Gothic" w:cs="Arial" w:hint="eastAsia"/>
                                    <w:sz w:val="18"/>
                                    <w:szCs w:val="18"/>
                                  </w:rPr>
                                  <w:t>☐</w:t>
                                </w:r>
                              </w:sdtContent>
                            </w:sdt>
                            <w:r w:rsidR="006708FC">
                              <w:rPr>
                                <w:rFonts w:cs="Arial"/>
                                <w:sz w:val="18"/>
                                <w:szCs w:val="18"/>
                              </w:rPr>
                              <w:t xml:space="preserve"> /   N/A </w:t>
                            </w:r>
                            <w:sdt>
                              <w:sdtPr>
                                <w:rPr>
                                  <w:rFonts w:cs="Arial"/>
                                  <w:sz w:val="18"/>
                                  <w:szCs w:val="18"/>
                                </w:rPr>
                                <w:id w:val="-825280586"/>
                                <w14:checkbox>
                                  <w14:checked w14:val="0"/>
                                  <w14:checkedState w14:val="2612" w14:font="MS Gothic"/>
                                  <w14:uncheckedState w14:val="2610" w14:font="MS Gothic"/>
                                </w14:checkbox>
                              </w:sdtPr>
                              <w:sdtEndPr/>
                              <w:sdtContent>
                                <w:r w:rsidR="00500481">
                                  <w:rPr>
                                    <w:rFonts w:ascii="MS Gothic" w:eastAsia="MS Gothic" w:hAnsi="MS Gothic" w:cs="Arial" w:hint="eastAsia"/>
                                    <w:sz w:val="18"/>
                                    <w:szCs w:val="18"/>
                                  </w:rPr>
                                  <w:t>☐</w:t>
                                </w:r>
                              </w:sdtContent>
                            </w:sdt>
                          </w:p>
                          <w:p w14:paraId="34D73DB2" w14:textId="2C478D59" w:rsidR="006708FC" w:rsidRDefault="006708FC" w:rsidP="006708FC">
                            <w:pPr>
                              <w:jc w:val="both"/>
                              <w:rPr>
                                <w:rFonts w:cs="Arial"/>
                                <w:sz w:val="18"/>
                                <w:szCs w:val="18"/>
                              </w:rPr>
                            </w:pPr>
                          </w:p>
                          <w:p w14:paraId="431D693E" w14:textId="01EF0B83" w:rsidR="003C5055" w:rsidRDefault="003C5055" w:rsidP="006708FC"/>
                          <w:p w14:paraId="1110588B" w14:textId="5A1AC6DF" w:rsidR="00B3771C" w:rsidRPr="00492DB6" w:rsidRDefault="00B3771C" w:rsidP="00650625">
                            <w:pPr>
                              <w:jc w:val="both"/>
                              <w:rPr>
                                <w:sz w:val="18"/>
                                <w:szCs w:val="18"/>
                              </w:rPr>
                            </w:pPr>
                            <w:r w:rsidRPr="00492DB6">
                              <w:rPr>
                                <w:sz w:val="18"/>
                                <w:szCs w:val="18"/>
                              </w:rPr>
                              <w:t>*Please refer to the CMA Guidance Document 2023/24 published on the Intranet for a detailed explanation of “material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3054E0" id="_x0000_t202" coordsize="21600,21600" o:spt="202" path="m,l,21600r21600,l21600,xe">
                <v:stroke joinstyle="miter"/>
                <v:path gradientshapeok="t" o:connecttype="rect"/>
              </v:shapetype>
              <v:shape id="Text Box 3" o:spid="_x0000_s1026" type="#_x0000_t202" style="position:absolute;left:0;text-align:left;margin-left:0;margin-top:16.3pt;width:476.2pt;height:242.6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">
                <v:textbox style="mso-fit-shape-to-text:t">
                  <w:txbxContent>
                    <w:p w14:paraId="096F6F96" w14:textId="1ABE9A96" w:rsidR="00650625" w:rsidRDefault="006342C1" w:rsidP="00650625">
                      <w:pPr>
                        <w:rPr>
                          <w:rFonts w:cs="Arial"/>
                          <w:sz w:val="18"/>
                          <w:szCs w:val="18"/>
                        </w:rPr>
                      </w:pPr>
                      <w:r>
                        <w:rPr>
                          <w:rFonts w:cs="Arial"/>
                          <w:sz w:val="18"/>
                          <w:szCs w:val="18"/>
                        </w:rPr>
                        <w:t>1</w:t>
                      </w:r>
                      <w:r w:rsidR="00650625">
                        <w:rPr>
                          <w:rFonts w:cs="Arial"/>
                          <w:sz w:val="18"/>
                          <w:szCs w:val="18"/>
                        </w:rPr>
                        <w:t>.1</w:t>
                      </w:r>
                      <w:r w:rsidR="00650625">
                        <w:rPr>
                          <w:rFonts w:cs="Arial"/>
                          <w:sz w:val="18"/>
                          <w:szCs w:val="18"/>
                        </w:rPr>
                        <w:tab/>
                        <w:t xml:space="preserve">Is a new module code required? YES </w:t>
                      </w:r>
                      <w:sdt>
                        <w:sdtPr>
                          <w:rPr>
                            <w:rFonts w:cs="Arial"/>
                            <w:sz w:val="18"/>
                            <w:szCs w:val="18"/>
                          </w:rPr>
                          <w:id w:val="205458067"/>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NO </w:t>
                      </w:r>
                      <w:sdt>
                        <w:sdtPr>
                          <w:rPr>
                            <w:rFonts w:cs="Arial"/>
                            <w:sz w:val="18"/>
                            <w:szCs w:val="18"/>
                          </w:rPr>
                          <w:id w:val="85744596"/>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13188637" w14:textId="77777777" w:rsidR="00650625" w:rsidRDefault="00650625" w:rsidP="00650625">
                      <w:pPr>
                        <w:rPr>
                          <w:rFonts w:cs="Arial"/>
                          <w:sz w:val="18"/>
                          <w:szCs w:val="18"/>
                        </w:rPr>
                      </w:pPr>
                    </w:p>
                    <w:p w14:paraId="2EE1B2B7" w14:textId="77777777" w:rsidR="00650625" w:rsidRDefault="00650625" w:rsidP="00650625">
                      <w:pPr>
                        <w:ind w:firstLine="360"/>
                        <w:rPr>
                          <w:rFonts w:cs="Arial"/>
                          <w:sz w:val="18"/>
                          <w:szCs w:val="18"/>
                        </w:rPr>
                      </w:pPr>
                      <w:r>
                        <w:rPr>
                          <w:rFonts w:cs="Arial"/>
                          <w:sz w:val="18"/>
                          <w:szCs w:val="18"/>
                        </w:rPr>
                        <w:tab/>
                      </w:r>
                      <w:r w:rsidRPr="00AA0C89">
                        <w:rPr>
                          <w:rFonts w:cs="Arial"/>
                          <w:sz w:val="18"/>
                          <w:szCs w:val="18"/>
                        </w:rPr>
                        <w:t xml:space="preserve">Please note that a new module code is required in the event that one or more of the following has been </w:t>
                      </w:r>
                      <w:r>
                        <w:rPr>
                          <w:rFonts w:cs="Arial"/>
                          <w:sz w:val="18"/>
                          <w:szCs w:val="18"/>
                        </w:rPr>
                        <w:tab/>
                      </w:r>
                      <w:r w:rsidRPr="00AA0C89">
                        <w:rPr>
                          <w:rFonts w:cs="Arial"/>
                          <w:sz w:val="18"/>
                          <w:szCs w:val="18"/>
                        </w:rPr>
                        <w:t>changed</w:t>
                      </w:r>
                      <w:r>
                        <w:rPr>
                          <w:rFonts w:cs="Arial"/>
                          <w:sz w:val="18"/>
                          <w:szCs w:val="18"/>
                        </w:rPr>
                        <w:t>:</w:t>
                      </w:r>
                    </w:p>
                    <w:p w14:paraId="2391DBF1" w14:textId="77777777" w:rsidR="00650625" w:rsidRDefault="00650625" w:rsidP="00650625">
                      <w:pPr>
                        <w:numPr>
                          <w:ilvl w:val="0"/>
                          <w:numId w:val="15"/>
                        </w:numPr>
                        <w:ind w:left="1080"/>
                        <w:rPr>
                          <w:rFonts w:cs="Arial"/>
                          <w:sz w:val="18"/>
                          <w:szCs w:val="18"/>
                        </w:rPr>
                      </w:pPr>
                      <w:r w:rsidRPr="00AA0C89">
                        <w:rPr>
                          <w:rFonts w:cs="Arial"/>
                          <w:sz w:val="18"/>
                          <w:szCs w:val="18"/>
                        </w:rPr>
                        <w:t>module title</w:t>
                      </w:r>
                    </w:p>
                    <w:p w14:paraId="2DAF6EA4" w14:textId="77777777" w:rsidR="00650625" w:rsidRDefault="00650625" w:rsidP="00650625">
                      <w:pPr>
                        <w:numPr>
                          <w:ilvl w:val="0"/>
                          <w:numId w:val="15"/>
                        </w:numPr>
                        <w:ind w:left="1080"/>
                        <w:rPr>
                          <w:rFonts w:cs="Arial"/>
                          <w:sz w:val="18"/>
                          <w:szCs w:val="18"/>
                        </w:rPr>
                      </w:pPr>
                      <w:r w:rsidRPr="00AA0C89">
                        <w:rPr>
                          <w:rFonts w:cs="Arial"/>
                          <w:sz w:val="18"/>
                          <w:szCs w:val="18"/>
                        </w:rPr>
                        <w:t>module level</w:t>
                      </w:r>
                      <w:r w:rsidRPr="00126064">
                        <w:rPr>
                          <w:rFonts w:cs="Arial"/>
                          <w:sz w:val="18"/>
                          <w:szCs w:val="18"/>
                        </w:rPr>
                        <w:t xml:space="preserve"> </w:t>
                      </w:r>
                    </w:p>
                    <w:p w14:paraId="3E3444FF" w14:textId="6F17E57F" w:rsidR="00650625" w:rsidRDefault="00650625" w:rsidP="00650625">
                      <w:pPr>
                        <w:numPr>
                          <w:ilvl w:val="0"/>
                          <w:numId w:val="15"/>
                        </w:numPr>
                        <w:ind w:left="1080"/>
                        <w:rPr>
                          <w:rFonts w:cs="Arial"/>
                          <w:sz w:val="18"/>
                          <w:szCs w:val="18"/>
                        </w:rPr>
                      </w:pPr>
                      <w:r w:rsidRPr="00AA0C89">
                        <w:rPr>
                          <w:rFonts w:cs="Arial"/>
                          <w:sz w:val="18"/>
                          <w:szCs w:val="18"/>
                        </w:rPr>
                        <w:t xml:space="preserve">credit </w:t>
                      </w:r>
                      <w:r>
                        <w:rPr>
                          <w:rFonts w:cs="Arial"/>
                          <w:sz w:val="18"/>
                          <w:szCs w:val="18"/>
                        </w:rPr>
                        <w:t>value</w:t>
                      </w:r>
                    </w:p>
                    <w:p w14:paraId="7647C60C" w14:textId="77777777" w:rsidR="00650625" w:rsidRDefault="00650625" w:rsidP="00650625">
                      <w:pPr>
                        <w:numPr>
                          <w:ilvl w:val="0"/>
                          <w:numId w:val="15"/>
                        </w:numPr>
                        <w:ind w:left="1080"/>
                        <w:rPr>
                          <w:rFonts w:cs="Arial"/>
                          <w:sz w:val="18"/>
                          <w:szCs w:val="18"/>
                        </w:rPr>
                      </w:pPr>
                      <w:r w:rsidRPr="00AA0C89">
                        <w:rPr>
                          <w:rFonts w:cs="Arial"/>
                          <w:sz w:val="18"/>
                          <w:szCs w:val="18"/>
                        </w:rPr>
                        <w:t>assessment structur</w:t>
                      </w:r>
                      <w:r>
                        <w:rPr>
                          <w:rFonts w:cs="Arial"/>
                          <w:sz w:val="18"/>
                          <w:szCs w:val="18"/>
                        </w:rPr>
                        <w:t>e e.g.</w:t>
                      </w:r>
                    </w:p>
                    <w:p w14:paraId="3A85AB47" w14:textId="77777777" w:rsidR="00650625" w:rsidRDefault="00650625" w:rsidP="00650625">
                      <w:pPr>
                        <w:numPr>
                          <w:ilvl w:val="0"/>
                          <w:numId w:val="15"/>
                        </w:numPr>
                        <w:ind w:left="1440"/>
                        <w:rPr>
                          <w:rFonts w:cs="Arial"/>
                          <w:sz w:val="18"/>
                          <w:szCs w:val="18"/>
                        </w:rPr>
                      </w:pPr>
                      <w:r>
                        <w:rPr>
                          <w:rFonts w:cs="Arial"/>
                          <w:sz w:val="18"/>
                          <w:szCs w:val="18"/>
                        </w:rPr>
                        <w:t xml:space="preserve">a change in the number of assessment components </w:t>
                      </w:r>
                    </w:p>
                    <w:p w14:paraId="35089271" w14:textId="77777777" w:rsidR="00650625" w:rsidRDefault="00650625" w:rsidP="00650625">
                      <w:pPr>
                        <w:numPr>
                          <w:ilvl w:val="0"/>
                          <w:numId w:val="15"/>
                        </w:numPr>
                        <w:ind w:left="1440"/>
                        <w:rPr>
                          <w:rFonts w:cs="Arial"/>
                          <w:sz w:val="18"/>
                          <w:szCs w:val="18"/>
                        </w:rPr>
                      </w:pPr>
                      <w:r>
                        <w:rPr>
                          <w:rFonts w:cs="Arial"/>
                          <w:sz w:val="18"/>
                          <w:szCs w:val="18"/>
                        </w:rPr>
                        <w:t>a change in the weighting of assessment components</w:t>
                      </w:r>
                    </w:p>
                    <w:p w14:paraId="73E7A8CA" w14:textId="4A70236D" w:rsidR="009704C4" w:rsidRDefault="009704C4" w:rsidP="00650625">
                      <w:pPr>
                        <w:numPr>
                          <w:ilvl w:val="0"/>
                          <w:numId w:val="15"/>
                        </w:numPr>
                        <w:ind w:left="1440"/>
                        <w:rPr>
                          <w:rFonts w:cs="Arial"/>
                          <w:sz w:val="18"/>
                          <w:szCs w:val="18"/>
                        </w:rPr>
                      </w:pPr>
                      <w:r>
                        <w:rPr>
                          <w:rFonts w:cs="Arial"/>
                          <w:sz w:val="18"/>
                          <w:szCs w:val="18"/>
                        </w:rPr>
                        <w:t>a change to the sequence of assessment components within a module outline</w:t>
                      </w:r>
                    </w:p>
                    <w:p w14:paraId="24E6D61D" w14:textId="77777777" w:rsidR="00650625" w:rsidRDefault="00650625" w:rsidP="00650625">
                      <w:pPr>
                        <w:numPr>
                          <w:ilvl w:val="0"/>
                          <w:numId w:val="15"/>
                        </w:numPr>
                        <w:ind w:left="1440"/>
                        <w:rPr>
                          <w:rFonts w:cs="Arial"/>
                          <w:sz w:val="18"/>
                          <w:szCs w:val="18"/>
                        </w:rPr>
                      </w:pPr>
                      <w:r>
                        <w:rPr>
                          <w:rFonts w:cs="Arial"/>
                          <w:sz w:val="18"/>
                          <w:szCs w:val="18"/>
                        </w:rPr>
                        <w:t>a change to an assessment type e.g. an exam is changed to coursework</w:t>
                      </w:r>
                    </w:p>
                    <w:p w14:paraId="46B0E0F0" w14:textId="77777777" w:rsidR="00650625" w:rsidRDefault="00650625" w:rsidP="00650625">
                      <w:pPr>
                        <w:numPr>
                          <w:ilvl w:val="0"/>
                          <w:numId w:val="15"/>
                        </w:numPr>
                        <w:ind w:left="1440"/>
                        <w:rPr>
                          <w:rFonts w:cs="Arial"/>
                          <w:sz w:val="18"/>
                          <w:szCs w:val="18"/>
                        </w:rPr>
                      </w:pPr>
                      <w:r>
                        <w:rPr>
                          <w:rFonts w:cs="Arial"/>
                          <w:sz w:val="18"/>
                          <w:szCs w:val="18"/>
                        </w:rPr>
                        <w:t>a change in the length of a formal ‘written exam’ (a new module code is not required for a change in the length/volume of assessments defined as ‘Coursework’ or ‘Practical’)</w:t>
                      </w:r>
                    </w:p>
                    <w:p w14:paraId="732EF2C5" w14:textId="77777777" w:rsidR="00650625" w:rsidRDefault="00650625" w:rsidP="00650625">
                      <w:pPr>
                        <w:numPr>
                          <w:ilvl w:val="0"/>
                          <w:numId w:val="15"/>
                        </w:numPr>
                        <w:ind w:left="1080"/>
                        <w:rPr>
                          <w:rFonts w:cs="Arial"/>
                          <w:sz w:val="18"/>
                          <w:szCs w:val="18"/>
                        </w:rPr>
                      </w:pPr>
                      <w:r>
                        <w:rPr>
                          <w:rFonts w:cs="Arial"/>
                          <w:sz w:val="18"/>
                          <w:szCs w:val="18"/>
                        </w:rPr>
                        <w:t>significant changes to the module aims/learning outcomes/content.</w:t>
                      </w:r>
                    </w:p>
                    <w:p w14:paraId="6B2463B4" w14:textId="0931F25C" w:rsidR="00650625" w:rsidRDefault="00650625" w:rsidP="00650625">
                      <w:pPr>
                        <w:rPr>
                          <w:rFonts w:cs="Arial"/>
                          <w:sz w:val="18"/>
                          <w:szCs w:val="18"/>
                        </w:rPr>
                      </w:pPr>
                    </w:p>
                    <w:p w14:paraId="6E11DF35" w14:textId="77777777" w:rsidR="00650625" w:rsidRDefault="00650625" w:rsidP="00650625">
                      <w:pPr>
                        <w:ind w:left="720"/>
                        <w:rPr>
                          <w:rFonts w:cs="Arial"/>
                          <w:sz w:val="18"/>
                          <w:szCs w:val="18"/>
                        </w:rPr>
                      </w:pPr>
                      <w:r>
                        <w:rPr>
                          <w:rFonts w:cs="Arial"/>
                          <w:sz w:val="18"/>
                          <w:szCs w:val="18"/>
                        </w:rPr>
                        <w:t>Where none of the above changes have been made, a new module code will still be required if the original module continues to be run.</w:t>
                      </w:r>
                    </w:p>
                    <w:p w14:paraId="3EACE6F8" w14:textId="77777777" w:rsidR="00650625" w:rsidRDefault="00650625" w:rsidP="00650625">
                      <w:pPr>
                        <w:rPr>
                          <w:rFonts w:cs="Arial"/>
                          <w:sz w:val="18"/>
                          <w:szCs w:val="18"/>
                        </w:rPr>
                      </w:pPr>
                    </w:p>
                    <w:p w14:paraId="5EE64949" w14:textId="43179656" w:rsidR="00650625" w:rsidRDefault="006342C1" w:rsidP="00650625">
                      <w:pPr>
                        <w:jc w:val="both"/>
                        <w:rPr>
                          <w:rFonts w:cs="Arial"/>
                          <w:sz w:val="18"/>
                          <w:szCs w:val="18"/>
                        </w:rPr>
                      </w:pPr>
                      <w:r>
                        <w:rPr>
                          <w:rFonts w:cs="Arial"/>
                          <w:sz w:val="18"/>
                          <w:szCs w:val="18"/>
                        </w:rPr>
                        <w:t>1</w:t>
                      </w:r>
                      <w:r w:rsidR="00650625">
                        <w:rPr>
                          <w:rFonts w:cs="Arial"/>
                          <w:sz w:val="18"/>
                          <w:szCs w:val="18"/>
                        </w:rPr>
                        <w:t>.2</w:t>
                      </w:r>
                      <w:r w:rsidR="00650625">
                        <w:rPr>
                          <w:rFonts w:cs="Arial"/>
                          <w:sz w:val="18"/>
                          <w:szCs w:val="18"/>
                        </w:rPr>
                        <w:tab/>
                        <w:t xml:space="preserve">If a new module code is only required for certain modules, please list them below: </w:t>
                      </w:r>
                    </w:p>
                    <w:p w14:paraId="43966F47" w14:textId="77777777" w:rsidR="00650625" w:rsidRDefault="00650625" w:rsidP="00650625">
                      <w:pPr>
                        <w:jc w:val="both"/>
                        <w:rPr>
                          <w:rFonts w:cs="Arial"/>
                          <w:sz w:val="18"/>
                          <w:szCs w:val="18"/>
                        </w:rPr>
                      </w:pPr>
                    </w:p>
                    <w:tbl>
                      <w:tblPr>
                        <w:tblStyle w:val="TableGrid"/>
                        <w:tblW w:w="0" w:type="auto"/>
                        <w:tblLook w:val="04A0" w:firstRow="1" w:lastRow="0" w:firstColumn="1" w:lastColumn="0" w:noHBand="0" w:noVBand="1"/>
                      </w:tblPr>
                      <w:tblGrid>
                        <w:gridCol w:w="1271"/>
                        <w:gridCol w:w="1134"/>
                        <w:gridCol w:w="6807"/>
                      </w:tblGrid>
                      <w:tr w:rsidR="00650625" w14:paraId="09225FE0" w14:textId="77777777" w:rsidTr="00CC4404">
                        <w:tc>
                          <w:tcPr>
                            <w:tcW w:w="1271" w:type="dxa"/>
                          </w:tcPr>
                          <w:p w14:paraId="7D37D6FF" w14:textId="77777777" w:rsidR="00650625" w:rsidRDefault="00650625" w:rsidP="00126064">
                            <w:pPr>
                              <w:jc w:val="both"/>
                              <w:rPr>
                                <w:rFonts w:cs="Arial"/>
                                <w:sz w:val="18"/>
                                <w:szCs w:val="18"/>
                              </w:rPr>
                            </w:pPr>
                            <w:r>
                              <w:rPr>
                                <w:rFonts w:cs="Arial"/>
                                <w:sz w:val="18"/>
                                <w:szCs w:val="18"/>
                              </w:rPr>
                              <w:t>Original Module Code</w:t>
                            </w:r>
                          </w:p>
                        </w:tc>
                        <w:tc>
                          <w:tcPr>
                            <w:tcW w:w="1134" w:type="dxa"/>
                          </w:tcPr>
                          <w:p w14:paraId="623FFD87" w14:textId="77777777" w:rsidR="00650625" w:rsidRDefault="00650625" w:rsidP="00126064">
                            <w:pPr>
                              <w:jc w:val="both"/>
                              <w:rPr>
                                <w:rFonts w:cs="Arial"/>
                                <w:sz w:val="18"/>
                                <w:szCs w:val="18"/>
                              </w:rPr>
                            </w:pPr>
                            <w:r>
                              <w:rPr>
                                <w:rFonts w:cs="Arial"/>
                                <w:sz w:val="18"/>
                                <w:szCs w:val="18"/>
                              </w:rPr>
                              <w:t>New Module Code</w:t>
                            </w:r>
                          </w:p>
                        </w:tc>
                        <w:tc>
                          <w:tcPr>
                            <w:tcW w:w="6807" w:type="dxa"/>
                          </w:tcPr>
                          <w:p w14:paraId="4BEE1EDA" w14:textId="77777777" w:rsidR="00650625" w:rsidRDefault="00650625" w:rsidP="00126064">
                            <w:pPr>
                              <w:jc w:val="both"/>
                              <w:rPr>
                                <w:rFonts w:cs="Arial"/>
                                <w:sz w:val="18"/>
                                <w:szCs w:val="18"/>
                              </w:rPr>
                            </w:pPr>
                            <w:r>
                              <w:rPr>
                                <w:rFonts w:cs="Arial"/>
                                <w:sz w:val="18"/>
                                <w:szCs w:val="18"/>
                              </w:rPr>
                              <w:t>Module Title</w:t>
                            </w:r>
                          </w:p>
                        </w:tc>
                      </w:tr>
                      <w:tr w:rsidR="00650625" w14:paraId="5080F610" w14:textId="77777777" w:rsidTr="00CC4404">
                        <w:tc>
                          <w:tcPr>
                            <w:tcW w:w="1271" w:type="dxa"/>
                          </w:tcPr>
                          <w:p w14:paraId="06C4BD37" w14:textId="77777777" w:rsidR="00650625" w:rsidRDefault="00650625" w:rsidP="00126064">
                            <w:pPr>
                              <w:jc w:val="both"/>
                              <w:rPr>
                                <w:rFonts w:cs="Arial"/>
                                <w:sz w:val="18"/>
                                <w:szCs w:val="18"/>
                              </w:rPr>
                            </w:pPr>
                          </w:p>
                        </w:tc>
                        <w:tc>
                          <w:tcPr>
                            <w:tcW w:w="1134" w:type="dxa"/>
                          </w:tcPr>
                          <w:p w14:paraId="449B9A3B" w14:textId="77777777" w:rsidR="00650625" w:rsidRDefault="00650625" w:rsidP="00126064">
                            <w:pPr>
                              <w:jc w:val="both"/>
                              <w:rPr>
                                <w:rFonts w:cs="Arial"/>
                                <w:sz w:val="18"/>
                                <w:szCs w:val="18"/>
                              </w:rPr>
                            </w:pPr>
                          </w:p>
                        </w:tc>
                        <w:tc>
                          <w:tcPr>
                            <w:tcW w:w="6807" w:type="dxa"/>
                          </w:tcPr>
                          <w:p w14:paraId="2078AC91" w14:textId="77777777" w:rsidR="00650625" w:rsidRDefault="00650625" w:rsidP="00126064">
                            <w:pPr>
                              <w:jc w:val="both"/>
                              <w:rPr>
                                <w:rFonts w:cs="Arial"/>
                                <w:sz w:val="18"/>
                                <w:szCs w:val="18"/>
                              </w:rPr>
                            </w:pPr>
                          </w:p>
                        </w:tc>
                      </w:tr>
                      <w:tr w:rsidR="00650625" w14:paraId="560EED35" w14:textId="77777777" w:rsidTr="00CC4404">
                        <w:tc>
                          <w:tcPr>
                            <w:tcW w:w="1271" w:type="dxa"/>
                          </w:tcPr>
                          <w:p w14:paraId="7E6CB746" w14:textId="77777777" w:rsidR="00650625" w:rsidRDefault="00650625" w:rsidP="00126064">
                            <w:pPr>
                              <w:jc w:val="both"/>
                              <w:rPr>
                                <w:rFonts w:cs="Arial"/>
                                <w:sz w:val="18"/>
                                <w:szCs w:val="18"/>
                              </w:rPr>
                            </w:pPr>
                          </w:p>
                        </w:tc>
                        <w:tc>
                          <w:tcPr>
                            <w:tcW w:w="1134" w:type="dxa"/>
                          </w:tcPr>
                          <w:p w14:paraId="2BBFF51D" w14:textId="77777777" w:rsidR="00650625" w:rsidRDefault="00650625" w:rsidP="00126064">
                            <w:pPr>
                              <w:jc w:val="both"/>
                              <w:rPr>
                                <w:rFonts w:cs="Arial"/>
                                <w:sz w:val="18"/>
                                <w:szCs w:val="18"/>
                              </w:rPr>
                            </w:pPr>
                          </w:p>
                        </w:tc>
                        <w:tc>
                          <w:tcPr>
                            <w:tcW w:w="6807" w:type="dxa"/>
                          </w:tcPr>
                          <w:p w14:paraId="7E2B1699" w14:textId="77777777" w:rsidR="00650625" w:rsidRDefault="00650625" w:rsidP="00126064">
                            <w:pPr>
                              <w:jc w:val="both"/>
                              <w:rPr>
                                <w:rFonts w:cs="Arial"/>
                                <w:sz w:val="18"/>
                                <w:szCs w:val="18"/>
                              </w:rPr>
                            </w:pPr>
                          </w:p>
                        </w:tc>
                      </w:tr>
                      <w:tr w:rsidR="00650625" w14:paraId="1D89494A" w14:textId="77777777" w:rsidTr="00CC4404">
                        <w:tc>
                          <w:tcPr>
                            <w:tcW w:w="1271" w:type="dxa"/>
                          </w:tcPr>
                          <w:p w14:paraId="15AEED63" w14:textId="77777777" w:rsidR="00650625" w:rsidRDefault="00650625" w:rsidP="00126064">
                            <w:pPr>
                              <w:jc w:val="both"/>
                              <w:rPr>
                                <w:rFonts w:cs="Arial"/>
                                <w:sz w:val="18"/>
                                <w:szCs w:val="18"/>
                              </w:rPr>
                            </w:pPr>
                          </w:p>
                        </w:tc>
                        <w:tc>
                          <w:tcPr>
                            <w:tcW w:w="1134" w:type="dxa"/>
                          </w:tcPr>
                          <w:p w14:paraId="72D5AE5A" w14:textId="77777777" w:rsidR="00650625" w:rsidRDefault="00650625" w:rsidP="00126064">
                            <w:pPr>
                              <w:jc w:val="both"/>
                              <w:rPr>
                                <w:rFonts w:cs="Arial"/>
                                <w:sz w:val="18"/>
                                <w:szCs w:val="18"/>
                              </w:rPr>
                            </w:pPr>
                          </w:p>
                        </w:tc>
                        <w:tc>
                          <w:tcPr>
                            <w:tcW w:w="6807" w:type="dxa"/>
                          </w:tcPr>
                          <w:p w14:paraId="0A8EA62A" w14:textId="77777777" w:rsidR="00650625" w:rsidRDefault="00650625" w:rsidP="00126064">
                            <w:pPr>
                              <w:jc w:val="both"/>
                              <w:rPr>
                                <w:rFonts w:cs="Arial"/>
                                <w:sz w:val="18"/>
                                <w:szCs w:val="18"/>
                              </w:rPr>
                            </w:pPr>
                          </w:p>
                        </w:tc>
                      </w:tr>
                    </w:tbl>
                    <w:p w14:paraId="36CD5FEB" w14:textId="77777777" w:rsidR="00650625" w:rsidRDefault="00650625" w:rsidP="00650625">
                      <w:pPr>
                        <w:jc w:val="both"/>
                        <w:rPr>
                          <w:rFonts w:cs="Arial"/>
                          <w:sz w:val="18"/>
                          <w:szCs w:val="18"/>
                        </w:rPr>
                      </w:pPr>
                    </w:p>
                    <w:p w14:paraId="7FE59182" w14:textId="7AEF4771" w:rsidR="00650625" w:rsidRDefault="006342C1" w:rsidP="00650625">
                      <w:pPr>
                        <w:jc w:val="both"/>
                        <w:rPr>
                          <w:rFonts w:cs="Arial"/>
                          <w:sz w:val="18"/>
                          <w:szCs w:val="18"/>
                        </w:rPr>
                      </w:pPr>
                      <w:r>
                        <w:rPr>
                          <w:rFonts w:cs="Arial"/>
                          <w:sz w:val="18"/>
                          <w:szCs w:val="18"/>
                        </w:rPr>
                        <w:t>1</w:t>
                      </w:r>
                      <w:r w:rsidR="00650625">
                        <w:rPr>
                          <w:rFonts w:cs="Arial"/>
                          <w:sz w:val="18"/>
                          <w:szCs w:val="18"/>
                        </w:rPr>
                        <w:t>.3</w:t>
                      </w:r>
                      <w:r w:rsidR="00650625">
                        <w:rPr>
                          <w:rFonts w:cs="Arial"/>
                          <w:sz w:val="18"/>
                          <w:szCs w:val="18"/>
                        </w:rPr>
                        <w:tab/>
                        <w:t xml:space="preserve">Will the changes require updates to Moodle? YES </w:t>
                      </w:r>
                      <w:sdt>
                        <w:sdtPr>
                          <w:rPr>
                            <w:rFonts w:cs="Arial"/>
                            <w:sz w:val="18"/>
                            <w:szCs w:val="18"/>
                          </w:rPr>
                          <w:id w:val="822396323"/>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 NO </w:t>
                      </w:r>
                      <w:sdt>
                        <w:sdtPr>
                          <w:rPr>
                            <w:rFonts w:cs="Arial"/>
                            <w:sz w:val="18"/>
                            <w:szCs w:val="18"/>
                          </w:rPr>
                          <w:id w:val="1582942008"/>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250C31F2" w14:textId="102C50F8" w:rsidR="00650625" w:rsidRDefault="00650625" w:rsidP="00650625">
                      <w:pPr>
                        <w:jc w:val="both"/>
                        <w:rPr>
                          <w:rFonts w:cs="Arial"/>
                          <w:sz w:val="18"/>
                          <w:szCs w:val="18"/>
                        </w:rPr>
                      </w:pPr>
                    </w:p>
                    <w:p w14:paraId="5FE4E55B" w14:textId="22992297" w:rsidR="00650625" w:rsidRDefault="006342C1" w:rsidP="00650625">
                      <w:pPr>
                        <w:jc w:val="both"/>
                        <w:rPr>
                          <w:rFonts w:cs="Arial"/>
                          <w:sz w:val="18"/>
                          <w:szCs w:val="18"/>
                        </w:rPr>
                      </w:pPr>
                      <w:r>
                        <w:rPr>
                          <w:rFonts w:cs="Arial"/>
                          <w:sz w:val="18"/>
                          <w:szCs w:val="18"/>
                        </w:rPr>
                        <w:t>1</w:t>
                      </w:r>
                      <w:r w:rsidR="00650625">
                        <w:rPr>
                          <w:rFonts w:cs="Arial"/>
                          <w:sz w:val="18"/>
                          <w:szCs w:val="18"/>
                        </w:rPr>
                        <w:t>.4</w:t>
                      </w:r>
                      <w:r w:rsidR="00650625">
                        <w:rPr>
                          <w:rFonts w:cs="Arial"/>
                          <w:sz w:val="18"/>
                          <w:szCs w:val="18"/>
                        </w:rPr>
                        <w:tab/>
                        <w:t xml:space="preserve">Can any existing modules be deleted and archived as a result of this proposal? YES </w:t>
                      </w:r>
                      <w:sdt>
                        <w:sdtPr>
                          <w:rPr>
                            <w:rFonts w:cs="Arial"/>
                            <w:sz w:val="18"/>
                            <w:szCs w:val="18"/>
                          </w:rPr>
                          <w:id w:val="410982671"/>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r w:rsidR="00650625">
                        <w:rPr>
                          <w:rFonts w:cs="Arial"/>
                          <w:sz w:val="18"/>
                          <w:szCs w:val="18"/>
                        </w:rPr>
                        <w:t xml:space="preserve"> / NO </w:t>
                      </w:r>
                      <w:sdt>
                        <w:sdtPr>
                          <w:rPr>
                            <w:rFonts w:cs="Arial"/>
                            <w:sz w:val="18"/>
                            <w:szCs w:val="18"/>
                          </w:rPr>
                          <w:id w:val="-1406527521"/>
                          <w14:checkbox>
                            <w14:checked w14:val="0"/>
                            <w14:checkedState w14:val="2612" w14:font="MS Gothic"/>
                            <w14:uncheckedState w14:val="2610" w14:font="MS Gothic"/>
                          </w14:checkbox>
                        </w:sdtPr>
                        <w:sdtEndPr/>
                        <w:sdtContent>
                          <w:r w:rsidR="00650625">
                            <w:rPr>
                              <w:rFonts w:ascii="MS Gothic" w:eastAsia="MS Gothic" w:hAnsi="MS Gothic" w:cs="Arial" w:hint="eastAsia"/>
                              <w:sz w:val="18"/>
                              <w:szCs w:val="18"/>
                            </w:rPr>
                            <w:t>☐</w:t>
                          </w:r>
                        </w:sdtContent>
                      </w:sdt>
                    </w:p>
                    <w:p w14:paraId="6B3FC918" w14:textId="0F2AE75B" w:rsidR="00650625" w:rsidRDefault="00650625" w:rsidP="00650625">
                      <w:pPr>
                        <w:jc w:val="both"/>
                        <w:rPr>
                          <w:rFonts w:cs="Arial"/>
                          <w:sz w:val="18"/>
                          <w:szCs w:val="18"/>
                        </w:rPr>
                      </w:pPr>
                    </w:p>
                    <w:p w14:paraId="09129349" w14:textId="1A50063C" w:rsidR="00650625" w:rsidRDefault="006342C1" w:rsidP="00650625">
                      <w:pPr>
                        <w:ind w:left="720" w:hanging="720"/>
                        <w:jc w:val="both"/>
                        <w:rPr>
                          <w:rFonts w:cs="Arial"/>
                          <w:sz w:val="18"/>
                          <w:szCs w:val="18"/>
                        </w:rPr>
                      </w:pPr>
                      <w:r>
                        <w:rPr>
                          <w:rFonts w:cs="Arial"/>
                          <w:sz w:val="18"/>
                          <w:szCs w:val="18"/>
                        </w:rPr>
                        <w:t>1</w:t>
                      </w:r>
                      <w:r w:rsidR="00650625">
                        <w:rPr>
                          <w:rFonts w:cs="Arial"/>
                          <w:sz w:val="18"/>
                          <w:szCs w:val="18"/>
                        </w:rPr>
                        <w:t>.5</w:t>
                      </w:r>
                      <w:r w:rsidR="00650625">
                        <w:rPr>
                          <w:rFonts w:cs="Arial"/>
                          <w:sz w:val="18"/>
                          <w:szCs w:val="18"/>
                        </w:rPr>
                        <w:tab/>
                        <w:t xml:space="preserve">If YES to </w:t>
                      </w:r>
                      <w:r w:rsidR="003356F6">
                        <w:rPr>
                          <w:rFonts w:cs="Arial"/>
                          <w:sz w:val="18"/>
                          <w:szCs w:val="18"/>
                        </w:rPr>
                        <w:t>1</w:t>
                      </w:r>
                      <w:r w:rsidR="00650625">
                        <w:rPr>
                          <w:rFonts w:cs="Arial"/>
                          <w:sz w:val="18"/>
                          <w:szCs w:val="18"/>
                        </w:rPr>
                        <w:t>.4, please list the relevant modules below and indicate when each existing module may be archived (if a module is being revised for the following year, you may need to keep the current version live until the end of the academic year, while students remain in the system):</w:t>
                      </w:r>
                    </w:p>
                    <w:p w14:paraId="28A90AD9" w14:textId="77777777" w:rsidR="00650625" w:rsidRDefault="00650625" w:rsidP="00650625">
                      <w:pPr>
                        <w:ind w:left="720" w:hanging="720"/>
                        <w:jc w:val="both"/>
                        <w:rPr>
                          <w:rFonts w:cs="Arial"/>
                          <w:sz w:val="18"/>
                          <w:szCs w:val="18"/>
                        </w:rPr>
                      </w:pPr>
                    </w:p>
                    <w:tbl>
                      <w:tblPr>
                        <w:tblStyle w:val="TableGrid"/>
                        <w:tblW w:w="0" w:type="auto"/>
                        <w:tblLook w:val="04A0" w:firstRow="1" w:lastRow="0" w:firstColumn="1" w:lastColumn="0" w:noHBand="0" w:noVBand="1"/>
                      </w:tblPr>
                      <w:tblGrid>
                        <w:gridCol w:w="1102"/>
                        <w:gridCol w:w="6123"/>
                        <w:gridCol w:w="1987"/>
                      </w:tblGrid>
                      <w:tr w:rsidR="00650625" w14:paraId="0FE41304" w14:textId="77777777" w:rsidTr="00106D8B">
                        <w:tc>
                          <w:tcPr>
                            <w:tcW w:w="1102" w:type="dxa"/>
                          </w:tcPr>
                          <w:p w14:paraId="7811EA90" w14:textId="77777777" w:rsidR="00650625" w:rsidRDefault="00650625" w:rsidP="00126064">
                            <w:pPr>
                              <w:jc w:val="both"/>
                              <w:rPr>
                                <w:rFonts w:cs="Arial"/>
                                <w:sz w:val="18"/>
                                <w:szCs w:val="18"/>
                              </w:rPr>
                            </w:pPr>
                            <w:r>
                              <w:rPr>
                                <w:rFonts w:cs="Arial"/>
                                <w:sz w:val="18"/>
                                <w:szCs w:val="18"/>
                              </w:rPr>
                              <w:t>Module Code</w:t>
                            </w:r>
                          </w:p>
                        </w:tc>
                        <w:tc>
                          <w:tcPr>
                            <w:tcW w:w="6123" w:type="dxa"/>
                          </w:tcPr>
                          <w:p w14:paraId="62609E4E" w14:textId="77777777" w:rsidR="00650625" w:rsidRDefault="00650625" w:rsidP="00126064">
                            <w:pPr>
                              <w:jc w:val="both"/>
                              <w:rPr>
                                <w:rFonts w:cs="Arial"/>
                                <w:sz w:val="18"/>
                                <w:szCs w:val="18"/>
                              </w:rPr>
                            </w:pPr>
                            <w:r>
                              <w:rPr>
                                <w:rFonts w:cs="Arial"/>
                                <w:sz w:val="18"/>
                                <w:szCs w:val="18"/>
                              </w:rPr>
                              <w:t>Module Title</w:t>
                            </w:r>
                          </w:p>
                        </w:tc>
                        <w:tc>
                          <w:tcPr>
                            <w:tcW w:w="1987" w:type="dxa"/>
                          </w:tcPr>
                          <w:p w14:paraId="2FA60A40" w14:textId="77777777" w:rsidR="00650625" w:rsidRDefault="00650625" w:rsidP="00397197">
                            <w:pPr>
                              <w:jc w:val="both"/>
                              <w:rPr>
                                <w:rFonts w:cs="Arial"/>
                                <w:sz w:val="18"/>
                                <w:szCs w:val="18"/>
                              </w:rPr>
                            </w:pPr>
                            <w:r>
                              <w:rPr>
                                <w:rFonts w:cs="Arial"/>
                                <w:sz w:val="18"/>
                                <w:szCs w:val="18"/>
                              </w:rPr>
                              <w:t>Date to be archived (MM/YYYY)*</w:t>
                            </w:r>
                          </w:p>
                        </w:tc>
                      </w:tr>
                      <w:tr w:rsidR="00650625" w14:paraId="6CF54E2E" w14:textId="77777777" w:rsidTr="00106D8B">
                        <w:tc>
                          <w:tcPr>
                            <w:tcW w:w="1102" w:type="dxa"/>
                          </w:tcPr>
                          <w:p w14:paraId="3BBA4B28" w14:textId="77777777" w:rsidR="00650625" w:rsidRDefault="00650625" w:rsidP="00126064">
                            <w:pPr>
                              <w:jc w:val="both"/>
                              <w:rPr>
                                <w:rFonts w:cs="Arial"/>
                                <w:sz w:val="18"/>
                                <w:szCs w:val="18"/>
                              </w:rPr>
                            </w:pPr>
                          </w:p>
                        </w:tc>
                        <w:tc>
                          <w:tcPr>
                            <w:tcW w:w="6123" w:type="dxa"/>
                          </w:tcPr>
                          <w:p w14:paraId="74E21B0A" w14:textId="77777777" w:rsidR="00650625" w:rsidRDefault="00650625" w:rsidP="00126064">
                            <w:pPr>
                              <w:jc w:val="both"/>
                              <w:rPr>
                                <w:rFonts w:cs="Arial"/>
                                <w:sz w:val="18"/>
                                <w:szCs w:val="18"/>
                              </w:rPr>
                            </w:pPr>
                          </w:p>
                        </w:tc>
                        <w:tc>
                          <w:tcPr>
                            <w:tcW w:w="1987" w:type="dxa"/>
                          </w:tcPr>
                          <w:p w14:paraId="213442D9" w14:textId="77777777" w:rsidR="00650625" w:rsidRDefault="00650625" w:rsidP="00126064">
                            <w:pPr>
                              <w:jc w:val="both"/>
                              <w:rPr>
                                <w:rFonts w:cs="Arial"/>
                                <w:sz w:val="18"/>
                                <w:szCs w:val="18"/>
                              </w:rPr>
                            </w:pPr>
                          </w:p>
                        </w:tc>
                      </w:tr>
                      <w:tr w:rsidR="00650625" w14:paraId="1365F33F" w14:textId="77777777" w:rsidTr="00106D8B">
                        <w:tc>
                          <w:tcPr>
                            <w:tcW w:w="1102" w:type="dxa"/>
                          </w:tcPr>
                          <w:p w14:paraId="19C52244" w14:textId="77777777" w:rsidR="00650625" w:rsidRDefault="00650625" w:rsidP="00126064">
                            <w:pPr>
                              <w:jc w:val="both"/>
                              <w:rPr>
                                <w:rFonts w:cs="Arial"/>
                                <w:sz w:val="18"/>
                                <w:szCs w:val="18"/>
                              </w:rPr>
                            </w:pPr>
                          </w:p>
                        </w:tc>
                        <w:tc>
                          <w:tcPr>
                            <w:tcW w:w="6123" w:type="dxa"/>
                          </w:tcPr>
                          <w:p w14:paraId="3AC03F61" w14:textId="77777777" w:rsidR="00650625" w:rsidRDefault="00650625" w:rsidP="00126064">
                            <w:pPr>
                              <w:jc w:val="both"/>
                              <w:rPr>
                                <w:rFonts w:cs="Arial"/>
                                <w:sz w:val="18"/>
                                <w:szCs w:val="18"/>
                              </w:rPr>
                            </w:pPr>
                          </w:p>
                        </w:tc>
                        <w:tc>
                          <w:tcPr>
                            <w:tcW w:w="1987" w:type="dxa"/>
                          </w:tcPr>
                          <w:p w14:paraId="7C4C3A4F" w14:textId="77777777" w:rsidR="00650625" w:rsidRDefault="00650625" w:rsidP="00126064">
                            <w:pPr>
                              <w:jc w:val="both"/>
                              <w:rPr>
                                <w:rFonts w:cs="Arial"/>
                                <w:sz w:val="18"/>
                                <w:szCs w:val="18"/>
                              </w:rPr>
                            </w:pPr>
                          </w:p>
                        </w:tc>
                      </w:tr>
                      <w:tr w:rsidR="00650625" w14:paraId="459CCD69" w14:textId="77777777" w:rsidTr="00106D8B">
                        <w:tc>
                          <w:tcPr>
                            <w:tcW w:w="1102" w:type="dxa"/>
                          </w:tcPr>
                          <w:p w14:paraId="493165D1" w14:textId="77777777" w:rsidR="00650625" w:rsidRDefault="00650625" w:rsidP="00126064">
                            <w:pPr>
                              <w:jc w:val="both"/>
                              <w:rPr>
                                <w:rFonts w:cs="Arial"/>
                                <w:sz w:val="18"/>
                                <w:szCs w:val="18"/>
                              </w:rPr>
                            </w:pPr>
                          </w:p>
                        </w:tc>
                        <w:tc>
                          <w:tcPr>
                            <w:tcW w:w="6123" w:type="dxa"/>
                          </w:tcPr>
                          <w:p w14:paraId="071BEA08" w14:textId="77777777" w:rsidR="00650625" w:rsidRDefault="00650625" w:rsidP="00126064">
                            <w:pPr>
                              <w:jc w:val="both"/>
                              <w:rPr>
                                <w:rFonts w:cs="Arial"/>
                                <w:sz w:val="18"/>
                                <w:szCs w:val="18"/>
                              </w:rPr>
                            </w:pPr>
                          </w:p>
                        </w:tc>
                        <w:tc>
                          <w:tcPr>
                            <w:tcW w:w="1987" w:type="dxa"/>
                          </w:tcPr>
                          <w:p w14:paraId="54EDE5FC" w14:textId="77777777" w:rsidR="00650625" w:rsidRDefault="00650625" w:rsidP="00126064">
                            <w:pPr>
                              <w:jc w:val="both"/>
                              <w:rPr>
                                <w:rFonts w:cs="Arial"/>
                                <w:sz w:val="18"/>
                                <w:szCs w:val="18"/>
                              </w:rPr>
                            </w:pPr>
                          </w:p>
                        </w:tc>
                      </w:tr>
                    </w:tbl>
                    <w:p w14:paraId="2B811F52" w14:textId="77777777" w:rsidR="00650625" w:rsidRDefault="00650625" w:rsidP="00650625">
                      <w:pPr>
                        <w:jc w:val="both"/>
                        <w:rPr>
                          <w:rFonts w:cs="Arial"/>
                          <w:sz w:val="18"/>
                          <w:szCs w:val="18"/>
                        </w:rPr>
                      </w:pPr>
                    </w:p>
                    <w:p w14:paraId="139B4F07" w14:textId="77777777" w:rsidR="00650625" w:rsidRDefault="00650625" w:rsidP="00650625">
                      <w:pPr>
                        <w:jc w:val="both"/>
                        <w:rPr>
                          <w:rFonts w:cs="Arial"/>
                          <w:sz w:val="18"/>
                          <w:szCs w:val="18"/>
                        </w:rPr>
                      </w:pPr>
                      <w:r>
                        <w:rPr>
                          <w:rFonts w:cs="Arial"/>
                          <w:sz w:val="18"/>
                          <w:szCs w:val="18"/>
                        </w:rPr>
                        <w:t>*  Please note that modules will normally be archived from the 1</w:t>
                      </w:r>
                      <w:r w:rsidRPr="00397197">
                        <w:rPr>
                          <w:rFonts w:cs="Arial"/>
                          <w:sz w:val="18"/>
                          <w:szCs w:val="18"/>
                          <w:vertAlign w:val="superscript"/>
                        </w:rPr>
                        <w:t>st</w:t>
                      </w:r>
                      <w:r>
                        <w:rPr>
                          <w:rFonts w:cs="Arial"/>
                          <w:sz w:val="18"/>
                          <w:szCs w:val="18"/>
                        </w:rPr>
                        <w:t xml:space="preserve"> of the month, so if you wish the modules to be archived at a later date, please select the following month.</w:t>
                      </w:r>
                    </w:p>
                    <w:p w14:paraId="745298FC" w14:textId="77777777" w:rsidR="003C5055" w:rsidRDefault="003C5055" w:rsidP="00650625">
                      <w:pPr>
                        <w:jc w:val="both"/>
                        <w:rPr>
                          <w:rFonts w:cs="Arial"/>
                          <w:sz w:val="18"/>
                          <w:szCs w:val="18"/>
                        </w:rPr>
                      </w:pPr>
                    </w:p>
                    <w:p w14:paraId="4ABC1391" w14:textId="3D550343" w:rsidR="006708FC" w:rsidRDefault="003C5055" w:rsidP="006708FC">
                      <w:pPr>
                        <w:jc w:val="both"/>
                        <w:rPr>
                          <w:rFonts w:cs="Arial"/>
                          <w:sz w:val="18"/>
                          <w:szCs w:val="18"/>
                        </w:rPr>
                      </w:pPr>
                      <w:r>
                        <w:rPr>
                          <w:rFonts w:cs="Arial"/>
                          <w:sz w:val="18"/>
                          <w:szCs w:val="18"/>
                        </w:rPr>
                        <w:t>1.6</w:t>
                      </w:r>
                      <w:r w:rsidR="00CC4928">
                        <w:rPr>
                          <w:rFonts w:cs="Arial"/>
                          <w:sz w:val="18"/>
                          <w:szCs w:val="18"/>
                        </w:rPr>
                        <w:t xml:space="preserve">   </w:t>
                      </w:r>
                      <w:r w:rsidR="00CC4928" w:rsidRPr="00492DB6">
                        <w:rPr>
                          <w:sz w:val="18"/>
                          <w:szCs w:val="18"/>
                        </w:rPr>
                        <w:t xml:space="preserve">Where there are changes that impact on ‘material information’ published about the programme*, have the CMA implications for marketing information, applicants in system and current students been considered?  (If so, please also ensure that these implications are explained in the Rationale in Section 2.1, along with a statement confirming that consent will be sought as appropriate.) </w:t>
                      </w:r>
                      <w:r w:rsidR="006708FC">
                        <w:rPr>
                          <w:i/>
                          <w:iCs/>
                        </w:rPr>
                        <w:tab/>
                      </w:r>
                      <w:r w:rsidR="006708FC">
                        <w:rPr>
                          <w:i/>
                          <w:iCs/>
                        </w:rPr>
                        <w:tab/>
                      </w:r>
                      <w:r w:rsidR="006708FC">
                        <w:rPr>
                          <w:i/>
                          <w:iCs/>
                        </w:rPr>
                        <w:tab/>
                      </w:r>
                      <w:r w:rsidR="006708FC">
                        <w:rPr>
                          <w:i/>
                          <w:iCs/>
                        </w:rPr>
                        <w:tab/>
                      </w:r>
                      <w:r w:rsidR="006708FC">
                        <w:rPr>
                          <w:rFonts w:cs="Arial"/>
                          <w:sz w:val="18"/>
                          <w:szCs w:val="18"/>
                        </w:rPr>
                        <w:t xml:space="preserve">YES </w:t>
                      </w:r>
                      <w:sdt>
                        <w:sdtPr>
                          <w:rPr>
                            <w:rFonts w:cs="Arial"/>
                            <w:sz w:val="18"/>
                            <w:szCs w:val="18"/>
                          </w:rPr>
                          <w:id w:val="-570878949"/>
                          <w14:checkbox>
                            <w14:checked w14:val="0"/>
                            <w14:checkedState w14:val="2612" w14:font="MS Gothic"/>
                            <w14:uncheckedState w14:val="2610" w14:font="MS Gothic"/>
                          </w14:checkbox>
                        </w:sdtPr>
                        <w:sdtEndPr/>
                        <w:sdtContent>
                          <w:r w:rsidR="00500481">
                            <w:rPr>
                              <w:rFonts w:ascii="MS Gothic" w:eastAsia="MS Gothic" w:hAnsi="MS Gothic" w:cs="Arial" w:hint="eastAsia"/>
                              <w:sz w:val="18"/>
                              <w:szCs w:val="18"/>
                            </w:rPr>
                            <w:t>☐</w:t>
                          </w:r>
                        </w:sdtContent>
                      </w:sdt>
                      <w:r w:rsidR="006708FC">
                        <w:rPr>
                          <w:rFonts w:cs="Arial"/>
                          <w:sz w:val="18"/>
                          <w:szCs w:val="18"/>
                        </w:rPr>
                        <w:t xml:space="preserve"> /   N/A </w:t>
                      </w:r>
                      <w:sdt>
                        <w:sdtPr>
                          <w:rPr>
                            <w:rFonts w:cs="Arial"/>
                            <w:sz w:val="18"/>
                            <w:szCs w:val="18"/>
                          </w:rPr>
                          <w:id w:val="-825280586"/>
                          <w14:checkbox>
                            <w14:checked w14:val="0"/>
                            <w14:checkedState w14:val="2612" w14:font="MS Gothic"/>
                            <w14:uncheckedState w14:val="2610" w14:font="MS Gothic"/>
                          </w14:checkbox>
                        </w:sdtPr>
                        <w:sdtEndPr/>
                        <w:sdtContent>
                          <w:r w:rsidR="00500481">
                            <w:rPr>
                              <w:rFonts w:ascii="MS Gothic" w:eastAsia="MS Gothic" w:hAnsi="MS Gothic" w:cs="Arial" w:hint="eastAsia"/>
                              <w:sz w:val="18"/>
                              <w:szCs w:val="18"/>
                            </w:rPr>
                            <w:t>☐</w:t>
                          </w:r>
                        </w:sdtContent>
                      </w:sdt>
                    </w:p>
                    <w:p w14:paraId="34D73DB2" w14:textId="2C478D59" w:rsidR="006708FC" w:rsidRDefault="006708FC" w:rsidP="006708FC">
                      <w:pPr>
                        <w:jc w:val="both"/>
                        <w:rPr>
                          <w:rFonts w:cs="Arial"/>
                          <w:sz w:val="18"/>
                          <w:szCs w:val="18"/>
                        </w:rPr>
                      </w:pPr>
                    </w:p>
                    <w:p w14:paraId="431D693E" w14:textId="01EF0B83" w:rsidR="003C5055" w:rsidRDefault="003C5055" w:rsidP="006708FC"/>
                    <w:p w14:paraId="1110588B" w14:textId="5A1AC6DF" w:rsidR="00B3771C" w:rsidRPr="00492DB6" w:rsidRDefault="00B3771C" w:rsidP="00650625">
                      <w:pPr>
                        <w:jc w:val="both"/>
                        <w:rPr>
                          <w:sz w:val="18"/>
                          <w:szCs w:val="18"/>
                        </w:rPr>
                      </w:pPr>
                      <w:r w:rsidRPr="00492DB6">
                        <w:rPr>
                          <w:sz w:val="18"/>
                          <w:szCs w:val="18"/>
                        </w:rPr>
                        <w:t>*Please refer to the CMA Guidance Document 2023/24 published on the Intranet for a detailed explanation of “material information”.</w:t>
                      </w:r>
                    </w:p>
                  </w:txbxContent>
                </v:textbox>
                <w10:wrap type="square"/>
              </v:shape>
            </w:pict>
          </mc:Fallback>
        </mc:AlternateContent>
      </w:r>
    </w:p>
    <w:p w14:paraId="7DAAF838" w14:textId="77777777" w:rsidR="00C1230D" w:rsidRDefault="00C1230D" w:rsidP="00450EBF">
      <w:pPr>
        <w:rPr>
          <w:rFonts w:cs="Arial"/>
          <w:sz w:val="22"/>
          <w:szCs w:val="22"/>
        </w:rPr>
      </w:pPr>
    </w:p>
    <w:p w14:paraId="352FD685" w14:textId="77777777" w:rsidR="00956CDE" w:rsidRDefault="00956CDE" w:rsidP="00956CDE">
      <w:pPr>
        <w:rPr>
          <w:rFonts w:cs="Arial"/>
          <w:b/>
          <w:bCs/>
          <w:sz w:val="18"/>
          <w:szCs w:val="18"/>
        </w:rPr>
      </w:pPr>
      <w:r w:rsidRPr="00C1230D">
        <w:rPr>
          <w:rFonts w:cs="Arial"/>
          <w:b/>
          <w:bCs/>
          <w:sz w:val="18"/>
          <w:szCs w:val="18"/>
        </w:rPr>
        <w:t>2.</w:t>
      </w:r>
      <w:r w:rsidRPr="00C1230D">
        <w:rPr>
          <w:rFonts w:cs="Arial"/>
          <w:b/>
          <w:bCs/>
          <w:sz w:val="18"/>
          <w:szCs w:val="18"/>
        </w:rPr>
        <w:tab/>
        <w:t xml:space="preserve">Checklist of items </w:t>
      </w:r>
      <w:r>
        <w:rPr>
          <w:rFonts w:cs="Arial"/>
          <w:b/>
          <w:bCs/>
          <w:sz w:val="18"/>
          <w:szCs w:val="18"/>
        </w:rPr>
        <w:t xml:space="preserve">sent to </w:t>
      </w:r>
      <w:r w:rsidRPr="00C1230D">
        <w:rPr>
          <w:rFonts w:cs="Arial"/>
          <w:b/>
          <w:bCs/>
          <w:sz w:val="18"/>
          <w:szCs w:val="18"/>
        </w:rPr>
        <w:t>Academic Office</w:t>
      </w:r>
      <w:r>
        <w:rPr>
          <w:rFonts w:cs="Arial"/>
          <w:b/>
          <w:bCs/>
          <w:sz w:val="18"/>
          <w:szCs w:val="18"/>
        </w:rPr>
        <w:t xml:space="preserve"> to process PV9 and report to Academic </w:t>
      </w:r>
    </w:p>
    <w:p w14:paraId="07458256" w14:textId="77777777" w:rsidR="00956CDE" w:rsidRDefault="00956CDE" w:rsidP="00956CDE">
      <w:pPr>
        <w:rPr>
          <w:rFonts w:cs="Arial"/>
          <w:b/>
          <w:bCs/>
          <w:sz w:val="18"/>
          <w:szCs w:val="18"/>
        </w:rPr>
      </w:pPr>
      <w:r>
        <w:rPr>
          <w:rFonts w:cs="Arial"/>
          <w:b/>
          <w:bCs/>
          <w:sz w:val="18"/>
          <w:szCs w:val="18"/>
        </w:rPr>
        <w:t xml:space="preserve">              Standards Committee</w:t>
      </w:r>
    </w:p>
    <w:p w14:paraId="10A5E4CD" w14:textId="77777777" w:rsidR="00956CDE" w:rsidRDefault="00956CDE" w:rsidP="00956CDE">
      <w:pPr>
        <w:rPr>
          <w:rFonts w:cs="Arial"/>
          <w:b/>
          <w:bCs/>
          <w:sz w:val="18"/>
          <w:szCs w:val="18"/>
        </w:rPr>
      </w:pPr>
    </w:p>
    <w:tbl>
      <w:tblPr>
        <w:tblStyle w:val="TableGrid"/>
        <w:tblW w:w="0" w:type="auto"/>
        <w:tblLook w:val="04A0" w:firstRow="1" w:lastRow="0" w:firstColumn="1" w:lastColumn="0" w:noHBand="0" w:noVBand="1"/>
      </w:tblPr>
      <w:tblGrid>
        <w:gridCol w:w="562"/>
        <w:gridCol w:w="7513"/>
        <w:gridCol w:w="1099"/>
      </w:tblGrid>
      <w:tr w:rsidR="00956CDE" w14:paraId="120F33CF" w14:textId="77777777" w:rsidTr="00F44D8A">
        <w:tc>
          <w:tcPr>
            <w:tcW w:w="562" w:type="dxa"/>
          </w:tcPr>
          <w:p w14:paraId="474751DB" w14:textId="77777777" w:rsidR="00956CDE" w:rsidRDefault="00956CDE" w:rsidP="00F44D8A">
            <w:pPr>
              <w:rPr>
                <w:rFonts w:cs="Arial"/>
                <w:b/>
                <w:bCs/>
                <w:sz w:val="18"/>
                <w:szCs w:val="18"/>
              </w:rPr>
            </w:pPr>
            <w:r>
              <w:rPr>
                <w:rFonts w:cs="Arial"/>
                <w:b/>
                <w:bCs/>
                <w:sz w:val="18"/>
                <w:szCs w:val="18"/>
              </w:rPr>
              <w:t xml:space="preserve">Ref </w:t>
            </w:r>
          </w:p>
        </w:tc>
        <w:tc>
          <w:tcPr>
            <w:tcW w:w="7513" w:type="dxa"/>
          </w:tcPr>
          <w:p w14:paraId="161C200B" w14:textId="77777777" w:rsidR="00956CDE" w:rsidRDefault="00956CDE" w:rsidP="00F44D8A">
            <w:pPr>
              <w:rPr>
                <w:rFonts w:cs="Arial"/>
                <w:b/>
                <w:bCs/>
                <w:sz w:val="18"/>
                <w:szCs w:val="18"/>
              </w:rPr>
            </w:pPr>
            <w:r>
              <w:rPr>
                <w:rFonts w:cs="Arial"/>
                <w:b/>
                <w:bCs/>
                <w:sz w:val="18"/>
                <w:szCs w:val="18"/>
              </w:rPr>
              <w:t>Item to be sent to Academic Office</w:t>
            </w:r>
          </w:p>
        </w:tc>
        <w:tc>
          <w:tcPr>
            <w:tcW w:w="1099" w:type="dxa"/>
          </w:tcPr>
          <w:p w14:paraId="50060589" w14:textId="77777777" w:rsidR="00956CDE" w:rsidRDefault="00956CDE" w:rsidP="00F44D8A">
            <w:pPr>
              <w:rPr>
                <w:rFonts w:cs="Arial"/>
                <w:b/>
                <w:bCs/>
                <w:sz w:val="18"/>
                <w:szCs w:val="18"/>
              </w:rPr>
            </w:pPr>
            <w:r>
              <w:rPr>
                <w:rFonts w:cs="Arial"/>
                <w:b/>
                <w:bCs/>
                <w:sz w:val="18"/>
                <w:szCs w:val="18"/>
              </w:rPr>
              <w:t>Included Y/N</w:t>
            </w:r>
          </w:p>
        </w:tc>
      </w:tr>
      <w:tr w:rsidR="00956CDE" w:rsidRPr="00C1230D" w14:paraId="27A9B9E9" w14:textId="77777777" w:rsidTr="00F44D8A">
        <w:tc>
          <w:tcPr>
            <w:tcW w:w="562" w:type="dxa"/>
          </w:tcPr>
          <w:p w14:paraId="6C435A46" w14:textId="77777777" w:rsidR="00956CDE" w:rsidRPr="00C1230D" w:rsidRDefault="00956CDE" w:rsidP="00F44D8A">
            <w:pPr>
              <w:rPr>
                <w:rFonts w:cs="Arial"/>
                <w:sz w:val="18"/>
                <w:szCs w:val="18"/>
              </w:rPr>
            </w:pPr>
            <w:r w:rsidRPr="00C1230D">
              <w:rPr>
                <w:rFonts w:cs="Arial"/>
                <w:sz w:val="18"/>
                <w:szCs w:val="18"/>
              </w:rPr>
              <w:t>2.1</w:t>
            </w:r>
          </w:p>
        </w:tc>
        <w:tc>
          <w:tcPr>
            <w:tcW w:w="7513" w:type="dxa"/>
          </w:tcPr>
          <w:p w14:paraId="6EEB139B" w14:textId="703A2465" w:rsidR="00956CDE" w:rsidRPr="00C1230D" w:rsidRDefault="00956CDE" w:rsidP="00F44D8A">
            <w:pPr>
              <w:rPr>
                <w:rFonts w:cs="Arial"/>
                <w:sz w:val="18"/>
                <w:szCs w:val="18"/>
              </w:rPr>
            </w:pPr>
            <w:r w:rsidRPr="00C1230D">
              <w:rPr>
                <w:rFonts w:cs="Arial"/>
                <w:sz w:val="18"/>
                <w:szCs w:val="18"/>
              </w:rPr>
              <w:t xml:space="preserve">PV9 </w:t>
            </w:r>
            <w:r>
              <w:rPr>
                <w:rFonts w:cs="Arial"/>
                <w:sz w:val="18"/>
                <w:szCs w:val="18"/>
              </w:rPr>
              <w:t xml:space="preserve">completed, </w:t>
            </w:r>
            <w:r w:rsidRPr="00C1230D">
              <w:rPr>
                <w:rFonts w:cs="Arial"/>
                <w:sz w:val="18"/>
                <w:szCs w:val="18"/>
              </w:rPr>
              <w:t>signed and dated by the Institute/Collaborative Partnerships Office</w:t>
            </w:r>
            <w:r w:rsidR="004020F6">
              <w:rPr>
                <w:rFonts w:cs="Arial"/>
                <w:sz w:val="18"/>
                <w:szCs w:val="18"/>
              </w:rPr>
              <w:t xml:space="preserve"> (CPO)</w:t>
            </w:r>
            <w:r w:rsidRPr="00C1230D">
              <w:rPr>
                <w:rFonts w:cs="Arial"/>
                <w:sz w:val="18"/>
                <w:szCs w:val="18"/>
              </w:rPr>
              <w:t>.</w:t>
            </w:r>
          </w:p>
        </w:tc>
        <w:tc>
          <w:tcPr>
            <w:tcW w:w="1099" w:type="dxa"/>
          </w:tcPr>
          <w:p w14:paraId="4B5C1BF7" w14:textId="77777777" w:rsidR="00956CDE" w:rsidRPr="00C1230D" w:rsidRDefault="00956CDE" w:rsidP="00F44D8A">
            <w:pPr>
              <w:rPr>
                <w:rFonts w:cs="Arial"/>
                <w:sz w:val="18"/>
                <w:szCs w:val="18"/>
              </w:rPr>
            </w:pPr>
          </w:p>
        </w:tc>
      </w:tr>
      <w:tr w:rsidR="00956CDE" w:rsidRPr="00C1230D" w14:paraId="6D5EAF92" w14:textId="77777777" w:rsidTr="00F44D8A">
        <w:tc>
          <w:tcPr>
            <w:tcW w:w="562" w:type="dxa"/>
          </w:tcPr>
          <w:p w14:paraId="354DD7B1" w14:textId="77777777" w:rsidR="00956CDE" w:rsidRPr="00C1230D" w:rsidRDefault="00956CDE" w:rsidP="00F44D8A">
            <w:pPr>
              <w:rPr>
                <w:rFonts w:cs="Arial"/>
                <w:sz w:val="18"/>
                <w:szCs w:val="18"/>
              </w:rPr>
            </w:pPr>
            <w:r w:rsidRPr="00C1230D">
              <w:rPr>
                <w:rFonts w:cs="Arial"/>
                <w:sz w:val="18"/>
                <w:szCs w:val="18"/>
              </w:rPr>
              <w:t>2.2</w:t>
            </w:r>
          </w:p>
        </w:tc>
        <w:tc>
          <w:tcPr>
            <w:tcW w:w="7513" w:type="dxa"/>
          </w:tcPr>
          <w:p w14:paraId="0658760C" w14:textId="65F0AEE2" w:rsidR="00956CDE" w:rsidRPr="00C1230D" w:rsidRDefault="00956CDE" w:rsidP="00F44D8A">
            <w:pPr>
              <w:rPr>
                <w:rFonts w:cs="Arial"/>
                <w:sz w:val="18"/>
                <w:szCs w:val="18"/>
              </w:rPr>
            </w:pPr>
            <w:r w:rsidRPr="00C1230D">
              <w:rPr>
                <w:rFonts w:cs="Arial"/>
                <w:sz w:val="18"/>
                <w:szCs w:val="18"/>
              </w:rPr>
              <w:t>Institute/</w:t>
            </w:r>
            <w:r w:rsidR="004020F6">
              <w:rPr>
                <w:rFonts w:cs="Arial"/>
                <w:sz w:val="18"/>
                <w:szCs w:val="18"/>
              </w:rPr>
              <w:t>CPO</w:t>
            </w:r>
            <w:r w:rsidRPr="00C1230D">
              <w:rPr>
                <w:rFonts w:cs="Arial"/>
                <w:sz w:val="18"/>
                <w:szCs w:val="18"/>
              </w:rPr>
              <w:t xml:space="preserve"> </w:t>
            </w:r>
            <w:r>
              <w:rPr>
                <w:rFonts w:cs="Arial"/>
                <w:sz w:val="18"/>
                <w:szCs w:val="18"/>
              </w:rPr>
              <w:t>r</w:t>
            </w:r>
            <w:r w:rsidRPr="00C1230D">
              <w:rPr>
                <w:rFonts w:cs="Arial"/>
                <w:sz w:val="18"/>
                <w:szCs w:val="18"/>
              </w:rPr>
              <w:t xml:space="preserve">eport on PV9 </w:t>
            </w:r>
            <w:r>
              <w:rPr>
                <w:rFonts w:cs="Arial"/>
                <w:sz w:val="18"/>
                <w:szCs w:val="18"/>
              </w:rPr>
              <w:t xml:space="preserve">for ASC </w:t>
            </w:r>
            <w:r w:rsidRPr="00C1230D">
              <w:rPr>
                <w:rFonts w:cs="Arial"/>
                <w:sz w:val="18"/>
                <w:szCs w:val="18"/>
              </w:rPr>
              <w:t>(</w:t>
            </w:r>
            <w:r w:rsidR="004020F6">
              <w:rPr>
                <w:rFonts w:cs="Arial"/>
                <w:sz w:val="18"/>
                <w:szCs w:val="18"/>
              </w:rPr>
              <w:t>E</w:t>
            </w:r>
            <w:r w:rsidRPr="00C1230D">
              <w:rPr>
                <w:rFonts w:cs="Arial"/>
                <w:sz w:val="18"/>
                <w:szCs w:val="18"/>
              </w:rPr>
              <w:t>xcel summary).</w:t>
            </w:r>
          </w:p>
        </w:tc>
        <w:tc>
          <w:tcPr>
            <w:tcW w:w="1099" w:type="dxa"/>
          </w:tcPr>
          <w:p w14:paraId="0AB56E8C" w14:textId="77777777" w:rsidR="00956CDE" w:rsidRPr="00C1230D" w:rsidRDefault="00956CDE" w:rsidP="00F44D8A">
            <w:pPr>
              <w:rPr>
                <w:rFonts w:cs="Arial"/>
                <w:sz w:val="18"/>
                <w:szCs w:val="18"/>
              </w:rPr>
            </w:pPr>
          </w:p>
        </w:tc>
      </w:tr>
      <w:tr w:rsidR="00956CDE" w:rsidRPr="00C1230D" w14:paraId="26B54469" w14:textId="77777777" w:rsidTr="00F44D8A">
        <w:tc>
          <w:tcPr>
            <w:tcW w:w="562" w:type="dxa"/>
          </w:tcPr>
          <w:p w14:paraId="64827583" w14:textId="77777777" w:rsidR="00956CDE" w:rsidRPr="00C1230D" w:rsidRDefault="00956CDE" w:rsidP="00F44D8A">
            <w:pPr>
              <w:rPr>
                <w:rFonts w:cs="Arial"/>
                <w:sz w:val="18"/>
                <w:szCs w:val="18"/>
              </w:rPr>
            </w:pPr>
            <w:r w:rsidRPr="00C1230D">
              <w:rPr>
                <w:rFonts w:cs="Arial"/>
                <w:sz w:val="18"/>
                <w:szCs w:val="18"/>
              </w:rPr>
              <w:t>2.3</w:t>
            </w:r>
          </w:p>
        </w:tc>
        <w:tc>
          <w:tcPr>
            <w:tcW w:w="7513" w:type="dxa"/>
          </w:tcPr>
          <w:p w14:paraId="7BE31DFE" w14:textId="5D720CE2" w:rsidR="00956CDE" w:rsidRPr="00C1230D" w:rsidRDefault="00956CDE" w:rsidP="00F44D8A">
            <w:pPr>
              <w:rPr>
                <w:rFonts w:cs="Arial"/>
                <w:sz w:val="18"/>
                <w:szCs w:val="18"/>
              </w:rPr>
            </w:pPr>
            <w:r w:rsidRPr="00C1230D">
              <w:rPr>
                <w:rFonts w:cs="Arial"/>
                <w:sz w:val="18"/>
                <w:szCs w:val="18"/>
              </w:rPr>
              <w:t xml:space="preserve">Individual </w:t>
            </w:r>
            <w:r w:rsidR="004020F6">
              <w:rPr>
                <w:rFonts w:cs="Arial"/>
                <w:sz w:val="18"/>
                <w:szCs w:val="18"/>
              </w:rPr>
              <w:t>W</w:t>
            </w:r>
            <w:r w:rsidRPr="00C1230D">
              <w:rPr>
                <w:rFonts w:cs="Arial"/>
                <w:sz w:val="18"/>
                <w:szCs w:val="18"/>
              </w:rPr>
              <w:t>ord versions of new/revised module outlines (date</w:t>
            </w:r>
            <w:r>
              <w:rPr>
                <w:rFonts w:cs="Arial"/>
                <w:sz w:val="18"/>
                <w:szCs w:val="18"/>
              </w:rPr>
              <w:t>d</w:t>
            </w:r>
            <w:r w:rsidRPr="00C1230D">
              <w:rPr>
                <w:rFonts w:cs="Arial"/>
                <w:sz w:val="18"/>
                <w:szCs w:val="18"/>
              </w:rPr>
              <w:t xml:space="preserve"> for PV9 approval and changes tracked</w:t>
            </w:r>
            <w:r>
              <w:rPr>
                <w:rFonts w:cs="Arial"/>
                <w:sz w:val="18"/>
                <w:szCs w:val="18"/>
              </w:rPr>
              <w:t>,</w:t>
            </w:r>
            <w:r w:rsidRPr="00C1230D">
              <w:rPr>
                <w:rFonts w:cs="Arial"/>
                <w:sz w:val="18"/>
                <w:szCs w:val="18"/>
              </w:rPr>
              <w:t xml:space="preserve"> as applicable).</w:t>
            </w:r>
          </w:p>
        </w:tc>
        <w:tc>
          <w:tcPr>
            <w:tcW w:w="1099" w:type="dxa"/>
          </w:tcPr>
          <w:p w14:paraId="53029FB2" w14:textId="77777777" w:rsidR="00956CDE" w:rsidRPr="00C1230D" w:rsidRDefault="00956CDE" w:rsidP="00F44D8A">
            <w:pPr>
              <w:rPr>
                <w:rFonts w:cs="Arial"/>
                <w:sz w:val="18"/>
                <w:szCs w:val="18"/>
              </w:rPr>
            </w:pPr>
          </w:p>
        </w:tc>
      </w:tr>
      <w:tr w:rsidR="00956CDE" w:rsidRPr="00C1230D" w14:paraId="70CF02EB" w14:textId="77777777" w:rsidTr="00F44D8A">
        <w:tc>
          <w:tcPr>
            <w:tcW w:w="562" w:type="dxa"/>
          </w:tcPr>
          <w:p w14:paraId="130E3455" w14:textId="77777777" w:rsidR="00956CDE" w:rsidRPr="00C1230D" w:rsidRDefault="00956CDE" w:rsidP="00F44D8A">
            <w:pPr>
              <w:rPr>
                <w:rFonts w:cs="Arial"/>
                <w:sz w:val="18"/>
                <w:szCs w:val="18"/>
              </w:rPr>
            </w:pPr>
            <w:r w:rsidRPr="00C1230D">
              <w:rPr>
                <w:rFonts w:cs="Arial"/>
                <w:sz w:val="18"/>
                <w:szCs w:val="18"/>
              </w:rPr>
              <w:t>2.4</w:t>
            </w:r>
          </w:p>
        </w:tc>
        <w:tc>
          <w:tcPr>
            <w:tcW w:w="7513" w:type="dxa"/>
          </w:tcPr>
          <w:p w14:paraId="22FA5F99" w14:textId="77777777" w:rsidR="00956CDE" w:rsidRPr="00C1230D" w:rsidRDefault="00956CDE" w:rsidP="00F44D8A">
            <w:pPr>
              <w:rPr>
                <w:rFonts w:cs="Arial"/>
                <w:sz w:val="18"/>
                <w:szCs w:val="18"/>
              </w:rPr>
            </w:pPr>
            <w:r w:rsidRPr="00C1230D">
              <w:rPr>
                <w:rFonts w:cs="Arial"/>
                <w:sz w:val="18"/>
                <w:szCs w:val="18"/>
              </w:rPr>
              <w:t>Revised, tracked DPD (PV2a/b as applicable) with the PV9 amendments made.</w:t>
            </w:r>
          </w:p>
        </w:tc>
        <w:tc>
          <w:tcPr>
            <w:tcW w:w="1099" w:type="dxa"/>
          </w:tcPr>
          <w:p w14:paraId="7A322554" w14:textId="77777777" w:rsidR="00956CDE" w:rsidRPr="00C1230D" w:rsidRDefault="00956CDE" w:rsidP="00F44D8A">
            <w:pPr>
              <w:rPr>
                <w:rFonts w:cs="Arial"/>
                <w:sz w:val="18"/>
                <w:szCs w:val="18"/>
              </w:rPr>
            </w:pPr>
          </w:p>
        </w:tc>
      </w:tr>
      <w:tr w:rsidR="00956CDE" w:rsidRPr="00C1230D" w14:paraId="61D18664" w14:textId="77777777" w:rsidTr="00F44D8A">
        <w:tc>
          <w:tcPr>
            <w:tcW w:w="562" w:type="dxa"/>
          </w:tcPr>
          <w:p w14:paraId="50AFF7DE" w14:textId="77777777" w:rsidR="00956CDE" w:rsidRPr="00C1230D" w:rsidRDefault="00956CDE" w:rsidP="00F44D8A">
            <w:pPr>
              <w:rPr>
                <w:rFonts w:cs="Arial"/>
                <w:sz w:val="18"/>
                <w:szCs w:val="18"/>
              </w:rPr>
            </w:pPr>
            <w:r w:rsidRPr="00C1230D">
              <w:rPr>
                <w:rFonts w:cs="Arial"/>
                <w:sz w:val="18"/>
                <w:szCs w:val="18"/>
              </w:rPr>
              <w:t>2.5</w:t>
            </w:r>
          </w:p>
        </w:tc>
        <w:tc>
          <w:tcPr>
            <w:tcW w:w="7513" w:type="dxa"/>
          </w:tcPr>
          <w:p w14:paraId="09C4DB4A" w14:textId="185D2C76" w:rsidR="00956CDE" w:rsidRPr="00C1230D" w:rsidRDefault="00956CDE" w:rsidP="00F44D8A">
            <w:pPr>
              <w:rPr>
                <w:rFonts w:cs="Arial"/>
                <w:sz w:val="18"/>
                <w:szCs w:val="18"/>
              </w:rPr>
            </w:pPr>
            <w:r w:rsidRPr="00C1230D">
              <w:rPr>
                <w:rFonts w:cs="Arial"/>
                <w:sz w:val="18"/>
                <w:szCs w:val="18"/>
              </w:rPr>
              <w:t>E</w:t>
            </w:r>
            <w:r w:rsidR="00C57F11">
              <w:rPr>
                <w:rFonts w:cs="Arial"/>
                <w:sz w:val="18"/>
                <w:szCs w:val="18"/>
              </w:rPr>
              <w:t>-</w:t>
            </w:r>
            <w:r w:rsidRPr="00C1230D">
              <w:rPr>
                <w:rFonts w:cs="Arial"/>
                <w:sz w:val="18"/>
                <w:szCs w:val="18"/>
              </w:rPr>
              <w:t>mail evidence of E</w:t>
            </w:r>
            <w:r w:rsidR="00C57F11">
              <w:rPr>
                <w:rFonts w:cs="Arial"/>
                <w:sz w:val="18"/>
                <w:szCs w:val="18"/>
              </w:rPr>
              <w:t>xternal Examiner</w:t>
            </w:r>
            <w:r w:rsidRPr="00C1230D">
              <w:rPr>
                <w:rFonts w:cs="Arial"/>
                <w:sz w:val="18"/>
                <w:szCs w:val="18"/>
              </w:rPr>
              <w:t xml:space="preserve"> approval (as required)</w:t>
            </w:r>
            <w:r>
              <w:rPr>
                <w:rFonts w:cs="Arial"/>
                <w:sz w:val="18"/>
                <w:szCs w:val="18"/>
              </w:rPr>
              <w:t>.</w:t>
            </w:r>
          </w:p>
        </w:tc>
        <w:tc>
          <w:tcPr>
            <w:tcW w:w="1099" w:type="dxa"/>
          </w:tcPr>
          <w:p w14:paraId="601D5EFA" w14:textId="77777777" w:rsidR="00956CDE" w:rsidRPr="00C1230D" w:rsidRDefault="00956CDE" w:rsidP="00F44D8A">
            <w:pPr>
              <w:rPr>
                <w:rFonts w:cs="Arial"/>
                <w:sz w:val="18"/>
                <w:szCs w:val="18"/>
              </w:rPr>
            </w:pPr>
          </w:p>
        </w:tc>
      </w:tr>
      <w:tr w:rsidR="00BB29CE" w:rsidRPr="00C1230D" w14:paraId="4DFB7145" w14:textId="77777777" w:rsidTr="00F44D8A">
        <w:tc>
          <w:tcPr>
            <w:tcW w:w="562" w:type="dxa"/>
          </w:tcPr>
          <w:p w14:paraId="06DA7FE4" w14:textId="27CC60D1" w:rsidR="00BB29CE" w:rsidRPr="00C1230D" w:rsidRDefault="00BB29CE" w:rsidP="00F44D8A">
            <w:pPr>
              <w:rPr>
                <w:rFonts w:cs="Arial"/>
                <w:sz w:val="18"/>
                <w:szCs w:val="18"/>
              </w:rPr>
            </w:pPr>
            <w:r>
              <w:rPr>
                <w:rFonts w:cs="Arial"/>
                <w:sz w:val="18"/>
                <w:szCs w:val="18"/>
              </w:rPr>
              <w:t>2.6</w:t>
            </w:r>
          </w:p>
        </w:tc>
        <w:tc>
          <w:tcPr>
            <w:tcW w:w="7513" w:type="dxa"/>
          </w:tcPr>
          <w:p w14:paraId="0768FE76" w14:textId="655CBCF3" w:rsidR="00BB29CE" w:rsidRPr="00B24FD1" w:rsidRDefault="00B43B85" w:rsidP="00B43B85">
            <w:pPr>
              <w:rPr>
                <w:rFonts w:cs="Arial"/>
                <w:sz w:val="18"/>
                <w:szCs w:val="18"/>
              </w:rPr>
            </w:pPr>
            <w:r w:rsidRPr="00492DB6">
              <w:rPr>
                <w:sz w:val="18"/>
                <w:szCs w:val="18"/>
              </w:rPr>
              <w:t xml:space="preserve">Evidence of consultation with applicants in system and with current students, where there are changes to ‘material information’ published about the programme with CMA implications. </w:t>
            </w:r>
          </w:p>
        </w:tc>
        <w:tc>
          <w:tcPr>
            <w:tcW w:w="1099" w:type="dxa"/>
          </w:tcPr>
          <w:p w14:paraId="61F6A3EC" w14:textId="77777777" w:rsidR="00BB29CE" w:rsidRPr="00C1230D" w:rsidRDefault="00BB29CE" w:rsidP="00F44D8A">
            <w:pPr>
              <w:rPr>
                <w:rFonts w:cs="Arial"/>
                <w:sz w:val="18"/>
                <w:szCs w:val="18"/>
              </w:rPr>
            </w:pPr>
          </w:p>
        </w:tc>
      </w:tr>
    </w:tbl>
    <w:p w14:paraId="74EEBE69" w14:textId="77777777" w:rsidR="00C1230D" w:rsidRPr="00C1230D" w:rsidRDefault="00C1230D" w:rsidP="00450EBF">
      <w:pPr>
        <w:rPr>
          <w:rFonts w:cs="Arial"/>
          <w:sz w:val="18"/>
          <w:szCs w:val="18"/>
        </w:rPr>
      </w:pPr>
    </w:p>
    <w:sectPr w:rsidR="00C1230D" w:rsidRPr="00C1230D" w:rsidSect="008E4EEF">
      <w:headerReference w:type="default" r:id="rId8"/>
      <w:footerReference w:type="default" r:id="rId9"/>
      <w:pgSz w:w="11906" w:h="16838"/>
      <w:pgMar w:top="1588" w:right="1304" w:bottom="720"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48960" w14:textId="77777777" w:rsidR="008E4374" w:rsidRDefault="008E4374">
      <w:r>
        <w:separator/>
      </w:r>
    </w:p>
  </w:endnote>
  <w:endnote w:type="continuationSeparator" w:id="0">
    <w:p w14:paraId="011D7830" w14:textId="77777777" w:rsidR="008E4374" w:rsidRDefault="008E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0E09" w14:textId="0C750A1D" w:rsidR="005363FE" w:rsidRPr="0036647F" w:rsidRDefault="00E56FEE" w:rsidP="00126064">
    <w:pPr>
      <w:pStyle w:val="Footer"/>
      <w:rPr>
        <w:b/>
      </w:rPr>
    </w:pPr>
    <w:r>
      <w:rPr>
        <w:b/>
      </w:rPr>
      <w:t>December 2024</w:t>
    </w:r>
    <w:r w:rsidR="00126064">
      <w:rPr>
        <w:b/>
      </w:rPr>
      <w:tab/>
    </w:r>
    <w:r w:rsidR="005363FE" w:rsidRPr="00820E04">
      <w:rPr>
        <w:sz w:val="16"/>
        <w:szCs w:val="16"/>
      </w:rPr>
      <w:fldChar w:fldCharType="begin"/>
    </w:r>
    <w:r w:rsidR="005363FE" w:rsidRPr="00820E04">
      <w:rPr>
        <w:sz w:val="16"/>
        <w:szCs w:val="16"/>
      </w:rPr>
      <w:instrText xml:space="preserve"> PAGE   \* MERGEFORMAT </w:instrText>
    </w:r>
    <w:r w:rsidR="005363FE" w:rsidRPr="00820E04">
      <w:rPr>
        <w:sz w:val="16"/>
        <w:szCs w:val="16"/>
      </w:rPr>
      <w:fldChar w:fldCharType="separate"/>
    </w:r>
    <w:r w:rsidR="00884ADE">
      <w:rPr>
        <w:noProof/>
        <w:sz w:val="16"/>
        <w:szCs w:val="16"/>
      </w:rPr>
      <w:t>3</w:t>
    </w:r>
    <w:r w:rsidR="005363FE" w:rsidRPr="00820E0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D96D1" w14:textId="77777777" w:rsidR="008E4374" w:rsidRDefault="008E4374">
      <w:r>
        <w:separator/>
      </w:r>
    </w:p>
  </w:footnote>
  <w:footnote w:type="continuationSeparator" w:id="0">
    <w:p w14:paraId="2F2EC9CB" w14:textId="77777777" w:rsidR="008E4374" w:rsidRDefault="008E4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99766" w14:textId="6E9B8DA7" w:rsidR="008E4EEF" w:rsidRDefault="006317C8" w:rsidP="008E4EEF">
    <w:pPr>
      <w:pStyle w:val="Header"/>
      <w:jc w:val="right"/>
    </w:pPr>
    <w:r>
      <w:rPr>
        <w:noProof/>
      </w:rPr>
      <w:drawing>
        <wp:anchor distT="0" distB="0" distL="114300" distR="114300" simplePos="0" relativeHeight="251659264" behindDoc="0" locked="0" layoutInCell="1" allowOverlap="1" wp14:anchorId="340017B1" wp14:editId="3BA61C61">
          <wp:simplePos x="0" y="0"/>
          <wp:positionH relativeFrom="margin">
            <wp:posOffset>0</wp:posOffset>
          </wp:positionH>
          <wp:positionV relativeFrom="page">
            <wp:posOffset>179705</wp:posOffset>
          </wp:positionV>
          <wp:extent cx="1790700" cy="600075"/>
          <wp:effectExtent l="0" t="0" r="0" b="9525"/>
          <wp:wrapNone/>
          <wp:docPr id="1"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600075"/>
                  </a:xfrm>
                  <a:prstGeom prst="rect">
                    <a:avLst/>
                  </a:prstGeom>
                  <a:noFill/>
                </pic:spPr>
              </pic:pic>
            </a:graphicData>
          </a:graphic>
          <wp14:sizeRelH relativeFrom="page">
            <wp14:pctWidth>0</wp14:pctWidth>
          </wp14:sizeRelH>
          <wp14:sizeRelV relativeFrom="page">
            <wp14:pctHeight>0</wp14:pctHeight>
          </wp14:sizeRelV>
        </wp:anchor>
      </w:drawing>
    </w:r>
    <w:r w:rsidR="008E4EEF" w:rsidRPr="008E4EEF">
      <w:rPr>
        <w:rFonts w:cs="Arial"/>
        <w:b/>
        <w:sz w:val="22"/>
        <w:szCs w:val="22"/>
      </w:rPr>
      <w:t xml:space="preserve"> </w:t>
    </w:r>
    <w:r w:rsidR="008E4EEF">
      <w:rPr>
        <w:rFonts w:cs="Arial"/>
        <w:b/>
        <w:sz w:val="22"/>
        <w:szCs w:val="22"/>
      </w:rPr>
      <w:t>APPENDIX</w:t>
    </w:r>
    <w:r w:rsidR="008E4EEF" w:rsidRPr="003D62AF">
      <w:rPr>
        <w:rFonts w:cs="Arial"/>
        <w:b/>
        <w:sz w:val="22"/>
        <w:szCs w:val="22"/>
      </w:rPr>
      <w:t xml:space="preserve"> PV</w:t>
    </w:r>
    <w:r w:rsidR="008E4EEF">
      <w:rPr>
        <w:rFonts w:cs="Arial"/>
        <w:b/>
        <w:sz w:val="22"/>
        <w:szCs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4E265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2320E"/>
    <w:multiLevelType w:val="hybridMultilevel"/>
    <w:tmpl w:val="C48817C2"/>
    <w:lvl w:ilvl="0" w:tplc="E160C01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669BB"/>
    <w:multiLevelType w:val="hybridMultilevel"/>
    <w:tmpl w:val="2EF01150"/>
    <w:lvl w:ilvl="0" w:tplc="05ACE0E4">
      <w:start w:val="1"/>
      <w:numFmt w:val="decimal"/>
      <w:lvlText w:val="%1."/>
      <w:lvlJc w:val="left"/>
      <w:pPr>
        <w:tabs>
          <w:tab w:val="num" w:pos="720"/>
        </w:tabs>
        <w:ind w:left="720" w:hanging="360"/>
      </w:pPr>
      <w:rPr>
        <w:rFonts w:hint="default"/>
      </w:rPr>
    </w:lvl>
    <w:lvl w:ilvl="1" w:tplc="1A04754A" w:tentative="1">
      <w:start w:val="1"/>
      <w:numFmt w:val="lowerLetter"/>
      <w:lvlText w:val="%2."/>
      <w:lvlJc w:val="left"/>
      <w:pPr>
        <w:tabs>
          <w:tab w:val="num" w:pos="1440"/>
        </w:tabs>
        <w:ind w:left="1440" w:hanging="360"/>
      </w:pPr>
    </w:lvl>
    <w:lvl w:ilvl="2" w:tplc="FF0C02EA" w:tentative="1">
      <w:start w:val="1"/>
      <w:numFmt w:val="lowerRoman"/>
      <w:lvlText w:val="%3."/>
      <w:lvlJc w:val="right"/>
      <w:pPr>
        <w:tabs>
          <w:tab w:val="num" w:pos="2160"/>
        </w:tabs>
        <w:ind w:left="2160" w:hanging="180"/>
      </w:pPr>
    </w:lvl>
    <w:lvl w:ilvl="3" w:tplc="0B76328C" w:tentative="1">
      <w:start w:val="1"/>
      <w:numFmt w:val="decimal"/>
      <w:lvlText w:val="%4."/>
      <w:lvlJc w:val="left"/>
      <w:pPr>
        <w:tabs>
          <w:tab w:val="num" w:pos="2880"/>
        </w:tabs>
        <w:ind w:left="2880" w:hanging="360"/>
      </w:pPr>
    </w:lvl>
    <w:lvl w:ilvl="4" w:tplc="79C03FCE" w:tentative="1">
      <w:start w:val="1"/>
      <w:numFmt w:val="lowerLetter"/>
      <w:lvlText w:val="%5."/>
      <w:lvlJc w:val="left"/>
      <w:pPr>
        <w:tabs>
          <w:tab w:val="num" w:pos="3600"/>
        </w:tabs>
        <w:ind w:left="3600" w:hanging="360"/>
      </w:pPr>
    </w:lvl>
    <w:lvl w:ilvl="5" w:tplc="4A2C10CA" w:tentative="1">
      <w:start w:val="1"/>
      <w:numFmt w:val="lowerRoman"/>
      <w:lvlText w:val="%6."/>
      <w:lvlJc w:val="right"/>
      <w:pPr>
        <w:tabs>
          <w:tab w:val="num" w:pos="4320"/>
        </w:tabs>
        <w:ind w:left="4320" w:hanging="180"/>
      </w:pPr>
    </w:lvl>
    <w:lvl w:ilvl="6" w:tplc="83EC88AC" w:tentative="1">
      <w:start w:val="1"/>
      <w:numFmt w:val="decimal"/>
      <w:lvlText w:val="%7."/>
      <w:lvlJc w:val="left"/>
      <w:pPr>
        <w:tabs>
          <w:tab w:val="num" w:pos="5040"/>
        </w:tabs>
        <w:ind w:left="5040" w:hanging="360"/>
      </w:pPr>
    </w:lvl>
    <w:lvl w:ilvl="7" w:tplc="A0F0B2F6" w:tentative="1">
      <w:start w:val="1"/>
      <w:numFmt w:val="lowerLetter"/>
      <w:lvlText w:val="%8."/>
      <w:lvlJc w:val="left"/>
      <w:pPr>
        <w:tabs>
          <w:tab w:val="num" w:pos="5760"/>
        </w:tabs>
        <w:ind w:left="5760" w:hanging="360"/>
      </w:pPr>
    </w:lvl>
    <w:lvl w:ilvl="8" w:tplc="3B0A461C" w:tentative="1">
      <w:start w:val="1"/>
      <w:numFmt w:val="lowerRoman"/>
      <w:lvlText w:val="%9."/>
      <w:lvlJc w:val="right"/>
      <w:pPr>
        <w:tabs>
          <w:tab w:val="num" w:pos="6480"/>
        </w:tabs>
        <w:ind w:left="6480" w:hanging="180"/>
      </w:pPr>
    </w:lvl>
  </w:abstractNum>
  <w:abstractNum w:abstractNumId="3" w15:restartNumberingAfterBreak="0">
    <w:nsid w:val="171072F9"/>
    <w:multiLevelType w:val="hybridMultilevel"/>
    <w:tmpl w:val="1C52B900"/>
    <w:lvl w:ilvl="0" w:tplc="C79083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16521"/>
    <w:multiLevelType w:val="hybridMultilevel"/>
    <w:tmpl w:val="FA40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84086"/>
    <w:multiLevelType w:val="multilevel"/>
    <w:tmpl w:val="7178A854"/>
    <w:lvl w:ilvl="0">
      <w:start w:val="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4162017"/>
    <w:multiLevelType w:val="singleLevel"/>
    <w:tmpl w:val="78E67D00"/>
    <w:lvl w:ilvl="0">
      <w:start w:val="4"/>
      <w:numFmt w:val="decimal"/>
      <w:lvlText w:val="%1."/>
      <w:lvlJc w:val="left"/>
      <w:pPr>
        <w:tabs>
          <w:tab w:val="num" w:pos="360"/>
        </w:tabs>
        <w:ind w:left="360" w:hanging="360"/>
      </w:pPr>
      <w:rPr>
        <w:rFonts w:hint="default"/>
        <w:sz w:val="24"/>
      </w:rPr>
    </w:lvl>
  </w:abstractNum>
  <w:abstractNum w:abstractNumId="7" w15:restartNumberingAfterBreak="0">
    <w:nsid w:val="24BE54B0"/>
    <w:multiLevelType w:val="hybridMultilevel"/>
    <w:tmpl w:val="5818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D672C"/>
    <w:multiLevelType w:val="hybridMultilevel"/>
    <w:tmpl w:val="8C147C1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9" w15:restartNumberingAfterBreak="0">
    <w:nsid w:val="47BC4477"/>
    <w:multiLevelType w:val="singleLevel"/>
    <w:tmpl w:val="8418063C"/>
    <w:lvl w:ilvl="0">
      <w:start w:val="1"/>
      <w:numFmt w:val="lowerRoman"/>
      <w:lvlText w:val="(%1)"/>
      <w:lvlJc w:val="left"/>
      <w:pPr>
        <w:tabs>
          <w:tab w:val="num" w:pos="720"/>
        </w:tabs>
        <w:ind w:left="720" w:hanging="720"/>
      </w:pPr>
      <w:rPr>
        <w:rFonts w:hint="default"/>
      </w:rPr>
    </w:lvl>
  </w:abstractNum>
  <w:abstractNum w:abstractNumId="10" w15:restartNumberingAfterBreak="0">
    <w:nsid w:val="56DB6AF3"/>
    <w:multiLevelType w:val="hybridMultilevel"/>
    <w:tmpl w:val="5B343824"/>
    <w:lvl w:ilvl="0" w:tplc="9F8E8FFC">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270790"/>
    <w:multiLevelType w:val="singleLevel"/>
    <w:tmpl w:val="17EAB2FE"/>
    <w:lvl w:ilvl="0">
      <w:start w:val="3"/>
      <w:numFmt w:val="decimal"/>
      <w:lvlText w:val="%1."/>
      <w:lvlJc w:val="left"/>
      <w:pPr>
        <w:tabs>
          <w:tab w:val="num" w:pos="720"/>
        </w:tabs>
        <w:ind w:left="720" w:hanging="720"/>
      </w:pPr>
      <w:rPr>
        <w:rFonts w:hint="default"/>
      </w:rPr>
    </w:lvl>
  </w:abstractNum>
  <w:abstractNum w:abstractNumId="12" w15:restartNumberingAfterBreak="0">
    <w:nsid w:val="72F204D0"/>
    <w:multiLevelType w:val="hybridMultilevel"/>
    <w:tmpl w:val="EF0E8B1A"/>
    <w:lvl w:ilvl="0" w:tplc="EF6A59F0">
      <w:start w:val="1"/>
      <w:numFmt w:val="decimal"/>
      <w:lvlText w:val="%1"/>
      <w:lvlJc w:val="left"/>
      <w:pPr>
        <w:ind w:left="1080" w:hanging="72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AC6ED3"/>
    <w:multiLevelType w:val="hybridMultilevel"/>
    <w:tmpl w:val="9F3E7E2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04E66"/>
    <w:multiLevelType w:val="hybridMultilevel"/>
    <w:tmpl w:val="02CA4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92F43A7"/>
    <w:multiLevelType w:val="hybridMultilevel"/>
    <w:tmpl w:val="76D65924"/>
    <w:lvl w:ilvl="0" w:tplc="642671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5D7E13"/>
    <w:multiLevelType w:val="multilevel"/>
    <w:tmpl w:val="0D7EDF3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24013017">
    <w:abstractNumId w:val="11"/>
  </w:num>
  <w:num w:numId="2" w16cid:durableId="1116947637">
    <w:abstractNumId w:val="9"/>
  </w:num>
  <w:num w:numId="3" w16cid:durableId="562058273">
    <w:abstractNumId w:val="6"/>
  </w:num>
  <w:num w:numId="4" w16cid:durableId="870217461">
    <w:abstractNumId w:val="5"/>
  </w:num>
  <w:num w:numId="5" w16cid:durableId="1921479397">
    <w:abstractNumId w:val="2"/>
  </w:num>
  <w:num w:numId="6" w16cid:durableId="697660635">
    <w:abstractNumId w:val="0"/>
  </w:num>
  <w:num w:numId="7" w16cid:durableId="1479495270">
    <w:abstractNumId w:val="13"/>
  </w:num>
  <w:num w:numId="8" w16cid:durableId="2106228196">
    <w:abstractNumId w:val="10"/>
  </w:num>
  <w:num w:numId="9" w16cid:durableId="243998092">
    <w:abstractNumId w:val="1"/>
  </w:num>
  <w:num w:numId="10" w16cid:durableId="1460994531">
    <w:abstractNumId w:val="12"/>
  </w:num>
  <w:num w:numId="11" w16cid:durableId="1103570920">
    <w:abstractNumId w:val="16"/>
  </w:num>
  <w:num w:numId="12" w16cid:durableId="947857423">
    <w:abstractNumId w:val="15"/>
  </w:num>
  <w:num w:numId="13" w16cid:durableId="823859084">
    <w:abstractNumId w:val="7"/>
  </w:num>
  <w:num w:numId="14" w16cid:durableId="766731224">
    <w:abstractNumId w:val="3"/>
  </w:num>
  <w:num w:numId="15" w16cid:durableId="404766732">
    <w:abstractNumId w:val="4"/>
  </w:num>
  <w:num w:numId="16" w16cid:durableId="1053188754">
    <w:abstractNumId w:val="14"/>
  </w:num>
  <w:num w:numId="17" w16cid:durableId="1526820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4D"/>
    <w:rsid w:val="0000503B"/>
    <w:rsid w:val="00005E62"/>
    <w:rsid w:val="00013F62"/>
    <w:rsid w:val="00015367"/>
    <w:rsid w:val="00030DDF"/>
    <w:rsid w:val="00041A6B"/>
    <w:rsid w:val="00047225"/>
    <w:rsid w:val="0005149A"/>
    <w:rsid w:val="00055046"/>
    <w:rsid w:val="00060FB8"/>
    <w:rsid w:val="00083374"/>
    <w:rsid w:val="00084BFB"/>
    <w:rsid w:val="00095C60"/>
    <w:rsid w:val="000A3DDA"/>
    <w:rsid w:val="000B43A7"/>
    <w:rsid w:val="000C02BE"/>
    <w:rsid w:val="000C1D53"/>
    <w:rsid w:val="000C7A4F"/>
    <w:rsid w:val="000D1791"/>
    <w:rsid w:val="000D4B82"/>
    <w:rsid w:val="000E559B"/>
    <w:rsid w:val="000F28D8"/>
    <w:rsid w:val="00106D8B"/>
    <w:rsid w:val="00126064"/>
    <w:rsid w:val="001273FF"/>
    <w:rsid w:val="00141DF3"/>
    <w:rsid w:val="0015303D"/>
    <w:rsid w:val="0015311B"/>
    <w:rsid w:val="00157905"/>
    <w:rsid w:val="00164981"/>
    <w:rsid w:val="001655D2"/>
    <w:rsid w:val="00166067"/>
    <w:rsid w:val="001803E2"/>
    <w:rsid w:val="00185554"/>
    <w:rsid w:val="00191763"/>
    <w:rsid w:val="00193AF2"/>
    <w:rsid w:val="001A2E9B"/>
    <w:rsid w:val="001A480A"/>
    <w:rsid w:val="001C6B27"/>
    <w:rsid w:val="001D074C"/>
    <w:rsid w:val="001D6DB4"/>
    <w:rsid w:val="001E016C"/>
    <w:rsid w:val="001E3D62"/>
    <w:rsid w:val="001F1D32"/>
    <w:rsid w:val="001F53C2"/>
    <w:rsid w:val="00221A9E"/>
    <w:rsid w:val="00222411"/>
    <w:rsid w:val="0022643E"/>
    <w:rsid w:val="00242A98"/>
    <w:rsid w:val="00245FFC"/>
    <w:rsid w:val="00256707"/>
    <w:rsid w:val="002637FA"/>
    <w:rsid w:val="00265C78"/>
    <w:rsid w:val="002700DD"/>
    <w:rsid w:val="00281664"/>
    <w:rsid w:val="00284E60"/>
    <w:rsid w:val="00286D36"/>
    <w:rsid w:val="00287BD7"/>
    <w:rsid w:val="00293B33"/>
    <w:rsid w:val="002A5FC4"/>
    <w:rsid w:val="002B5804"/>
    <w:rsid w:val="002C3E66"/>
    <w:rsid w:val="002D0792"/>
    <w:rsid w:val="002E0D27"/>
    <w:rsid w:val="002E240C"/>
    <w:rsid w:val="002F62BD"/>
    <w:rsid w:val="002F65C7"/>
    <w:rsid w:val="00303335"/>
    <w:rsid w:val="003064A7"/>
    <w:rsid w:val="00312DC0"/>
    <w:rsid w:val="0031458B"/>
    <w:rsid w:val="003155A9"/>
    <w:rsid w:val="00321480"/>
    <w:rsid w:val="00325CBE"/>
    <w:rsid w:val="003317EE"/>
    <w:rsid w:val="00333E6B"/>
    <w:rsid w:val="003356F6"/>
    <w:rsid w:val="00335D74"/>
    <w:rsid w:val="003632AF"/>
    <w:rsid w:val="0036647F"/>
    <w:rsid w:val="00391D2C"/>
    <w:rsid w:val="00397197"/>
    <w:rsid w:val="003A11E9"/>
    <w:rsid w:val="003A33EC"/>
    <w:rsid w:val="003C1D11"/>
    <w:rsid w:val="003C5055"/>
    <w:rsid w:val="003C7969"/>
    <w:rsid w:val="003D62AF"/>
    <w:rsid w:val="003D6D61"/>
    <w:rsid w:val="003F1440"/>
    <w:rsid w:val="003F4C86"/>
    <w:rsid w:val="003F7D77"/>
    <w:rsid w:val="004020F6"/>
    <w:rsid w:val="00402BCD"/>
    <w:rsid w:val="0040454C"/>
    <w:rsid w:val="00420ECA"/>
    <w:rsid w:val="00442AD0"/>
    <w:rsid w:val="00450EBF"/>
    <w:rsid w:val="00452942"/>
    <w:rsid w:val="00464F32"/>
    <w:rsid w:val="00475B50"/>
    <w:rsid w:val="00476E74"/>
    <w:rsid w:val="0048142A"/>
    <w:rsid w:val="00492817"/>
    <w:rsid w:val="00492DB6"/>
    <w:rsid w:val="0049532B"/>
    <w:rsid w:val="004A2355"/>
    <w:rsid w:val="004B251B"/>
    <w:rsid w:val="004B2A69"/>
    <w:rsid w:val="004C0B10"/>
    <w:rsid w:val="004C28CB"/>
    <w:rsid w:val="004D3DA8"/>
    <w:rsid w:val="004F22A4"/>
    <w:rsid w:val="00500481"/>
    <w:rsid w:val="00505C06"/>
    <w:rsid w:val="0051604E"/>
    <w:rsid w:val="005302A6"/>
    <w:rsid w:val="00531E3F"/>
    <w:rsid w:val="005363FE"/>
    <w:rsid w:val="00541CFE"/>
    <w:rsid w:val="005513E3"/>
    <w:rsid w:val="00562E46"/>
    <w:rsid w:val="005646E6"/>
    <w:rsid w:val="00564D9E"/>
    <w:rsid w:val="00591A64"/>
    <w:rsid w:val="00595FC4"/>
    <w:rsid w:val="005A0456"/>
    <w:rsid w:val="005A14DD"/>
    <w:rsid w:val="005B45E1"/>
    <w:rsid w:val="005B6A05"/>
    <w:rsid w:val="005C0918"/>
    <w:rsid w:val="005D3C0C"/>
    <w:rsid w:val="005D4C23"/>
    <w:rsid w:val="005E5D3D"/>
    <w:rsid w:val="005E7BBC"/>
    <w:rsid w:val="00605A69"/>
    <w:rsid w:val="006151C5"/>
    <w:rsid w:val="00623825"/>
    <w:rsid w:val="0063119B"/>
    <w:rsid w:val="006317C8"/>
    <w:rsid w:val="006342C1"/>
    <w:rsid w:val="0063456A"/>
    <w:rsid w:val="00635A88"/>
    <w:rsid w:val="00636E21"/>
    <w:rsid w:val="006402AF"/>
    <w:rsid w:val="00643766"/>
    <w:rsid w:val="00644AF3"/>
    <w:rsid w:val="00646E17"/>
    <w:rsid w:val="00650625"/>
    <w:rsid w:val="00664F91"/>
    <w:rsid w:val="006655AF"/>
    <w:rsid w:val="006708FC"/>
    <w:rsid w:val="0067405B"/>
    <w:rsid w:val="00677943"/>
    <w:rsid w:val="00683A6B"/>
    <w:rsid w:val="0069594C"/>
    <w:rsid w:val="006A7603"/>
    <w:rsid w:val="006B35BF"/>
    <w:rsid w:val="006C14B0"/>
    <w:rsid w:val="006C45FB"/>
    <w:rsid w:val="006D04D5"/>
    <w:rsid w:val="006D05CF"/>
    <w:rsid w:val="006F1BDC"/>
    <w:rsid w:val="00702337"/>
    <w:rsid w:val="00710202"/>
    <w:rsid w:val="0071332A"/>
    <w:rsid w:val="00740A79"/>
    <w:rsid w:val="00747729"/>
    <w:rsid w:val="00780A9A"/>
    <w:rsid w:val="00795C79"/>
    <w:rsid w:val="007C2A63"/>
    <w:rsid w:val="007D145D"/>
    <w:rsid w:val="00803EBF"/>
    <w:rsid w:val="00820E04"/>
    <w:rsid w:val="00821CBF"/>
    <w:rsid w:val="0083144B"/>
    <w:rsid w:val="00831EF8"/>
    <w:rsid w:val="00832FEA"/>
    <w:rsid w:val="008368E7"/>
    <w:rsid w:val="0084159E"/>
    <w:rsid w:val="00854523"/>
    <w:rsid w:val="00855925"/>
    <w:rsid w:val="00856A27"/>
    <w:rsid w:val="00860BD6"/>
    <w:rsid w:val="008812C3"/>
    <w:rsid w:val="008832FF"/>
    <w:rsid w:val="00884ADE"/>
    <w:rsid w:val="008859B3"/>
    <w:rsid w:val="00890075"/>
    <w:rsid w:val="0089468B"/>
    <w:rsid w:val="00896244"/>
    <w:rsid w:val="008A3673"/>
    <w:rsid w:val="008A397A"/>
    <w:rsid w:val="008A3C8F"/>
    <w:rsid w:val="008D2E5D"/>
    <w:rsid w:val="008D3F0F"/>
    <w:rsid w:val="008E4374"/>
    <w:rsid w:val="008E4EEF"/>
    <w:rsid w:val="008E7086"/>
    <w:rsid w:val="008F150A"/>
    <w:rsid w:val="008F5522"/>
    <w:rsid w:val="00900D8D"/>
    <w:rsid w:val="00907971"/>
    <w:rsid w:val="00910A1E"/>
    <w:rsid w:val="00915EFA"/>
    <w:rsid w:val="009178C4"/>
    <w:rsid w:val="00924F88"/>
    <w:rsid w:val="009269CB"/>
    <w:rsid w:val="0093374F"/>
    <w:rsid w:val="009435B2"/>
    <w:rsid w:val="00944A2A"/>
    <w:rsid w:val="00950A56"/>
    <w:rsid w:val="00954495"/>
    <w:rsid w:val="00956397"/>
    <w:rsid w:val="00956CDE"/>
    <w:rsid w:val="00961E02"/>
    <w:rsid w:val="00962D90"/>
    <w:rsid w:val="009704C4"/>
    <w:rsid w:val="009803A2"/>
    <w:rsid w:val="009A0D4E"/>
    <w:rsid w:val="009A654D"/>
    <w:rsid w:val="009C5BD3"/>
    <w:rsid w:val="009F3BE4"/>
    <w:rsid w:val="00A26705"/>
    <w:rsid w:val="00A36776"/>
    <w:rsid w:val="00A4205A"/>
    <w:rsid w:val="00A43EA0"/>
    <w:rsid w:val="00A706C7"/>
    <w:rsid w:val="00A80816"/>
    <w:rsid w:val="00A82C99"/>
    <w:rsid w:val="00A97259"/>
    <w:rsid w:val="00AA0C89"/>
    <w:rsid w:val="00AB0FB7"/>
    <w:rsid w:val="00AC6903"/>
    <w:rsid w:val="00AD410A"/>
    <w:rsid w:val="00AD4E0B"/>
    <w:rsid w:val="00AE2F68"/>
    <w:rsid w:val="00AE7CDF"/>
    <w:rsid w:val="00B24169"/>
    <w:rsid w:val="00B24FD1"/>
    <w:rsid w:val="00B3408B"/>
    <w:rsid w:val="00B3771C"/>
    <w:rsid w:val="00B43B85"/>
    <w:rsid w:val="00B5600C"/>
    <w:rsid w:val="00B65D5E"/>
    <w:rsid w:val="00B700A0"/>
    <w:rsid w:val="00B70B7E"/>
    <w:rsid w:val="00B77E79"/>
    <w:rsid w:val="00B82B7D"/>
    <w:rsid w:val="00B84A54"/>
    <w:rsid w:val="00B92CBF"/>
    <w:rsid w:val="00B93798"/>
    <w:rsid w:val="00B95514"/>
    <w:rsid w:val="00B96067"/>
    <w:rsid w:val="00BA7C21"/>
    <w:rsid w:val="00BB29CE"/>
    <w:rsid w:val="00BB2F10"/>
    <w:rsid w:val="00BB5451"/>
    <w:rsid w:val="00BC11E4"/>
    <w:rsid w:val="00BD2452"/>
    <w:rsid w:val="00BD2727"/>
    <w:rsid w:val="00BD7EF3"/>
    <w:rsid w:val="00BE24D4"/>
    <w:rsid w:val="00C037ED"/>
    <w:rsid w:val="00C1230D"/>
    <w:rsid w:val="00C14225"/>
    <w:rsid w:val="00C16C0D"/>
    <w:rsid w:val="00C46057"/>
    <w:rsid w:val="00C57F11"/>
    <w:rsid w:val="00C75F44"/>
    <w:rsid w:val="00C75F7C"/>
    <w:rsid w:val="00C939D5"/>
    <w:rsid w:val="00CA4FBE"/>
    <w:rsid w:val="00CA73BD"/>
    <w:rsid w:val="00CB3974"/>
    <w:rsid w:val="00CB3E7A"/>
    <w:rsid w:val="00CC19CE"/>
    <w:rsid w:val="00CC3295"/>
    <w:rsid w:val="00CC4404"/>
    <w:rsid w:val="00CC4928"/>
    <w:rsid w:val="00CC5FEA"/>
    <w:rsid w:val="00CD0196"/>
    <w:rsid w:val="00CD5117"/>
    <w:rsid w:val="00CD5B6B"/>
    <w:rsid w:val="00D030E4"/>
    <w:rsid w:val="00D22DB0"/>
    <w:rsid w:val="00D25A52"/>
    <w:rsid w:val="00D56242"/>
    <w:rsid w:val="00D60565"/>
    <w:rsid w:val="00D63189"/>
    <w:rsid w:val="00D7010C"/>
    <w:rsid w:val="00D70714"/>
    <w:rsid w:val="00D81082"/>
    <w:rsid w:val="00D8640D"/>
    <w:rsid w:val="00D87978"/>
    <w:rsid w:val="00D94221"/>
    <w:rsid w:val="00D96E18"/>
    <w:rsid w:val="00DE3885"/>
    <w:rsid w:val="00DE54F9"/>
    <w:rsid w:val="00DF13E3"/>
    <w:rsid w:val="00DF2827"/>
    <w:rsid w:val="00DF7459"/>
    <w:rsid w:val="00E00A4B"/>
    <w:rsid w:val="00E159B1"/>
    <w:rsid w:val="00E56BFE"/>
    <w:rsid w:val="00E56FEE"/>
    <w:rsid w:val="00E60894"/>
    <w:rsid w:val="00E67FA2"/>
    <w:rsid w:val="00E800B4"/>
    <w:rsid w:val="00E90FFB"/>
    <w:rsid w:val="00EA0550"/>
    <w:rsid w:val="00EB29E8"/>
    <w:rsid w:val="00EB64E5"/>
    <w:rsid w:val="00EC2239"/>
    <w:rsid w:val="00EC5ABA"/>
    <w:rsid w:val="00EE3F65"/>
    <w:rsid w:val="00F065A0"/>
    <w:rsid w:val="00F108CD"/>
    <w:rsid w:val="00F238BD"/>
    <w:rsid w:val="00F470B1"/>
    <w:rsid w:val="00F47547"/>
    <w:rsid w:val="00F60321"/>
    <w:rsid w:val="00F604EE"/>
    <w:rsid w:val="00F64382"/>
    <w:rsid w:val="00F65BA4"/>
    <w:rsid w:val="00F65DBC"/>
    <w:rsid w:val="00F7569E"/>
    <w:rsid w:val="00F77B80"/>
    <w:rsid w:val="00FA5AE9"/>
    <w:rsid w:val="00FB4288"/>
    <w:rsid w:val="00FE1D39"/>
    <w:rsid w:val="00FE2101"/>
    <w:rsid w:val="00FE4E1D"/>
    <w:rsid w:val="00FF5F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63AB9"/>
  <w15:docId w15:val="{8BECE40A-1239-48BD-8286-D7386850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rasmod">
    <w:name w:val="Heading Erasmod"/>
    <w:basedOn w:val="Heading2"/>
    <w:pPr>
      <w:pBdr>
        <w:top w:val="single" w:sz="6" w:space="1" w:color="auto"/>
        <w:left w:val="single" w:sz="6" w:space="1" w:color="auto"/>
        <w:bottom w:val="single" w:sz="6" w:space="1" w:color="auto"/>
        <w:right w:val="single" w:sz="6" w:space="1" w:color="auto"/>
      </w:pBdr>
      <w:spacing w:before="0" w:after="120"/>
    </w:pPr>
    <w:rPr>
      <w:i w:val="0"/>
      <w:caps/>
      <w:sz w:val="2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rPr>
      <w:b/>
    </w:rPr>
  </w:style>
  <w:style w:type="character" w:styleId="Hyperlink">
    <w:name w:val="Hyperlink"/>
    <w:rsid w:val="00B15CC6"/>
    <w:rPr>
      <w:color w:val="0000FF"/>
      <w:u w:val="single"/>
    </w:rPr>
  </w:style>
  <w:style w:type="character" w:styleId="FollowedHyperlink">
    <w:name w:val="FollowedHyperlink"/>
    <w:rsid w:val="006C77FE"/>
    <w:rPr>
      <w:color w:val="800080"/>
      <w:u w:val="single"/>
    </w:rPr>
  </w:style>
  <w:style w:type="paragraph" w:styleId="BalloonText">
    <w:name w:val="Balloon Text"/>
    <w:basedOn w:val="Normal"/>
    <w:semiHidden/>
    <w:rsid w:val="00F66E12"/>
    <w:rPr>
      <w:rFonts w:ascii="Tahoma" w:hAnsi="Tahoma" w:cs="Tahoma"/>
      <w:sz w:val="16"/>
      <w:szCs w:val="16"/>
    </w:rPr>
  </w:style>
  <w:style w:type="table" w:styleId="TableGrid">
    <w:name w:val="Table Grid"/>
    <w:basedOn w:val="TableNormal"/>
    <w:rsid w:val="005D1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0F681F"/>
    <w:rPr>
      <w:rFonts w:ascii="Arial" w:hAnsi="Arial"/>
    </w:rPr>
  </w:style>
  <w:style w:type="character" w:styleId="CommentReference">
    <w:name w:val="annotation reference"/>
    <w:uiPriority w:val="99"/>
    <w:semiHidden/>
    <w:unhideWhenUsed/>
    <w:rsid w:val="00C375AD"/>
    <w:rPr>
      <w:sz w:val="16"/>
      <w:szCs w:val="16"/>
    </w:rPr>
  </w:style>
  <w:style w:type="paragraph" w:styleId="CommentText">
    <w:name w:val="annotation text"/>
    <w:basedOn w:val="Normal"/>
    <w:link w:val="CommentTextChar"/>
    <w:uiPriority w:val="99"/>
    <w:unhideWhenUsed/>
    <w:rsid w:val="00C375AD"/>
    <w:rPr>
      <w:lang w:val="x-none" w:eastAsia="x-none"/>
    </w:rPr>
  </w:style>
  <w:style w:type="character" w:customStyle="1" w:styleId="CommentTextChar">
    <w:name w:val="Comment Text Char"/>
    <w:link w:val="CommentText"/>
    <w:uiPriority w:val="99"/>
    <w:rsid w:val="00C375AD"/>
    <w:rPr>
      <w:rFonts w:ascii="Arial" w:hAnsi="Arial"/>
    </w:rPr>
  </w:style>
  <w:style w:type="paragraph" w:styleId="CommentSubject">
    <w:name w:val="annotation subject"/>
    <w:basedOn w:val="CommentText"/>
    <w:next w:val="CommentText"/>
    <w:link w:val="CommentSubjectChar"/>
    <w:uiPriority w:val="99"/>
    <w:semiHidden/>
    <w:unhideWhenUsed/>
    <w:rsid w:val="00C375AD"/>
    <w:rPr>
      <w:b/>
      <w:bCs/>
    </w:rPr>
  </w:style>
  <w:style w:type="character" w:customStyle="1" w:styleId="CommentSubjectChar">
    <w:name w:val="Comment Subject Char"/>
    <w:link w:val="CommentSubject"/>
    <w:uiPriority w:val="99"/>
    <w:semiHidden/>
    <w:rsid w:val="00C375AD"/>
    <w:rPr>
      <w:rFonts w:ascii="Arial" w:hAnsi="Arial"/>
      <w:b/>
      <w:bCs/>
    </w:rPr>
  </w:style>
  <w:style w:type="character" w:styleId="Strong">
    <w:name w:val="Strong"/>
    <w:uiPriority w:val="22"/>
    <w:qFormat/>
    <w:rsid w:val="008A397A"/>
    <w:rPr>
      <w:b/>
      <w:bCs/>
    </w:rPr>
  </w:style>
  <w:style w:type="paragraph" w:styleId="NormalWeb">
    <w:name w:val="Normal (Web)"/>
    <w:basedOn w:val="Normal"/>
    <w:uiPriority w:val="99"/>
    <w:semiHidden/>
    <w:unhideWhenUsed/>
    <w:rsid w:val="00541CFE"/>
    <w:pPr>
      <w:spacing w:before="100" w:beforeAutospacing="1" w:after="100" w:afterAutospacing="1"/>
    </w:pPr>
    <w:rPr>
      <w:rFonts w:ascii="Times New Roman" w:hAnsi="Times New Roman"/>
      <w:sz w:val="24"/>
      <w:szCs w:val="24"/>
    </w:rPr>
  </w:style>
  <w:style w:type="character" w:customStyle="1" w:styleId="FooterChar">
    <w:name w:val="Footer Char"/>
    <w:link w:val="Footer"/>
    <w:uiPriority w:val="99"/>
    <w:rsid w:val="005363FE"/>
    <w:rPr>
      <w:rFonts w:ascii="Arial" w:hAnsi="Arial"/>
    </w:rPr>
  </w:style>
  <w:style w:type="paragraph" w:styleId="ListParagraph">
    <w:name w:val="List Paragraph"/>
    <w:basedOn w:val="Normal"/>
    <w:uiPriority w:val="34"/>
    <w:qFormat/>
    <w:rsid w:val="00475B50"/>
    <w:pPr>
      <w:ind w:left="720"/>
    </w:pPr>
  </w:style>
  <w:style w:type="character" w:styleId="PlaceholderText">
    <w:name w:val="Placeholder Text"/>
    <w:basedOn w:val="DefaultParagraphFont"/>
    <w:uiPriority w:val="99"/>
    <w:semiHidden/>
    <w:rsid w:val="005B6A05"/>
    <w:rPr>
      <w:color w:val="808080"/>
    </w:rPr>
  </w:style>
  <w:style w:type="paragraph" w:customStyle="1" w:styleId="xmsolistparagraph">
    <w:name w:val="x_msolistparagraph"/>
    <w:basedOn w:val="Normal"/>
    <w:uiPriority w:val="99"/>
    <w:rsid w:val="008A3C8F"/>
    <w:rPr>
      <w:rFonts w:ascii="Times New Roman" w:eastAsiaTheme="minorHAnsi" w:hAnsi="Times New Roman"/>
      <w:sz w:val="24"/>
      <w:szCs w:val="24"/>
    </w:rPr>
  </w:style>
  <w:style w:type="paragraph" w:styleId="Revision">
    <w:name w:val="Revision"/>
    <w:hidden/>
    <w:uiPriority w:val="99"/>
    <w:semiHidden/>
    <w:rsid w:val="0040454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44757">
      <w:bodyDiv w:val="1"/>
      <w:marLeft w:val="0"/>
      <w:marRight w:val="0"/>
      <w:marTop w:val="0"/>
      <w:marBottom w:val="0"/>
      <w:divBdr>
        <w:top w:val="none" w:sz="0" w:space="0" w:color="auto"/>
        <w:left w:val="none" w:sz="0" w:space="0" w:color="auto"/>
        <w:bottom w:val="none" w:sz="0" w:space="0" w:color="auto"/>
        <w:right w:val="none" w:sz="0" w:space="0" w:color="auto"/>
      </w:divBdr>
    </w:div>
    <w:div w:id="182979369">
      <w:bodyDiv w:val="1"/>
      <w:marLeft w:val="0"/>
      <w:marRight w:val="0"/>
      <w:marTop w:val="0"/>
      <w:marBottom w:val="0"/>
      <w:divBdr>
        <w:top w:val="none" w:sz="0" w:space="0" w:color="auto"/>
        <w:left w:val="none" w:sz="0" w:space="0" w:color="auto"/>
        <w:bottom w:val="none" w:sz="0" w:space="0" w:color="auto"/>
        <w:right w:val="none" w:sz="0" w:space="0" w:color="auto"/>
      </w:divBdr>
    </w:div>
    <w:div w:id="215817491">
      <w:bodyDiv w:val="1"/>
      <w:marLeft w:val="0"/>
      <w:marRight w:val="0"/>
      <w:marTop w:val="0"/>
      <w:marBottom w:val="0"/>
      <w:divBdr>
        <w:top w:val="none" w:sz="0" w:space="0" w:color="auto"/>
        <w:left w:val="none" w:sz="0" w:space="0" w:color="auto"/>
        <w:bottom w:val="none" w:sz="0" w:space="0" w:color="auto"/>
        <w:right w:val="none" w:sz="0" w:space="0" w:color="auto"/>
      </w:divBdr>
    </w:div>
    <w:div w:id="358631696">
      <w:bodyDiv w:val="1"/>
      <w:marLeft w:val="0"/>
      <w:marRight w:val="0"/>
      <w:marTop w:val="0"/>
      <w:marBottom w:val="0"/>
      <w:divBdr>
        <w:top w:val="none" w:sz="0" w:space="0" w:color="auto"/>
        <w:left w:val="none" w:sz="0" w:space="0" w:color="auto"/>
        <w:bottom w:val="none" w:sz="0" w:space="0" w:color="auto"/>
        <w:right w:val="none" w:sz="0" w:space="0" w:color="auto"/>
      </w:divBdr>
    </w:div>
    <w:div w:id="556553450">
      <w:bodyDiv w:val="1"/>
      <w:marLeft w:val="0"/>
      <w:marRight w:val="0"/>
      <w:marTop w:val="0"/>
      <w:marBottom w:val="0"/>
      <w:divBdr>
        <w:top w:val="none" w:sz="0" w:space="0" w:color="auto"/>
        <w:left w:val="none" w:sz="0" w:space="0" w:color="auto"/>
        <w:bottom w:val="none" w:sz="0" w:space="0" w:color="auto"/>
        <w:right w:val="none" w:sz="0" w:space="0" w:color="auto"/>
      </w:divBdr>
    </w:div>
    <w:div w:id="1452935404">
      <w:bodyDiv w:val="1"/>
      <w:marLeft w:val="0"/>
      <w:marRight w:val="0"/>
      <w:marTop w:val="0"/>
      <w:marBottom w:val="0"/>
      <w:divBdr>
        <w:top w:val="none" w:sz="0" w:space="0" w:color="auto"/>
        <w:left w:val="none" w:sz="0" w:space="0" w:color="auto"/>
        <w:bottom w:val="none" w:sz="0" w:space="0" w:color="auto"/>
        <w:right w:val="none" w:sz="0" w:space="0" w:color="auto"/>
      </w:divBdr>
      <w:divsChild>
        <w:div w:id="453641175">
          <w:marLeft w:val="0"/>
          <w:marRight w:val="0"/>
          <w:marTop w:val="0"/>
          <w:marBottom w:val="0"/>
          <w:divBdr>
            <w:top w:val="none" w:sz="0" w:space="0" w:color="auto"/>
            <w:left w:val="none" w:sz="0" w:space="0" w:color="auto"/>
            <w:bottom w:val="none" w:sz="0" w:space="0" w:color="auto"/>
            <w:right w:val="none" w:sz="0" w:space="0" w:color="auto"/>
          </w:divBdr>
          <w:divsChild>
            <w:div w:id="79327444">
              <w:marLeft w:val="0"/>
              <w:marRight w:val="0"/>
              <w:marTop w:val="0"/>
              <w:marBottom w:val="0"/>
              <w:divBdr>
                <w:top w:val="none" w:sz="0" w:space="0" w:color="auto"/>
                <w:left w:val="none" w:sz="0" w:space="0" w:color="auto"/>
                <w:bottom w:val="none" w:sz="0" w:space="0" w:color="auto"/>
                <w:right w:val="none" w:sz="0" w:space="0" w:color="auto"/>
              </w:divBdr>
              <w:divsChild>
                <w:div w:id="283774767">
                  <w:marLeft w:val="0"/>
                  <w:marRight w:val="0"/>
                  <w:marTop w:val="0"/>
                  <w:marBottom w:val="0"/>
                  <w:divBdr>
                    <w:top w:val="none" w:sz="0" w:space="0" w:color="auto"/>
                    <w:left w:val="none" w:sz="0" w:space="0" w:color="auto"/>
                    <w:bottom w:val="none" w:sz="0" w:space="0" w:color="auto"/>
                    <w:right w:val="none" w:sz="0" w:space="0" w:color="auto"/>
                  </w:divBdr>
                  <w:divsChild>
                    <w:div w:id="1097140455">
                      <w:marLeft w:val="0"/>
                      <w:marRight w:val="0"/>
                      <w:marTop w:val="0"/>
                      <w:marBottom w:val="0"/>
                      <w:divBdr>
                        <w:top w:val="none" w:sz="0" w:space="0" w:color="auto"/>
                        <w:left w:val="none" w:sz="0" w:space="0" w:color="auto"/>
                        <w:bottom w:val="none" w:sz="0" w:space="0" w:color="auto"/>
                        <w:right w:val="none" w:sz="0" w:space="0" w:color="auto"/>
                      </w:divBdr>
                      <w:divsChild>
                        <w:div w:id="21062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549374">
      <w:bodyDiv w:val="1"/>
      <w:marLeft w:val="0"/>
      <w:marRight w:val="0"/>
      <w:marTop w:val="0"/>
      <w:marBottom w:val="0"/>
      <w:divBdr>
        <w:top w:val="none" w:sz="0" w:space="0" w:color="auto"/>
        <w:left w:val="none" w:sz="0" w:space="0" w:color="auto"/>
        <w:bottom w:val="none" w:sz="0" w:space="0" w:color="auto"/>
        <w:right w:val="none" w:sz="0" w:space="0" w:color="auto"/>
      </w:divBdr>
    </w:div>
    <w:div w:id="211151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6E60DEB4-CE02-454C-A3BA-BE78C18F60B2}"/>
      </w:docPartPr>
      <w:docPartBody>
        <w:p w:rsidR="003B51DF" w:rsidRDefault="000B5591" w:rsidP="000B5591">
          <w:pPr>
            <w:pStyle w:val="DefaultPlaceholder-18540134371"/>
          </w:pPr>
          <w:r w:rsidRPr="001977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0A"/>
    <w:rsid w:val="0007486E"/>
    <w:rsid w:val="000A54A5"/>
    <w:rsid w:val="000B5591"/>
    <w:rsid w:val="00256707"/>
    <w:rsid w:val="00303335"/>
    <w:rsid w:val="003B51DF"/>
    <w:rsid w:val="00443123"/>
    <w:rsid w:val="00476935"/>
    <w:rsid w:val="004A2EE0"/>
    <w:rsid w:val="0071576D"/>
    <w:rsid w:val="007B36EF"/>
    <w:rsid w:val="00944A2A"/>
    <w:rsid w:val="00956397"/>
    <w:rsid w:val="0096190A"/>
    <w:rsid w:val="00DF13E3"/>
    <w:rsid w:val="00F47547"/>
    <w:rsid w:val="00FA2F37"/>
    <w:rsid w:val="00FA5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6E"/>
    <w:rPr>
      <w:color w:val="808080"/>
    </w:rPr>
  </w:style>
  <w:style w:type="paragraph" w:customStyle="1" w:styleId="DefaultPlaceholder-18540134371">
    <w:name w:val="DefaultPlaceholder_-18540134371"/>
    <w:rsid w:val="000B5591"/>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4A054-D073-46CB-939E-831A2E5E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Appendix PV9</vt:lpstr>
    </vt:vector>
  </TitlesOfParts>
  <Company>UWTSD</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PV9</dc:title>
  <dc:creator>Academic Office</dc:creator>
  <cp:lastModifiedBy>Teleri James</cp:lastModifiedBy>
  <cp:revision>6</cp:revision>
  <cp:lastPrinted>2013-09-18T12:09:00Z</cp:lastPrinted>
  <dcterms:created xsi:type="dcterms:W3CDTF">2024-12-18T10:56:00Z</dcterms:created>
  <dcterms:modified xsi:type="dcterms:W3CDTF">2024-12-19T09:00:00Z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