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6C3A" w14:textId="77777777" w:rsidR="00D33E7B" w:rsidRDefault="00767BDA">
      <w:pPr>
        <w:ind w:left="23"/>
        <w:rPr>
          <w:rFonts w:ascii="Times New Roman"/>
          <w:sz w:val="20"/>
        </w:rPr>
      </w:pPr>
      <w:r>
        <w:rPr>
          <w:rFonts w:ascii="Times New Roman"/>
          <w:noProof/>
          <w:sz w:val="20"/>
        </w:rPr>
        <w:drawing>
          <wp:inline distT="0" distB="0" distL="0" distR="0" wp14:anchorId="70562F91" wp14:editId="356BB53A">
            <wp:extent cx="2095881" cy="6953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95881" cy="695325"/>
                    </a:xfrm>
                    <a:prstGeom prst="rect">
                      <a:avLst/>
                    </a:prstGeom>
                  </pic:spPr>
                </pic:pic>
              </a:graphicData>
            </a:graphic>
          </wp:inline>
        </w:drawing>
      </w:r>
    </w:p>
    <w:p w14:paraId="0792C5DD" w14:textId="77777777" w:rsidR="00D33E7B" w:rsidRDefault="00D33E7B">
      <w:pPr>
        <w:pStyle w:val="BodyText"/>
        <w:spacing w:before="70"/>
        <w:rPr>
          <w:rFonts w:ascii="Times New Roman"/>
          <w:sz w:val="35"/>
        </w:rPr>
      </w:pPr>
    </w:p>
    <w:p w14:paraId="24BD6C21" w14:textId="77777777" w:rsidR="00D33E7B" w:rsidRDefault="00767BDA">
      <w:pPr>
        <w:pStyle w:val="Heading2"/>
      </w:pPr>
      <w:r>
        <w:rPr>
          <w:color w:val="303030"/>
        </w:rPr>
        <w:t>Student</w:t>
      </w:r>
      <w:r>
        <w:rPr>
          <w:color w:val="303030"/>
          <w:spacing w:val="-9"/>
        </w:rPr>
        <w:t xml:space="preserve"> </w:t>
      </w:r>
      <w:r>
        <w:rPr>
          <w:color w:val="303030"/>
        </w:rPr>
        <w:t>Privacy</w:t>
      </w:r>
      <w:r>
        <w:rPr>
          <w:color w:val="303030"/>
          <w:spacing w:val="-7"/>
        </w:rPr>
        <w:t xml:space="preserve"> </w:t>
      </w:r>
      <w:r>
        <w:rPr>
          <w:color w:val="303030"/>
          <w:spacing w:val="-2"/>
        </w:rPr>
        <w:t>Statement</w:t>
      </w:r>
    </w:p>
    <w:p w14:paraId="11E9F459" w14:textId="77777777" w:rsidR="00D33E7B" w:rsidRDefault="00767BDA">
      <w:pPr>
        <w:pStyle w:val="BodyText"/>
        <w:spacing w:before="330" w:line="230" w:lineRule="auto"/>
        <w:ind w:left="23" w:right="786"/>
        <w:jc w:val="both"/>
      </w:pPr>
      <w:r>
        <w:rPr>
          <w:color w:val="303030"/>
        </w:rPr>
        <w:t>University of Wales Trinity Saint David (UWTSD) is the data controller and is committed</w:t>
      </w:r>
      <w:r>
        <w:rPr>
          <w:color w:val="303030"/>
          <w:spacing w:val="-11"/>
        </w:rPr>
        <w:t xml:space="preserve"> </w:t>
      </w:r>
      <w:r>
        <w:rPr>
          <w:color w:val="303030"/>
        </w:rPr>
        <w:t>to</w:t>
      </w:r>
      <w:r>
        <w:rPr>
          <w:color w:val="303030"/>
          <w:spacing w:val="-8"/>
        </w:rPr>
        <w:t xml:space="preserve"> </w:t>
      </w:r>
      <w:r>
        <w:rPr>
          <w:color w:val="303030"/>
        </w:rPr>
        <w:t>protecting</w:t>
      </w:r>
      <w:r>
        <w:rPr>
          <w:color w:val="303030"/>
          <w:spacing w:val="-8"/>
        </w:rPr>
        <w:t xml:space="preserve"> </w:t>
      </w:r>
      <w:r>
        <w:rPr>
          <w:color w:val="303030"/>
        </w:rPr>
        <w:t>the</w:t>
      </w:r>
      <w:r>
        <w:rPr>
          <w:color w:val="303030"/>
          <w:spacing w:val="-9"/>
        </w:rPr>
        <w:t xml:space="preserve"> </w:t>
      </w:r>
      <w:r>
        <w:rPr>
          <w:color w:val="303030"/>
        </w:rPr>
        <w:t>rights</w:t>
      </w:r>
      <w:r>
        <w:rPr>
          <w:color w:val="303030"/>
          <w:spacing w:val="-8"/>
        </w:rPr>
        <w:t xml:space="preserve"> </w:t>
      </w:r>
      <w:r>
        <w:rPr>
          <w:color w:val="303030"/>
        </w:rPr>
        <w:t>of</w:t>
      </w:r>
      <w:r>
        <w:rPr>
          <w:color w:val="303030"/>
          <w:spacing w:val="-9"/>
        </w:rPr>
        <w:t xml:space="preserve"> </w:t>
      </w:r>
      <w:r>
        <w:rPr>
          <w:color w:val="303030"/>
        </w:rPr>
        <w:t>students</w:t>
      </w:r>
      <w:r>
        <w:rPr>
          <w:color w:val="303030"/>
          <w:spacing w:val="-8"/>
        </w:rPr>
        <w:t xml:space="preserve"> </w:t>
      </w:r>
      <w:r>
        <w:rPr>
          <w:color w:val="303030"/>
        </w:rPr>
        <w:t>in</w:t>
      </w:r>
      <w:r>
        <w:rPr>
          <w:color w:val="303030"/>
          <w:spacing w:val="-9"/>
        </w:rPr>
        <w:t xml:space="preserve"> </w:t>
      </w:r>
      <w:r>
        <w:rPr>
          <w:color w:val="303030"/>
        </w:rPr>
        <w:t>line</w:t>
      </w:r>
      <w:r>
        <w:rPr>
          <w:color w:val="303030"/>
          <w:spacing w:val="-8"/>
        </w:rPr>
        <w:t xml:space="preserve"> </w:t>
      </w:r>
      <w:r>
        <w:rPr>
          <w:color w:val="303030"/>
        </w:rPr>
        <w:t>with</w:t>
      </w:r>
      <w:r>
        <w:rPr>
          <w:color w:val="303030"/>
          <w:spacing w:val="-8"/>
        </w:rPr>
        <w:t xml:space="preserve"> </w:t>
      </w:r>
      <w:r>
        <w:rPr>
          <w:color w:val="303030"/>
        </w:rPr>
        <w:t>the</w:t>
      </w:r>
      <w:r>
        <w:rPr>
          <w:color w:val="303030"/>
          <w:spacing w:val="-8"/>
        </w:rPr>
        <w:t xml:space="preserve"> </w:t>
      </w:r>
      <w:r>
        <w:rPr>
          <w:color w:val="303030"/>
        </w:rPr>
        <w:t>UK</w:t>
      </w:r>
      <w:r>
        <w:rPr>
          <w:color w:val="303030"/>
          <w:spacing w:val="-9"/>
        </w:rPr>
        <w:t xml:space="preserve"> </w:t>
      </w:r>
      <w:r>
        <w:rPr>
          <w:color w:val="303030"/>
        </w:rPr>
        <w:t>Data</w:t>
      </w:r>
      <w:r>
        <w:rPr>
          <w:color w:val="303030"/>
          <w:spacing w:val="-8"/>
        </w:rPr>
        <w:t xml:space="preserve"> </w:t>
      </w:r>
      <w:r>
        <w:rPr>
          <w:color w:val="303030"/>
        </w:rPr>
        <w:t>Protection</w:t>
      </w:r>
      <w:r>
        <w:rPr>
          <w:color w:val="303030"/>
          <w:spacing w:val="-17"/>
        </w:rPr>
        <w:t xml:space="preserve"> </w:t>
      </w:r>
      <w:r>
        <w:rPr>
          <w:color w:val="303030"/>
        </w:rPr>
        <w:t>Act 2018</w:t>
      </w:r>
      <w:r>
        <w:rPr>
          <w:color w:val="303030"/>
          <w:spacing w:val="-8"/>
        </w:rPr>
        <w:t xml:space="preserve"> </w:t>
      </w:r>
      <w:r>
        <w:rPr>
          <w:color w:val="303030"/>
        </w:rPr>
        <w:t>(DPA)</w:t>
      </w:r>
      <w:r>
        <w:rPr>
          <w:color w:val="303030"/>
          <w:spacing w:val="-7"/>
        </w:rPr>
        <w:t xml:space="preserve"> </w:t>
      </w:r>
      <w:r>
        <w:rPr>
          <w:color w:val="303030"/>
        </w:rPr>
        <w:t>and</w:t>
      </w:r>
      <w:r>
        <w:rPr>
          <w:color w:val="303030"/>
          <w:spacing w:val="-8"/>
        </w:rPr>
        <w:t xml:space="preserve"> </w:t>
      </w:r>
      <w:r>
        <w:rPr>
          <w:color w:val="303030"/>
        </w:rPr>
        <w:t>the</w:t>
      </w:r>
      <w:r>
        <w:rPr>
          <w:color w:val="303030"/>
          <w:spacing w:val="-7"/>
        </w:rPr>
        <w:t xml:space="preserve"> </w:t>
      </w:r>
      <w:r>
        <w:rPr>
          <w:color w:val="303030"/>
        </w:rPr>
        <w:t>new</w:t>
      </w:r>
      <w:r>
        <w:rPr>
          <w:color w:val="303030"/>
          <w:spacing w:val="-8"/>
        </w:rPr>
        <w:t xml:space="preserve"> </w:t>
      </w:r>
      <w:r>
        <w:rPr>
          <w:color w:val="303030"/>
        </w:rPr>
        <w:t>General</w:t>
      </w:r>
      <w:r>
        <w:rPr>
          <w:color w:val="303030"/>
          <w:spacing w:val="-7"/>
        </w:rPr>
        <w:t xml:space="preserve"> </w:t>
      </w:r>
      <w:r>
        <w:rPr>
          <w:color w:val="303030"/>
        </w:rPr>
        <w:t>Data</w:t>
      </w:r>
      <w:r>
        <w:rPr>
          <w:color w:val="303030"/>
          <w:spacing w:val="-7"/>
        </w:rPr>
        <w:t xml:space="preserve"> </w:t>
      </w:r>
      <w:r>
        <w:rPr>
          <w:color w:val="303030"/>
        </w:rPr>
        <w:t>Protection</w:t>
      </w:r>
      <w:r>
        <w:rPr>
          <w:color w:val="303030"/>
          <w:spacing w:val="-8"/>
        </w:rPr>
        <w:t xml:space="preserve"> </w:t>
      </w:r>
      <w:r>
        <w:rPr>
          <w:color w:val="303030"/>
        </w:rPr>
        <w:t>Regulation</w:t>
      </w:r>
      <w:r>
        <w:rPr>
          <w:color w:val="303030"/>
          <w:spacing w:val="-8"/>
        </w:rPr>
        <w:t xml:space="preserve"> </w:t>
      </w:r>
      <w:r>
        <w:rPr>
          <w:color w:val="303030"/>
        </w:rPr>
        <w:t>(GDPR).</w:t>
      </w:r>
      <w:r>
        <w:rPr>
          <w:color w:val="303030"/>
          <w:spacing w:val="-7"/>
        </w:rPr>
        <w:t xml:space="preserve"> </w:t>
      </w:r>
      <w:r>
        <w:rPr>
          <w:color w:val="303030"/>
        </w:rPr>
        <w:t>UWTSD</w:t>
      </w:r>
      <w:r>
        <w:rPr>
          <w:color w:val="303030"/>
          <w:spacing w:val="-8"/>
        </w:rPr>
        <w:t xml:space="preserve"> </w:t>
      </w:r>
      <w:r>
        <w:rPr>
          <w:color w:val="303030"/>
        </w:rPr>
        <w:t xml:space="preserve">has a Data Protection Officer who can be contacted through </w:t>
      </w:r>
      <w:hyperlink r:id="rId6">
        <w:r>
          <w:rPr>
            <w:color w:val="0460C1"/>
            <w:u w:val="single" w:color="0460C1"/>
          </w:rPr>
          <w:t>foi@uwtsd.ac.uk.</w:t>
        </w:r>
      </w:hyperlink>
    </w:p>
    <w:p w14:paraId="574FC350" w14:textId="77777777" w:rsidR="00D33E7B" w:rsidRDefault="00D33E7B">
      <w:pPr>
        <w:pStyle w:val="BodyText"/>
        <w:spacing w:before="183"/>
      </w:pPr>
    </w:p>
    <w:p w14:paraId="2A04AAC2" w14:textId="77777777" w:rsidR="00D33E7B" w:rsidRDefault="00767BDA">
      <w:pPr>
        <w:pStyle w:val="BodyText"/>
        <w:spacing w:line="230" w:lineRule="auto"/>
        <w:ind w:left="23" w:right="963"/>
        <w:jc w:val="both"/>
      </w:pPr>
      <w:r>
        <w:rPr>
          <w:color w:val="303030"/>
        </w:rPr>
        <w:t>This statement explains how the University handles and uses your personal information during your time as a student and after you graduate. The University is committed to protecting your information and being transparent about what information</w:t>
      </w:r>
      <w:r>
        <w:rPr>
          <w:color w:val="303030"/>
          <w:spacing w:val="-6"/>
        </w:rPr>
        <w:t xml:space="preserve"> </w:t>
      </w:r>
      <w:r>
        <w:rPr>
          <w:color w:val="303030"/>
        </w:rPr>
        <w:t>it</w:t>
      </w:r>
      <w:r>
        <w:rPr>
          <w:color w:val="303030"/>
          <w:spacing w:val="-6"/>
        </w:rPr>
        <w:t xml:space="preserve"> </w:t>
      </w:r>
      <w:r>
        <w:rPr>
          <w:color w:val="303030"/>
        </w:rPr>
        <w:t>holds.</w:t>
      </w:r>
      <w:r>
        <w:rPr>
          <w:color w:val="303030"/>
          <w:spacing w:val="-10"/>
        </w:rPr>
        <w:t xml:space="preserve"> </w:t>
      </w:r>
      <w:r>
        <w:rPr>
          <w:color w:val="303030"/>
        </w:rPr>
        <w:t>The</w:t>
      </w:r>
      <w:r>
        <w:rPr>
          <w:color w:val="303030"/>
          <w:spacing w:val="-6"/>
        </w:rPr>
        <w:t xml:space="preserve"> </w:t>
      </w:r>
      <w:r>
        <w:rPr>
          <w:color w:val="303030"/>
        </w:rPr>
        <w:t>University</w:t>
      </w:r>
      <w:r>
        <w:rPr>
          <w:color w:val="303030"/>
          <w:spacing w:val="-6"/>
        </w:rPr>
        <w:t xml:space="preserve"> </w:t>
      </w:r>
      <w:r>
        <w:rPr>
          <w:color w:val="303030"/>
        </w:rPr>
        <w:t>has</w:t>
      </w:r>
      <w:r>
        <w:rPr>
          <w:color w:val="303030"/>
          <w:spacing w:val="-6"/>
        </w:rPr>
        <w:t xml:space="preserve"> </w:t>
      </w:r>
      <w:r>
        <w:rPr>
          <w:color w:val="303030"/>
        </w:rPr>
        <w:t>a</w:t>
      </w:r>
      <w:r>
        <w:rPr>
          <w:color w:val="303030"/>
          <w:spacing w:val="-6"/>
        </w:rPr>
        <w:t xml:space="preserve"> </w:t>
      </w:r>
      <w:r>
        <w:rPr>
          <w:color w:val="303030"/>
        </w:rPr>
        <w:t>data</w:t>
      </w:r>
      <w:r>
        <w:rPr>
          <w:color w:val="303030"/>
          <w:spacing w:val="-6"/>
        </w:rPr>
        <w:t xml:space="preserve"> </w:t>
      </w:r>
      <w:r>
        <w:rPr>
          <w:color w:val="303030"/>
        </w:rPr>
        <w:t>protection</w:t>
      </w:r>
      <w:r>
        <w:rPr>
          <w:color w:val="303030"/>
          <w:spacing w:val="-6"/>
        </w:rPr>
        <w:t xml:space="preserve"> </w:t>
      </w:r>
      <w:r>
        <w:rPr>
          <w:color w:val="303030"/>
        </w:rPr>
        <w:t>policy</w:t>
      </w:r>
      <w:r>
        <w:rPr>
          <w:color w:val="303030"/>
          <w:spacing w:val="-6"/>
        </w:rPr>
        <w:t xml:space="preserve"> </w:t>
      </w:r>
      <w:r>
        <w:rPr>
          <w:color w:val="303030"/>
        </w:rPr>
        <w:t>in</w:t>
      </w:r>
      <w:r>
        <w:rPr>
          <w:color w:val="303030"/>
          <w:spacing w:val="-6"/>
        </w:rPr>
        <w:t xml:space="preserve"> </w:t>
      </w:r>
      <w:r>
        <w:rPr>
          <w:color w:val="303030"/>
        </w:rPr>
        <w:t>place</w:t>
      </w:r>
      <w:r>
        <w:rPr>
          <w:color w:val="303030"/>
          <w:spacing w:val="-6"/>
        </w:rPr>
        <w:t xml:space="preserve"> </w:t>
      </w:r>
      <w:r>
        <w:rPr>
          <w:color w:val="303030"/>
        </w:rPr>
        <w:t>which</w:t>
      </w:r>
      <w:r>
        <w:rPr>
          <w:color w:val="303030"/>
          <w:spacing w:val="-6"/>
        </w:rPr>
        <w:t xml:space="preserve"> </w:t>
      </w:r>
      <w:r>
        <w:rPr>
          <w:color w:val="303030"/>
        </w:rPr>
        <w:t xml:space="preserve">can be found at </w:t>
      </w:r>
      <w:hyperlink r:id="rId7">
        <w:r>
          <w:rPr>
            <w:color w:val="0000FF"/>
            <w:u w:val="single" w:color="0000FF"/>
          </w:rPr>
          <w:t>www.uwtsd.ac.uk/data-protection</w:t>
        </w:r>
      </w:hyperlink>
    </w:p>
    <w:p w14:paraId="10178E06" w14:textId="77777777" w:rsidR="00D33E7B" w:rsidRDefault="00D33E7B">
      <w:pPr>
        <w:pStyle w:val="BodyText"/>
        <w:spacing w:before="191"/>
      </w:pPr>
    </w:p>
    <w:p w14:paraId="72B042D6" w14:textId="77777777" w:rsidR="00D33E7B" w:rsidRDefault="00767BDA">
      <w:pPr>
        <w:pStyle w:val="BodyText"/>
        <w:spacing w:line="232" w:lineRule="auto"/>
        <w:ind w:left="23" w:right="554"/>
      </w:pPr>
      <w:r>
        <w:rPr>
          <w:color w:val="303030"/>
        </w:rPr>
        <w:t>Personal</w:t>
      </w:r>
      <w:r>
        <w:rPr>
          <w:color w:val="303030"/>
          <w:spacing w:val="-5"/>
        </w:rPr>
        <w:t xml:space="preserve"> </w:t>
      </w:r>
      <w:r>
        <w:rPr>
          <w:color w:val="303030"/>
        </w:rPr>
        <w:t>information</w:t>
      </w:r>
      <w:r>
        <w:rPr>
          <w:color w:val="303030"/>
          <w:spacing w:val="-7"/>
        </w:rPr>
        <w:t xml:space="preserve"> </w:t>
      </w:r>
      <w:r>
        <w:rPr>
          <w:color w:val="303030"/>
        </w:rPr>
        <w:t>may</w:t>
      </w:r>
      <w:r>
        <w:rPr>
          <w:color w:val="303030"/>
          <w:spacing w:val="-5"/>
        </w:rPr>
        <w:t xml:space="preserve"> </w:t>
      </w:r>
      <w:r>
        <w:rPr>
          <w:color w:val="303030"/>
        </w:rPr>
        <w:t>be</w:t>
      </w:r>
      <w:r>
        <w:rPr>
          <w:color w:val="303030"/>
          <w:spacing w:val="-6"/>
        </w:rPr>
        <w:t xml:space="preserve"> </w:t>
      </w:r>
      <w:r>
        <w:rPr>
          <w:color w:val="303030"/>
        </w:rPr>
        <w:t>collected</w:t>
      </w:r>
      <w:r>
        <w:rPr>
          <w:color w:val="303030"/>
          <w:spacing w:val="-6"/>
        </w:rPr>
        <w:t xml:space="preserve"> </w:t>
      </w:r>
      <w:r>
        <w:rPr>
          <w:color w:val="303030"/>
        </w:rPr>
        <w:t>by</w:t>
      </w:r>
      <w:r>
        <w:rPr>
          <w:color w:val="303030"/>
          <w:spacing w:val="-6"/>
        </w:rPr>
        <w:t xml:space="preserve"> </w:t>
      </w:r>
      <w:proofErr w:type="gramStart"/>
      <w:r>
        <w:rPr>
          <w:color w:val="303030"/>
        </w:rPr>
        <w:t>a</w:t>
      </w:r>
      <w:r>
        <w:rPr>
          <w:color w:val="303030"/>
          <w:spacing w:val="-6"/>
        </w:rPr>
        <w:t xml:space="preserve"> </w:t>
      </w:r>
      <w:r>
        <w:rPr>
          <w:color w:val="303030"/>
        </w:rPr>
        <w:t>number</w:t>
      </w:r>
      <w:r>
        <w:rPr>
          <w:color w:val="303030"/>
          <w:spacing w:val="-5"/>
        </w:rPr>
        <w:t xml:space="preserve"> </w:t>
      </w:r>
      <w:r>
        <w:rPr>
          <w:color w:val="303030"/>
        </w:rPr>
        <w:t>of</w:t>
      </w:r>
      <w:proofErr w:type="gramEnd"/>
      <w:r>
        <w:rPr>
          <w:color w:val="303030"/>
          <w:spacing w:val="-6"/>
        </w:rPr>
        <w:t xml:space="preserve"> </w:t>
      </w:r>
      <w:r>
        <w:rPr>
          <w:color w:val="303030"/>
        </w:rPr>
        <w:t>departments</w:t>
      </w:r>
      <w:r>
        <w:rPr>
          <w:color w:val="303030"/>
          <w:spacing w:val="-5"/>
        </w:rPr>
        <w:t xml:space="preserve"> </w:t>
      </w:r>
      <w:r>
        <w:rPr>
          <w:color w:val="303030"/>
        </w:rPr>
        <w:t>of</w:t>
      </w:r>
      <w:r>
        <w:rPr>
          <w:color w:val="303030"/>
          <w:spacing w:val="-5"/>
        </w:rPr>
        <w:t xml:space="preserve"> </w:t>
      </w:r>
      <w:r>
        <w:rPr>
          <w:color w:val="303030"/>
        </w:rPr>
        <w:t>the</w:t>
      </w:r>
      <w:r>
        <w:rPr>
          <w:color w:val="303030"/>
          <w:spacing w:val="-5"/>
        </w:rPr>
        <w:t xml:space="preserve"> </w:t>
      </w:r>
      <w:r>
        <w:rPr>
          <w:color w:val="303030"/>
        </w:rPr>
        <w:t xml:space="preserve">University and fair processing notices will be provided at the point of </w:t>
      </w:r>
      <w:proofErr w:type="gramStart"/>
      <w:r>
        <w:rPr>
          <w:color w:val="303030"/>
        </w:rPr>
        <w:t>collection</w:t>
      </w:r>
      <w:proofErr w:type="gramEnd"/>
      <w:r>
        <w:rPr>
          <w:color w:val="303030"/>
        </w:rPr>
        <w:t xml:space="preserve"> as required.</w:t>
      </w:r>
    </w:p>
    <w:p w14:paraId="6F00F098" w14:textId="77777777" w:rsidR="00D33E7B" w:rsidRDefault="00D33E7B">
      <w:pPr>
        <w:pStyle w:val="BodyText"/>
      </w:pPr>
    </w:p>
    <w:p w14:paraId="121AE3F1" w14:textId="77777777" w:rsidR="00D33E7B" w:rsidRDefault="00D33E7B">
      <w:pPr>
        <w:pStyle w:val="BodyText"/>
        <w:spacing w:before="70"/>
      </w:pPr>
    </w:p>
    <w:p w14:paraId="2CA75D9B" w14:textId="77777777" w:rsidR="00D33E7B" w:rsidRDefault="00767BDA">
      <w:pPr>
        <w:pStyle w:val="Heading3"/>
      </w:pPr>
      <w:r>
        <w:rPr>
          <w:color w:val="303030"/>
        </w:rPr>
        <w:t>What</w:t>
      </w:r>
      <w:r>
        <w:rPr>
          <w:color w:val="303030"/>
          <w:spacing w:val="-9"/>
        </w:rPr>
        <w:t xml:space="preserve"> </w:t>
      </w:r>
      <w:r>
        <w:rPr>
          <w:color w:val="303030"/>
        </w:rPr>
        <w:t>information</w:t>
      </w:r>
      <w:r>
        <w:rPr>
          <w:color w:val="303030"/>
          <w:spacing w:val="-8"/>
        </w:rPr>
        <w:t xml:space="preserve"> </w:t>
      </w:r>
      <w:r>
        <w:rPr>
          <w:color w:val="303030"/>
        </w:rPr>
        <w:t>do</w:t>
      </w:r>
      <w:r>
        <w:rPr>
          <w:color w:val="303030"/>
          <w:spacing w:val="-9"/>
        </w:rPr>
        <w:t xml:space="preserve"> </w:t>
      </w:r>
      <w:r>
        <w:rPr>
          <w:color w:val="303030"/>
        </w:rPr>
        <w:t>we</w:t>
      </w:r>
      <w:r>
        <w:rPr>
          <w:color w:val="303030"/>
          <w:spacing w:val="-9"/>
        </w:rPr>
        <w:t xml:space="preserve"> </w:t>
      </w:r>
      <w:r>
        <w:rPr>
          <w:color w:val="303030"/>
        </w:rPr>
        <w:t>collect</w:t>
      </w:r>
      <w:r>
        <w:rPr>
          <w:color w:val="303030"/>
          <w:spacing w:val="-9"/>
        </w:rPr>
        <w:t xml:space="preserve"> </w:t>
      </w:r>
      <w:r>
        <w:rPr>
          <w:color w:val="303030"/>
        </w:rPr>
        <w:t>about</w:t>
      </w:r>
      <w:r>
        <w:rPr>
          <w:color w:val="303030"/>
          <w:spacing w:val="-9"/>
        </w:rPr>
        <w:t xml:space="preserve"> </w:t>
      </w:r>
      <w:r>
        <w:rPr>
          <w:color w:val="303030"/>
          <w:spacing w:val="-4"/>
        </w:rPr>
        <w:t>you?</w:t>
      </w:r>
    </w:p>
    <w:p w14:paraId="2BBEE0F8" w14:textId="77777777" w:rsidR="00D33E7B" w:rsidRDefault="00767BDA">
      <w:pPr>
        <w:pStyle w:val="BodyText"/>
        <w:spacing w:before="320" w:line="235" w:lineRule="auto"/>
        <w:ind w:left="23" w:right="554"/>
      </w:pPr>
      <w:r>
        <w:rPr>
          <w:color w:val="303030"/>
        </w:rPr>
        <w:t xml:space="preserve">UWTSD will collect information about you </w:t>
      </w:r>
      <w:proofErr w:type="gramStart"/>
      <w:r>
        <w:rPr>
          <w:color w:val="303030"/>
        </w:rPr>
        <w:t>in the course of</w:t>
      </w:r>
      <w:proofErr w:type="gramEnd"/>
      <w:r>
        <w:rPr>
          <w:color w:val="303030"/>
        </w:rPr>
        <w:t xml:space="preserve"> its dealings with you as a current or former student, for example when you apply, when you </w:t>
      </w:r>
      <w:proofErr w:type="spellStart"/>
      <w:r>
        <w:rPr>
          <w:color w:val="303030"/>
        </w:rPr>
        <w:t>enrol</w:t>
      </w:r>
      <w:proofErr w:type="spellEnd"/>
      <w:r>
        <w:rPr>
          <w:color w:val="303030"/>
        </w:rPr>
        <w:t xml:space="preserve"> and as you progress through your </w:t>
      </w:r>
      <w:proofErr w:type="spellStart"/>
      <w:r>
        <w:rPr>
          <w:color w:val="303030"/>
        </w:rPr>
        <w:t>programme</w:t>
      </w:r>
      <w:proofErr w:type="spellEnd"/>
      <w:r>
        <w:rPr>
          <w:color w:val="303030"/>
        </w:rPr>
        <w:t xml:space="preserve"> of study. We may also receive information about you from outside the University, such as information from UCAS relating to your UCAS</w:t>
      </w:r>
      <w:r>
        <w:rPr>
          <w:color w:val="303030"/>
          <w:spacing w:val="-3"/>
        </w:rPr>
        <w:t xml:space="preserve"> </w:t>
      </w:r>
      <w:r>
        <w:rPr>
          <w:color w:val="303030"/>
        </w:rPr>
        <w:t>application,</w:t>
      </w:r>
      <w:r>
        <w:rPr>
          <w:color w:val="303030"/>
          <w:spacing w:val="-3"/>
        </w:rPr>
        <w:t xml:space="preserve"> </w:t>
      </w:r>
      <w:r>
        <w:rPr>
          <w:color w:val="303030"/>
        </w:rPr>
        <w:t>as</w:t>
      </w:r>
      <w:r>
        <w:rPr>
          <w:color w:val="303030"/>
          <w:spacing w:val="-3"/>
        </w:rPr>
        <w:t xml:space="preserve"> </w:t>
      </w:r>
      <w:r>
        <w:rPr>
          <w:color w:val="303030"/>
        </w:rPr>
        <w:t>well</w:t>
      </w:r>
      <w:r>
        <w:rPr>
          <w:color w:val="303030"/>
          <w:spacing w:val="-3"/>
        </w:rPr>
        <w:t xml:space="preserve"> </w:t>
      </w:r>
      <w:r>
        <w:rPr>
          <w:color w:val="303030"/>
        </w:rPr>
        <w:t>as</w:t>
      </w:r>
      <w:r>
        <w:rPr>
          <w:color w:val="303030"/>
          <w:spacing w:val="-3"/>
        </w:rPr>
        <w:t xml:space="preserve"> </w:t>
      </w:r>
      <w:r>
        <w:rPr>
          <w:color w:val="303030"/>
        </w:rPr>
        <w:t>information</w:t>
      </w:r>
      <w:r>
        <w:rPr>
          <w:color w:val="303030"/>
          <w:spacing w:val="-3"/>
        </w:rPr>
        <w:t xml:space="preserve"> </w:t>
      </w:r>
      <w:r>
        <w:rPr>
          <w:color w:val="303030"/>
        </w:rPr>
        <w:t>supplied</w:t>
      </w:r>
      <w:r>
        <w:rPr>
          <w:color w:val="303030"/>
          <w:spacing w:val="-3"/>
        </w:rPr>
        <w:t xml:space="preserve"> </w:t>
      </w:r>
      <w:r>
        <w:rPr>
          <w:color w:val="303030"/>
        </w:rPr>
        <w:t>by</w:t>
      </w:r>
      <w:r>
        <w:rPr>
          <w:color w:val="303030"/>
          <w:spacing w:val="-3"/>
        </w:rPr>
        <w:t xml:space="preserve"> </w:t>
      </w:r>
      <w:r>
        <w:rPr>
          <w:color w:val="303030"/>
        </w:rPr>
        <w:t>referees.</w:t>
      </w:r>
      <w:r>
        <w:rPr>
          <w:color w:val="303030"/>
          <w:spacing w:val="-7"/>
        </w:rPr>
        <w:t xml:space="preserve"> </w:t>
      </w:r>
      <w:r>
        <w:rPr>
          <w:color w:val="303030"/>
        </w:rPr>
        <w:t>The</w:t>
      </w:r>
      <w:r>
        <w:rPr>
          <w:color w:val="303030"/>
          <w:spacing w:val="-4"/>
        </w:rPr>
        <w:t xml:space="preserve"> </w:t>
      </w:r>
      <w:r>
        <w:rPr>
          <w:color w:val="303030"/>
        </w:rPr>
        <w:t>types</w:t>
      </w:r>
      <w:r>
        <w:rPr>
          <w:color w:val="303030"/>
          <w:spacing w:val="-3"/>
        </w:rPr>
        <w:t xml:space="preserve"> </w:t>
      </w:r>
      <w:r>
        <w:rPr>
          <w:color w:val="303030"/>
        </w:rPr>
        <w:t>of</w:t>
      </w:r>
      <w:r>
        <w:rPr>
          <w:color w:val="303030"/>
          <w:spacing w:val="-3"/>
        </w:rPr>
        <w:t xml:space="preserve"> </w:t>
      </w:r>
      <w:r>
        <w:rPr>
          <w:color w:val="303030"/>
        </w:rPr>
        <w:t xml:space="preserve">personal information processed </w:t>
      </w:r>
      <w:proofErr w:type="gramStart"/>
      <w:r>
        <w:rPr>
          <w:color w:val="303030"/>
        </w:rPr>
        <w:t>includes</w:t>
      </w:r>
      <w:proofErr w:type="gramEnd"/>
      <w:r>
        <w:rPr>
          <w:color w:val="303030"/>
        </w:rPr>
        <w:t>, though is not limited to, the following:</w:t>
      </w:r>
    </w:p>
    <w:p w14:paraId="54C965E1" w14:textId="77777777" w:rsidR="00D33E7B" w:rsidRDefault="00D33E7B">
      <w:pPr>
        <w:pStyle w:val="BodyText"/>
        <w:spacing w:before="9"/>
      </w:pPr>
    </w:p>
    <w:p w14:paraId="4D565622" w14:textId="77777777" w:rsidR="00D33E7B" w:rsidRDefault="00767BDA">
      <w:pPr>
        <w:pStyle w:val="ListParagraph"/>
        <w:numPr>
          <w:ilvl w:val="0"/>
          <w:numId w:val="3"/>
        </w:numPr>
        <w:tabs>
          <w:tab w:val="left" w:pos="728"/>
          <w:tab w:val="left" w:pos="730"/>
        </w:tabs>
        <w:spacing w:line="261" w:lineRule="auto"/>
        <w:ind w:right="716"/>
        <w:rPr>
          <w:sz w:val="24"/>
        </w:rPr>
      </w:pPr>
      <w:r>
        <w:rPr>
          <w:noProof/>
          <w:sz w:val="24"/>
        </w:rPr>
        <w:drawing>
          <wp:anchor distT="0" distB="0" distL="0" distR="0" simplePos="0" relativeHeight="15728640" behindDoc="0" locked="0" layoutInCell="1" allowOverlap="1" wp14:anchorId="00144D1D" wp14:editId="25DEF940">
            <wp:simplePos x="0" y="0"/>
            <wp:positionH relativeFrom="page">
              <wp:posOffset>2820416</wp:posOffset>
            </wp:positionH>
            <wp:positionV relativeFrom="paragraph">
              <wp:posOffset>170839</wp:posOffset>
            </wp:positionV>
            <wp:extent cx="196595" cy="2026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6595" cy="202691"/>
                    </a:xfrm>
                    <a:prstGeom prst="rect">
                      <a:avLst/>
                    </a:prstGeom>
                  </pic:spPr>
                </pic:pic>
              </a:graphicData>
            </a:graphic>
          </wp:anchor>
        </w:drawing>
      </w:r>
      <w:r>
        <w:rPr>
          <w:color w:val="303030"/>
          <w:sz w:val="24"/>
        </w:rPr>
        <w:t>Contact details and other information submitted during the application and enrolment processes.</w:t>
      </w:r>
    </w:p>
    <w:p w14:paraId="043337B0" w14:textId="77777777" w:rsidR="00D33E7B" w:rsidRDefault="00D33E7B">
      <w:pPr>
        <w:pStyle w:val="BodyText"/>
        <w:spacing w:before="6"/>
      </w:pPr>
    </w:p>
    <w:p w14:paraId="3BEC0C8A" w14:textId="77777777" w:rsidR="00D33E7B" w:rsidRDefault="00767BDA">
      <w:pPr>
        <w:pStyle w:val="ListParagraph"/>
        <w:numPr>
          <w:ilvl w:val="0"/>
          <w:numId w:val="3"/>
        </w:numPr>
        <w:tabs>
          <w:tab w:val="left" w:pos="728"/>
          <w:tab w:val="left" w:pos="730"/>
        </w:tabs>
        <w:spacing w:line="235" w:lineRule="auto"/>
        <w:ind w:right="714"/>
        <w:rPr>
          <w:position w:val="-5"/>
          <w:sz w:val="24"/>
        </w:rPr>
      </w:pPr>
      <w:r>
        <w:rPr>
          <w:color w:val="303030"/>
          <w:sz w:val="24"/>
        </w:rPr>
        <w:t xml:space="preserve">Details of </w:t>
      </w:r>
      <w:proofErr w:type="spellStart"/>
      <w:r>
        <w:rPr>
          <w:color w:val="303030"/>
          <w:sz w:val="24"/>
        </w:rPr>
        <w:t>programmes</w:t>
      </w:r>
      <w:proofErr w:type="spellEnd"/>
      <w:r>
        <w:rPr>
          <w:color w:val="303030"/>
          <w:sz w:val="24"/>
        </w:rPr>
        <w:t xml:space="preserve"> of study, modules, timetables and room bookings, assessment marks and examinations.</w:t>
      </w:r>
      <w:r>
        <w:rPr>
          <w:noProof/>
          <w:color w:val="303030"/>
          <w:position w:val="-5"/>
          <w:sz w:val="24"/>
        </w:rPr>
        <w:drawing>
          <wp:inline distT="0" distB="0" distL="0" distR="0" wp14:anchorId="760CCA10" wp14:editId="63B0D008">
            <wp:extent cx="196596" cy="2026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96596" cy="202692"/>
                    </a:xfrm>
                    <a:prstGeom prst="rect">
                      <a:avLst/>
                    </a:prstGeom>
                  </pic:spPr>
                </pic:pic>
              </a:graphicData>
            </a:graphic>
          </wp:inline>
        </w:drawing>
      </w:r>
    </w:p>
    <w:p w14:paraId="69A9ED69" w14:textId="77777777" w:rsidR="00D33E7B" w:rsidRDefault="00D33E7B">
      <w:pPr>
        <w:pStyle w:val="BodyText"/>
        <w:spacing w:before="22"/>
      </w:pPr>
    </w:p>
    <w:p w14:paraId="3705C8D6" w14:textId="77777777" w:rsidR="00D33E7B" w:rsidRDefault="00767BDA">
      <w:pPr>
        <w:pStyle w:val="ListParagraph"/>
        <w:numPr>
          <w:ilvl w:val="0"/>
          <w:numId w:val="3"/>
        </w:numPr>
        <w:tabs>
          <w:tab w:val="left" w:pos="728"/>
          <w:tab w:val="left" w:pos="730"/>
        </w:tabs>
        <w:spacing w:before="1" w:line="232" w:lineRule="auto"/>
        <w:ind w:right="715"/>
        <w:rPr>
          <w:position w:val="-5"/>
          <w:sz w:val="24"/>
        </w:rPr>
      </w:pPr>
      <w:r>
        <w:rPr>
          <w:color w:val="303030"/>
          <w:sz w:val="24"/>
        </w:rPr>
        <w:t>Financial</w:t>
      </w:r>
      <w:r>
        <w:rPr>
          <w:color w:val="303030"/>
          <w:spacing w:val="-10"/>
          <w:sz w:val="24"/>
        </w:rPr>
        <w:t xml:space="preserve"> </w:t>
      </w:r>
      <w:r>
        <w:rPr>
          <w:color w:val="303030"/>
          <w:sz w:val="24"/>
        </w:rPr>
        <w:t>and</w:t>
      </w:r>
      <w:r>
        <w:rPr>
          <w:color w:val="303030"/>
          <w:spacing w:val="-10"/>
          <w:sz w:val="24"/>
        </w:rPr>
        <w:t xml:space="preserve"> </w:t>
      </w:r>
      <w:r>
        <w:rPr>
          <w:color w:val="303030"/>
          <w:sz w:val="24"/>
        </w:rPr>
        <w:t>personal</w:t>
      </w:r>
      <w:r>
        <w:rPr>
          <w:color w:val="303030"/>
          <w:spacing w:val="-10"/>
          <w:sz w:val="24"/>
        </w:rPr>
        <w:t xml:space="preserve"> </w:t>
      </w:r>
      <w:r>
        <w:rPr>
          <w:color w:val="303030"/>
          <w:sz w:val="24"/>
        </w:rPr>
        <w:t>information</w:t>
      </w:r>
      <w:r>
        <w:rPr>
          <w:color w:val="303030"/>
          <w:spacing w:val="-10"/>
          <w:sz w:val="24"/>
        </w:rPr>
        <w:t xml:space="preserve"> </w:t>
      </w:r>
      <w:r>
        <w:rPr>
          <w:color w:val="303030"/>
          <w:sz w:val="24"/>
        </w:rPr>
        <w:t>collected</w:t>
      </w:r>
      <w:r>
        <w:rPr>
          <w:color w:val="303030"/>
          <w:spacing w:val="-9"/>
          <w:sz w:val="24"/>
        </w:rPr>
        <w:t xml:space="preserve"> </w:t>
      </w:r>
      <w:r>
        <w:rPr>
          <w:color w:val="303030"/>
          <w:sz w:val="24"/>
        </w:rPr>
        <w:t>for</w:t>
      </w:r>
      <w:r>
        <w:rPr>
          <w:color w:val="303030"/>
          <w:spacing w:val="-9"/>
          <w:sz w:val="24"/>
        </w:rPr>
        <w:t xml:space="preserve"> </w:t>
      </w:r>
      <w:r>
        <w:rPr>
          <w:color w:val="303030"/>
          <w:sz w:val="24"/>
        </w:rPr>
        <w:t>the</w:t>
      </w:r>
      <w:r>
        <w:rPr>
          <w:color w:val="303030"/>
          <w:spacing w:val="-10"/>
          <w:sz w:val="24"/>
        </w:rPr>
        <w:t xml:space="preserve"> </w:t>
      </w:r>
      <w:proofErr w:type="gramStart"/>
      <w:r>
        <w:rPr>
          <w:color w:val="303030"/>
          <w:sz w:val="24"/>
        </w:rPr>
        <w:t>purposes</w:t>
      </w:r>
      <w:proofErr w:type="gramEnd"/>
      <w:r>
        <w:rPr>
          <w:color w:val="303030"/>
          <w:spacing w:val="-10"/>
          <w:sz w:val="24"/>
        </w:rPr>
        <w:t xml:space="preserve"> </w:t>
      </w:r>
      <w:r>
        <w:rPr>
          <w:color w:val="303030"/>
          <w:sz w:val="24"/>
        </w:rPr>
        <w:t>of</w:t>
      </w:r>
      <w:r>
        <w:rPr>
          <w:color w:val="303030"/>
          <w:spacing w:val="-10"/>
          <w:sz w:val="24"/>
        </w:rPr>
        <w:t xml:space="preserve"> </w:t>
      </w:r>
      <w:r>
        <w:rPr>
          <w:color w:val="303030"/>
          <w:sz w:val="24"/>
        </w:rPr>
        <w:t>administering fees and charges, loans, grants, scholarships and hardship funds.</w:t>
      </w:r>
      <w:r>
        <w:rPr>
          <w:noProof/>
          <w:color w:val="303030"/>
          <w:spacing w:val="2"/>
          <w:position w:val="-5"/>
          <w:sz w:val="24"/>
        </w:rPr>
        <w:drawing>
          <wp:inline distT="0" distB="0" distL="0" distR="0" wp14:anchorId="1129A571" wp14:editId="05BC8E10">
            <wp:extent cx="196596" cy="2026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96596" cy="202692"/>
                    </a:xfrm>
                    <a:prstGeom prst="rect">
                      <a:avLst/>
                    </a:prstGeom>
                  </pic:spPr>
                </pic:pic>
              </a:graphicData>
            </a:graphic>
          </wp:inline>
        </w:drawing>
      </w:r>
    </w:p>
    <w:p w14:paraId="73F67E99" w14:textId="77777777" w:rsidR="00D33E7B" w:rsidRDefault="00D33E7B">
      <w:pPr>
        <w:pStyle w:val="BodyText"/>
        <w:spacing w:before="15"/>
      </w:pPr>
    </w:p>
    <w:p w14:paraId="5263B103" w14:textId="77777777" w:rsidR="00D33E7B" w:rsidRDefault="00767BDA">
      <w:pPr>
        <w:pStyle w:val="ListParagraph"/>
        <w:numPr>
          <w:ilvl w:val="0"/>
          <w:numId w:val="3"/>
        </w:numPr>
        <w:tabs>
          <w:tab w:val="left" w:pos="728"/>
          <w:tab w:val="left" w:pos="730"/>
        </w:tabs>
        <w:spacing w:line="259" w:lineRule="auto"/>
        <w:ind w:right="714"/>
        <w:rPr>
          <w:sz w:val="24"/>
        </w:rPr>
      </w:pPr>
      <w:r>
        <w:rPr>
          <w:noProof/>
          <w:sz w:val="24"/>
        </w:rPr>
        <w:drawing>
          <wp:anchor distT="0" distB="0" distL="0" distR="0" simplePos="0" relativeHeight="15729152" behindDoc="0" locked="0" layoutInCell="1" allowOverlap="1" wp14:anchorId="2DA29D28" wp14:editId="5273DADA">
            <wp:simplePos x="0" y="0"/>
            <wp:positionH relativeFrom="page">
              <wp:posOffset>3998721</wp:posOffset>
            </wp:positionH>
            <wp:positionV relativeFrom="paragraph">
              <wp:posOffset>169624</wp:posOffset>
            </wp:positionV>
            <wp:extent cx="196596" cy="20269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96596" cy="202692"/>
                    </a:xfrm>
                    <a:prstGeom prst="rect">
                      <a:avLst/>
                    </a:prstGeom>
                  </pic:spPr>
                </pic:pic>
              </a:graphicData>
            </a:graphic>
          </wp:anchor>
        </w:drawing>
      </w:r>
      <w:r>
        <w:rPr>
          <w:color w:val="303030"/>
          <w:sz w:val="24"/>
        </w:rPr>
        <w:t>Photographs, and video recordings for the purpose of recording lectures, student assessment and examinations.</w:t>
      </w:r>
    </w:p>
    <w:p w14:paraId="558A9CA0" w14:textId="77777777" w:rsidR="00D33E7B" w:rsidRDefault="00D33E7B">
      <w:pPr>
        <w:pStyle w:val="BodyText"/>
        <w:spacing w:before="14"/>
      </w:pPr>
    </w:p>
    <w:p w14:paraId="41A78C7A" w14:textId="77777777" w:rsidR="00D33E7B" w:rsidRDefault="00767BDA">
      <w:pPr>
        <w:pStyle w:val="ListParagraph"/>
        <w:numPr>
          <w:ilvl w:val="0"/>
          <w:numId w:val="3"/>
        </w:numPr>
        <w:tabs>
          <w:tab w:val="left" w:pos="728"/>
          <w:tab w:val="left" w:pos="730"/>
        </w:tabs>
        <w:spacing w:line="232" w:lineRule="auto"/>
        <w:ind w:right="715"/>
        <w:rPr>
          <w:position w:val="-5"/>
          <w:sz w:val="24"/>
        </w:rPr>
      </w:pPr>
      <w:r>
        <w:rPr>
          <w:noProof/>
          <w:position w:val="-5"/>
          <w:sz w:val="24"/>
        </w:rPr>
        <w:drawing>
          <wp:anchor distT="0" distB="0" distL="0" distR="0" simplePos="0" relativeHeight="15729664" behindDoc="0" locked="0" layoutInCell="1" allowOverlap="1" wp14:anchorId="419FB66F" wp14:editId="2726A6FA">
            <wp:simplePos x="0" y="0"/>
            <wp:positionH relativeFrom="page">
              <wp:posOffset>5283453</wp:posOffset>
            </wp:positionH>
            <wp:positionV relativeFrom="paragraph">
              <wp:posOffset>532789</wp:posOffset>
            </wp:positionV>
            <wp:extent cx="196596" cy="20269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96596" cy="202691"/>
                    </a:xfrm>
                    <a:prstGeom prst="rect">
                      <a:avLst/>
                    </a:prstGeom>
                  </pic:spPr>
                </pic:pic>
              </a:graphicData>
            </a:graphic>
          </wp:anchor>
        </w:drawing>
      </w:r>
      <w:r>
        <w:rPr>
          <w:color w:val="303030"/>
          <w:sz w:val="24"/>
        </w:rPr>
        <w:t>Information about an individual’s engagement with the University such as attendance information and use of electronic services such as the Virtual Learning Environment.</w:t>
      </w:r>
      <w:r>
        <w:rPr>
          <w:noProof/>
          <w:color w:val="303030"/>
          <w:spacing w:val="1"/>
          <w:position w:val="-5"/>
          <w:sz w:val="24"/>
        </w:rPr>
        <w:drawing>
          <wp:inline distT="0" distB="0" distL="0" distR="0" wp14:anchorId="10E098D1" wp14:editId="13535528">
            <wp:extent cx="196595" cy="2026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96595" cy="202692"/>
                    </a:xfrm>
                    <a:prstGeom prst="rect">
                      <a:avLst/>
                    </a:prstGeom>
                  </pic:spPr>
                </pic:pic>
              </a:graphicData>
            </a:graphic>
          </wp:inline>
        </w:drawing>
      </w:r>
    </w:p>
    <w:p w14:paraId="53C502CE" w14:textId="77777777" w:rsidR="00D33E7B" w:rsidRDefault="00767BDA">
      <w:pPr>
        <w:pStyle w:val="ListParagraph"/>
        <w:numPr>
          <w:ilvl w:val="0"/>
          <w:numId w:val="3"/>
        </w:numPr>
        <w:tabs>
          <w:tab w:val="left" w:pos="729"/>
        </w:tabs>
        <w:spacing w:before="24"/>
        <w:ind w:left="729" w:hanging="360"/>
        <w:rPr>
          <w:sz w:val="24"/>
        </w:rPr>
      </w:pPr>
      <w:r>
        <w:rPr>
          <w:color w:val="303030"/>
          <w:sz w:val="24"/>
        </w:rPr>
        <w:t>Contact</w:t>
      </w:r>
      <w:r>
        <w:rPr>
          <w:color w:val="303030"/>
          <w:spacing w:val="-4"/>
          <w:sz w:val="24"/>
        </w:rPr>
        <w:t xml:space="preserve"> </w:t>
      </w:r>
      <w:r>
        <w:rPr>
          <w:color w:val="303030"/>
          <w:sz w:val="24"/>
        </w:rPr>
        <w:t>details</w:t>
      </w:r>
      <w:r>
        <w:rPr>
          <w:color w:val="303030"/>
          <w:spacing w:val="-1"/>
          <w:sz w:val="24"/>
        </w:rPr>
        <w:t xml:space="preserve"> </w:t>
      </w:r>
      <w:r>
        <w:rPr>
          <w:color w:val="303030"/>
          <w:sz w:val="24"/>
        </w:rPr>
        <w:t>for</w:t>
      </w:r>
      <w:r>
        <w:rPr>
          <w:color w:val="303030"/>
          <w:spacing w:val="-2"/>
          <w:sz w:val="24"/>
        </w:rPr>
        <w:t xml:space="preserve"> </w:t>
      </w:r>
      <w:r>
        <w:rPr>
          <w:color w:val="303030"/>
          <w:sz w:val="24"/>
        </w:rPr>
        <w:t>next</w:t>
      </w:r>
      <w:r>
        <w:rPr>
          <w:color w:val="303030"/>
          <w:spacing w:val="-1"/>
          <w:sz w:val="24"/>
        </w:rPr>
        <w:t xml:space="preserve"> </w:t>
      </w:r>
      <w:r>
        <w:rPr>
          <w:color w:val="303030"/>
          <w:sz w:val="24"/>
        </w:rPr>
        <w:t>of</w:t>
      </w:r>
      <w:r>
        <w:rPr>
          <w:color w:val="303030"/>
          <w:spacing w:val="-1"/>
          <w:sz w:val="24"/>
        </w:rPr>
        <w:t xml:space="preserve"> </w:t>
      </w:r>
      <w:r>
        <w:rPr>
          <w:color w:val="303030"/>
          <w:sz w:val="24"/>
        </w:rPr>
        <w:t>kin</w:t>
      </w:r>
      <w:r>
        <w:rPr>
          <w:color w:val="303030"/>
          <w:spacing w:val="-3"/>
          <w:sz w:val="24"/>
        </w:rPr>
        <w:t xml:space="preserve"> </w:t>
      </w:r>
      <w:r>
        <w:rPr>
          <w:color w:val="303030"/>
          <w:sz w:val="24"/>
        </w:rPr>
        <w:t>to</w:t>
      </w:r>
      <w:r>
        <w:rPr>
          <w:color w:val="303030"/>
          <w:spacing w:val="-3"/>
          <w:sz w:val="24"/>
        </w:rPr>
        <w:t xml:space="preserve"> </w:t>
      </w:r>
      <w:r>
        <w:rPr>
          <w:color w:val="303030"/>
          <w:sz w:val="24"/>
        </w:rPr>
        <w:t>be</w:t>
      </w:r>
      <w:r>
        <w:rPr>
          <w:color w:val="303030"/>
          <w:spacing w:val="-1"/>
          <w:sz w:val="24"/>
        </w:rPr>
        <w:t xml:space="preserve"> </w:t>
      </w:r>
      <w:r>
        <w:rPr>
          <w:color w:val="303030"/>
          <w:sz w:val="24"/>
        </w:rPr>
        <w:t>used</w:t>
      </w:r>
      <w:r>
        <w:rPr>
          <w:color w:val="303030"/>
          <w:spacing w:val="-2"/>
          <w:sz w:val="24"/>
        </w:rPr>
        <w:t xml:space="preserve"> </w:t>
      </w:r>
      <w:r>
        <w:rPr>
          <w:color w:val="303030"/>
          <w:sz w:val="24"/>
        </w:rPr>
        <w:t>in</w:t>
      </w:r>
      <w:r>
        <w:rPr>
          <w:color w:val="303030"/>
          <w:spacing w:val="-1"/>
          <w:sz w:val="24"/>
        </w:rPr>
        <w:t xml:space="preserve"> </w:t>
      </w:r>
      <w:r>
        <w:rPr>
          <w:color w:val="303030"/>
          <w:sz w:val="24"/>
        </w:rPr>
        <w:t>an</w:t>
      </w:r>
      <w:r>
        <w:rPr>
          <w:color w:val="303030"/>
          <w:spacing w:val="-1"/>
          <w:sz w:val="24"/>
        </w:rPr>
        <w:t xml:space="preserve"> </w:t>
      </w:r>
      <w:r>
        <w:rPr>
          <w:color w:val="303030"/>
          <w:spacing w:val="-2"/>
          <w:sz w:val="24"/>
        </w:rPr>
        <w:t>emergency.</w:t>
      </w:r>
    </w:p>
    <w:p w14:paraId="4809748C" w14:textId="77777777" w:rsidR="00D33E7B" w:rsidRDefault="00D33E7B">
      <w:pPr>
        <w:pStyle w:val="ListParagraph"/>
        <w:rPr>
          <w:sz w:val="24"/>
        </w:rPr>
        <w:sectPr w:rsidR="00D33E7B">
          <w:type w:val="continuous"/>
          <w:pgSz w:w="11910" w:h="16840"/>
          <w:pgMar w:top="1420" w:right="850" w:bottom="280" w:left="1417" w:header="720" w:footer="720" w:gutter="0"/>
          <w:cols w:space="720"/>
        </w:sectPr>
      </w:pPr>
    </w:p>
    <w:p w14:paraId="2DC9054A" w14:textId="77777777" w:rsidR="00D33E7B" w:rsidRDefault="00767BDA">
      <w:pPr>
        <w:pStyle w:val="ListParagraph"/>
        <w:numPr>
          <w:ilvl w:val="0"/>
          <w:numId w:val="3"/>
        </w:numPr>
        <w:tabs>
          <w:tab w:val="left" w:pos="728"/>
          <w:tab w:val="left" w:pos="730"/>
        </w:tabs>
        <w:spacing w:before="71" w:line="232" w:lineRule="auto"/>
        <w:ind w:right="712"/>
        <w:rPr>
          <w:position w:val="-5"/>
          <w:sz w:val="24"/>
        </w:rPr>
      </w:pPr>
      <w:r>
        <w:rPr>
          <w:color w:val="303030"/>
          <w:sz w:val="24"/>
        </w:rPr>
        <w:lastRenderedPageBreak/>
        <w:t>Information</w:t>
      </w:r>
      <w:r>
        <w:rPr>
          <w:color w:val="303030"/>
          <w:spacing w:val="-15"/>
          <w:sz w:val="24"/>
        </w:rPr>
        <w:t xml:space="preserve"> </w:t>
      </w:r>
      <w:r>
        <w:rPr>
          <w:color w:val="303030"/>
          <w:sz w:val="24"/>
        </w:rPr>
        <w:t>related</w:t>
      </w:r>
      <w:r>
        <w:rPr>
          <w:color w:val="303030"/>
          <w:spacing w:val="-13"/>
          <w:sz w:val="24"/>
        </w:rPr>
        <w:t xml:space="preserve"> </w:t>
      </w:r>
      <w:r>
        <w:rPr>
          <w:color w:val="303030"/>
          <w:sz w:val="24"/>
        </w:rPr>
        <w:t>to</w:t>
      </w:r>
      <w:r>
        <w:rPr>
          <w:color w:val="303030"/>
          <w:spacing w:val="-14"/>
          <w:sz w:val="24"/>
        </w:rPr>
        <w:t xml:space="preserve"> </w:t>
      </w:r>
      <w:r>
        <w:rPr>
          <w:color w:val="303030"/>
          <w:sz w:val="24"/>
        </w:rPr>
        <w:t>the</w:t>
      </w:r>
      <w:r>
        <w:rPr>
          <w:color w:val="303030"/>
          <w:spacing w:val="-13"/>
          <w:sz w:val="24"/>
        </w:rPr>
        <w:t xml:space="preserve"> </w:t>
      </w:r>
      <w:r>
        <w:rPr>
          <w:color w:val="303030"/>
          <w:sz w:val="24"/>
        </w:rPr>
        <w:t>prevention</w:t>
      </w:r>
      <w:r>
        <w:rPr>
          <w:color w:val="303030"/>
          <w:spacing w:val="-14"/>
          <w:sz w:val="24"/>
        </w:rPr>
        <w:t xml:space="preserve"> </w:t>
      </w:r>
      <w:r>
        <w:rPr>
          <w:color w:val="303030"/>
          <w:sz w:val="24"/>
        </w:rPr>
        <w:t>and</w:t>
      </w:r>
      <w:r>
        <w:rPr>
          <w:color w:val="303030"/>
          <w:spacing w:val="-14"/>
          <w:sz w:val="24"/>
        </w:rPr>
        <w:t xml:space="preserve"> </w:t>
      </w:r>
      <w:r>
        <w:rPr>
          <w:color w:val="303030"/>
          <w:sz w:val="24"/>
        </w:rPr>
        <w:t>detection</w:t>
      </w:r>
      <w:r>
        <w:rPr>
          <w:color w:val="303030"/>
          <w:spacing w:val="-14"/>
          <w:sz w:val="24"/>
        </w:rPr>
        <w:t xml:space="preserve"> </w:t>
      </w:r>
      <w:r>
        <w:rPr>
          <w:color w:val="303030"/>
          <w:sz w:val="24"/>
        </w:rPr>
        <w:t>of</w:t>
      </w:r>
      <w:r>
        <w:rPr>
          <w:color w:val="303030"/>
          <w:spacing w:val="-12"/>
          <w:sz w:val="24"/>
        </w:rPr>
        <w:t xml:space="preserve"> </w:t>
      </w:r>
      <w:r>
        <w:rPr>
          <w:color w:val="303030"/>
          <w:sz w:val="24"/>
        </w:rPr>
        <w:t>crime</w:t>
      </w:r>
      <w:r>
        <w:rPr>
          <w:color w:val="303030"/>
          <w:spacing w:val="-13"/>
          <w:sz w:val="24"/>
        </w:rPr>
        <w:t xml:space="preserve"> </w:t>
      </w:r>
      <w:r>
        <w:rPr>
          <w:color w:val="303030"/>
          <w:sz w:val="24"/>
        </w:rPr>
        <w:t>and</w:t>
      </w:r>
      <w:r>
        <w:rPr>
          <w:color w:val="303030"/>
          <w:spacing w:val="-14"/>
          <w:sz w:val="24"/>
        </w:rPr>
        <w:t xml:space="preserve"> </w:t>
      </w:r>
      <w:r>
        <w:rPr>
          <w:color w:val="303030"/>
          <w:sz w:val="24"/>
        </w:rPr>
        <w:t>the</w:t>
      </w:r>
      <w:r>
        <w:rPr>
          <w:color w:val="303030"/>
          <w:spacing w:val="-14"/>
          <w:sz w:val="24"/>
        </w:rPr>
        <w:t xml:space="preserve"> </w:t>
      </w:r>
      <w:r>
        <w:rPr>
          <w:color w:val="303030"/>
          <w:sz w:val="24"/>
        </w:rPr>
        <w:t>safety</w:t>
      </w:r>
      <w:r>
        <w:rPr>
          <w:color w:val="303030"/>
          <w:spacing w:val="-13"/>
          <w:sz w:val="24"/>
        </w:rPr>
        <w:t xml:space="preserve"> </w:t>
      </w:r>
      <w:r>
        <w:rPr>
          <w:color w:val="303030"/>
          <w:sz w:val="24"/>
        </w:rPr>
        <w:t>and security</w:t>
      </w:r>
      <w:r>
        <w:rPr>
          <w:color w:val="303030"/>
          <w:spacing w:val="-16"/>
          <w:sz w:val="24"/>
        </w:rPr>
        <w:t xml:space="preserve"> </w:t>
      </w:r>
      <w:r>
        <w:rPr>
          <w:color w:val="303030"/>
          <w:sz w:val="24"/>
        </w:rPr>
        <w:t>of</w:t>
      </w:r>
      <w:r>
        <w:rPr>
          <w:color w:val="303030"/>
          <w:spacing w:val="-16"/>
          <w:sz w:val="24"/>
        </w:rPr>
        <w:t xml:space="preserve"> </w:t>
      </w:r>
      <w:r>
        <w:rPr>
          <w:color w:val="303030"/>
          <w:sz w:val="24"/>
        </w:rPr>
        <w:t>staff</w:t>
      </w:r>
      <w:r>
        <w:rPr>
          <w:color w:val="303030"/>
          <w:spacing w:val="-16"/>
          <w:sz w:val="24"/>
        </w:rPr>
        <w:t xml:space="preserve"> </w:t>
      </w:r>
      <w:r>
        <w:rPr>
          <w:color w:val="303030"/>
          <w:sz w:val="24"/>
        </w:rPr>
        <w:t>and</w:t>
      </w:r>
      <w:r>
        <w:rPr>
          <w:color w:val="303030"/>
          <w:spacing w:val="-17"/>
          <w:sz w:val="24"/>
        </w:rPr>
        <w:t xml:space="preserve"> </w:t>
      </w:r>
      <w:r>
        <w:rPr>
          <w:color w:val="303030"/>
          <w:sz w:val="24"/>
        </w:rPr>
        <w:t>students,</w:t>
      </w:r>
      <w:r>
        <w:rPr>
          <w:color w:val="303030"/>
          <w:spacing w:val="-16"/>
          <w:sz w:val="24"/>
        </w:rPr>
        <w:t xml:space="preserve"> </w:t>
      </w:r>
      <w:r>
        <w:rPr>
          <w:color w:val="303030"/>
          <w:sz w:val="24"/>
        </w:rPr>
        <w:t>including,</w:t>
      </w:r>
      <w:r>
        <w:rPr>
          <w:color w:val="303030"/>
          <w:spacing w:val="-16"/>
          <w:sz w:val="24"/>
        </w:rPr>
        <w:t xml:space="preserve"> </w:t>
      </w:r>
      <w:r>
        <w:rPr>
          <w:color w:val="303030"/>
          <w:sz w:val="24"/>
        </w:rPr>
        <w:t>but</w:t>
      </w:r>
      <w:r>
        <w:rPr>
          <w:color w:val="303030"/>
          <w:spacing w:val="-15"/>
          <w:sz w:val="24"/>
        </w:rPr>
        <w:t xml:space="preserve"> </w:t>
      </w:r>
      <w:r>
        <w:rPr>
          <w:color w:val="303030"/>
          <w:sz w:val="24"/>
        </w:rPr>
        <w:t>not</w:t>
      </w:r>
      <w:r>
        <w:rPr>
          <w:color w:val="303030"/>
          <w:spacing w:val="-16"/>
          <w:sz w:val="24"/>
        </w:rPr>
        <w:t xml:space="preserve"> </w:t>
      </w:r>
      <w:r>
        <w:rPr>
          <w:color w:val="303030"/>
          <w:sz w:val="24"/>
        </w:rPr>
        <w:t>limited</w:t>
      </w:r>
      <w:r>
        <w:rPr>
          <w:color w:val="303030"/>
          <w:spacing w:val="-16"/>
          <w:sz w:val="24"/>
        </w:rPr>
        <w:t xml:space="preserve"> </w:t>
      </w:r>
      <w:r>
        <w:rPr>
          <w:color w:val="303030"/>
          <w:sz w:val="24"/>
        </w:rPr>
        <w:t>to,</w:t>
      </w:r>
      <w:r>
        <w:rPr>
          <w:color w:val="303030"/>
          <w:spacing w:val="-16"/>
          <w:sz w:val="24"/>
        </w:rPr>
        <w:t xml:space="preserve"> </w:t>
      </w:r>
      <w:r>
        <w:rPr>
          <w:color w:val="303030"/>
          <w:sz w:val="24"/>
        </w:rPr>
        <w:t>CCTV</w:t>
      </w:r>
      <w:r>
        <w:rPr>
          <w:color w:val="303030"/>
          <w:spacing w:val="-17"/>
          <w:sz w:val="24"/>
        </w:rPr>
        <w:t xml:space="preserve"> </w:t>
      </w:r>
      <w:r>
        <w:rPr>
          <w:color w:val="303030"/>
          <w:sz w:val="24"/>
        </w:rPr>
        <w:t>recording</w:t>
      </w:r>
      <w:r>
        <w:rPr>
          <w:color w:val="303030"/>
          <w:spacing w:val="-17"/>
          <w:sz w:val="24"/>
        </w:rPr>
        <w:t xml:space="preserve"> </w:t>
      </w:r>
      <w:r>
        <w:rPr>
          <w:color w:val="303030"/>
          <w:sz w:val="24"/>
        </w:rPr>
        <w:t xml:space="preserve">and data relating to breaches of </w:t>
      </w:r>
      <w:proofErr w:type="gramStart"/>
      <w:r>
        <w:rPr>
          <w:color w:val="303030"/>
          <w:sz w:val="24"/>
        </w:rPr>
        <w:t>University</w:t>
      </w:r>
      <w:proofErr w:type="gramEnd"/>
      <w:r>
        <w:rPr>
          <w:color w:val="303030"/>
          <w:sz w:val="24"/>
        </w:rPr>
        <w:t xml:space="preserve"> regulations.</w:t>
      </w:r>
      <w:r>
        <w:rPr>
          <w:noProof/>
          <w:color w:val="303030"/>
          <w:spacing w:val="1"/>
          <w:position w:val="-5"/>
          <w:sz w:val="24"/>
        </w:rPr>
        <w:drawing>
          <wp:inline distT="0" distB="0" distL="0" distR="0" wp14:anchorId="7EF6A117" wp14:editId="568EED16">
            <wp:extent cx="196596" cy="2026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96596" cy="202692"/>
                    </a:xfrm>
                    <a:prstGeom prst="rect">
                      <a:avLst/>
                    </a:prstGeom>
                  </pic:spPr>
                </pic:pic>
              </a:graphicData>
            </a:graphic>
          </wp:inline>
        </w:drawing>
      </w:r>
    </w:p>
    <w:p w14:paraId="13DCA6FA" w14:textId="77777777" w:rsidR="00D33E7B" w:rsidRDefault="00D33E7B">
      <w:pPr>
        <w:pStyle w:val="BodyText"/>
        <w:spacing w:before="18"/>
      </w:pPr>
    </w:p>
    <w:p w14:paraId="12FE760D" w14:textId="77777777" w:rsidR="00D33E7B" w:rsidRDefault="00767BDA">
      <w:pPr>
        <w:pStyle w:val="ListParagraph"/>
        <w:numPr>
          <w:ilvl w:val="0"/>
          <w:numId w:val="3"/>
        </w:numPr>
        <w:tabs>
          <w:tab w:val="left" w:pos="730"/>
        </w:tabs>
        <w:ind w:hanging="361"/>
        <w:jc w:val="left"/>
        <w:rPr>
          <w:position w:val="-5"/>
          <w:sz w:val="24"/>
        </w:rPr>
      </w:pPr>
      <w:r>
        <w:rPr>
          <w:color w:val="303030"/>
          <w:sz w:val="24"/>
        </w:rPr>
        <w:t>Information</w:t>
      </w:r>
      <w:r>
        <w:rPr>
          <w:color w:val="303030"/>
          <w:spacing w:val="-8"/>
          <w:sz w:val="24"/>
        </w:rPr>
        <w:t xml:space="preserve"> </w:t>
      </w:r>
      <w:r>
        <w:rPr>
          <w:color w:val="303030"/>
          <w:sz w:val="24"/>
        </w:rPr>
        <w:t>gathered</w:t>
      </w:r>
      <w:r>
        <w:rPr>
          <w:color w:val="303030"/>
          <w:spacing w:val="-3"/>
          <w:sz w:val="24"/>
        </w:rPr>
        <w:t xml:space="preserve"> </w:t>
      </w:r>
      <w:r>
        <w:rPr>
          <w:color w:val="303030"/>
          <w:sz w:val="24"/>
        </w:rPr>
        <w:t>for</w:t>
      </w:r>
      <w:r>
        <w:rPr>
          <w:color w:val="303030"/>
          <w:spacing w:val="-4"/>
          <w:sz w:val="24"/>
        </w:rPr>
        <w:t xml:space="preserve"> </w:t>
      </w:r>
      <w:r>
        <w:rPr>
          <w:color w:val="303030"/>
          <w:sz w:val="24"/>
        </w:rPr>
        <w:t>the</w:t>
      </w:r>
      <w:r>
        <w:rPr>
          <w:color w:val="303030"/>
          <w:spacing w:val="-3"/>
          <w:sz w:val="24"/>
        </w:rPr>
        <w:t xml:space="preserve"> </w:t>
      </w:r>
      <w:r>
        <w:rPr>
          <w:color w:val="303030"/>
          <w:sz w:val="24"/>
        </w:rPr>
        <w:t>purposes</w:t>
      </w:r>
      <w:r>
        <w:rPr>
          <w:color w:val="303030"/>
          <w:spacing w:val="-4"/>
          <w:sz w:val="24"/>
        </w:rPr>
        <w:t xml:space="preserve"> </w:t>
      </w:r>
      <w:r>
        <w:rPr>
          <w:color w:val="303030"/>
          <w:sz w:val="24"/>
        </w:rPr>
        <w:t>of</w:t>
      </w:r>
      <w:r>
        <w:rPr>
          <w:color w:val="303030"/>
          <w:spacing w:val="-4"/>
          <w:sz w:val="24"/>
        </w:rPr>
        <w:t xml:space="preserve"> </w:t>
      </w:r>
      <w:r>
        <w:rPr>
          <w:color w:val="303030"/>
          <w:sz w:val="24"/>
        </w:rPr>
        <w:t>equal</w:t>
      </w:r>
      <w:r>
        <w:rPr>
          <w:color w:val="303030"/>
          <w:spacing w:val="-4"/>
          <w:sz w:val="24"/>
        </w:rPr>
        <w:t xml:space="preserve"> </w:t>
      </w:r>
      <w:r>
        <w:rPr>
          <w:color w:val="303030"/>
          <w:sz w:val="24"/>
        </w:rPr>
        <w:t>opportunities</w:t>
      </w:r>
      <w:r>
        <w:rPr>
          <w:color w:val="303030"/>
          <w:spacing w:val="-3"/>
          <w:sz w:val="24"/>
        </w:rPr>
        <w:t xml:space="preserve"> </w:t>
      </w:r>
      <w:r>
        <w:rPr>
          <w:color w:val="303030"/>
          <w:spacing w:val="-2"/>
          <w:sz w:val="24"/>
        </w:rPr>
        <w:t>monitoring.</w:t>
      </w:r>
      <w:r>
        <w:rPr>
          <w:noProof/>
          <w:color w:val="303030"/>
          <w:spacing w:val="2"/>
          <w:position w:val="-5"/>
          <w:sz w:val="24"/>
        </w:rPr>
        <w:drawing>
          <wp:inline distT="0" distB="0" distL="0" distR="0" wp14:anchorId="442A370A" wp14:editId="228E5081">
            <wp:extent cx="196596" cy="2026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96596" cy="202692"/>
                    </a:xfrm>
                    <a:prstGeom prst="rect">
                      <a:avLst/>
                    </a:prstGeom>
                  </pic:spPr>
                </pic:pic>
              </a:graphicData>
            </a:graphic>
          </wp:inline>
        </w:drawing>
      </w:r>
    </w:p>
    <w:p w14:paraId="47039129" w14:textId="77777777" w:rsidR="00D33E7B" w:rsidRDefault="00D33E7B">
      <w:pPr>
        <w:pStyle w:val="BodyText"/>
        <w:spacing w:before="60"/>
      </w:pPr>
    </w:p>
    <w:p w14:paraId="6EE4B3D3" w14:textId="77777777" w:rsidR="00D33E7B" w:rsidRDefault="00767BDA">
      <w:pPr>
        <w:pStyle w:val="ListParagraph"/>
        <w:numPr>
          <w:ilvl w:val="0"/>
          <w:numId w:val="3"/>
        </w:numPr>
        <w:tabs>
          <w:tab w:val="left" w:pos="728"/>
          <w:tab w:val="left" w:pos="730"/>
        </w:tabs>
        <w:spacing w:line="232" w:lineRule="auto"/>
        <w:ind w:right="716"/>
        <w:rPr>
          <w:position w:val="-5"/>
          <w:sz w:val="24"/>
        </w:rPr>
      </w:pPr>
      <w:r>
        <w:rPr>
          <w:color w:val="303030"/>
          <w:sz w:val="24"/>
        </w:rPr>
        <w:t>Information relating to the provision of advice, support and welfare, such as data relating to the use of the services offered by the Student Services.</w:t>
      </w:r>
      <w:r>
        <w:rPr>
          <w:noProof/>
          <w:color w:val="303030"/>
          <w:spacing w:val="3"/>
          <w:position w:val="-5"/>
          <w:sz w:val="24"/>
        </w:rPr>
        <w:drawing>
          <wp:inline distT="0" distB="0" distL="0" distR="0" wp14:anchorId="48B31E7C" wp14:editId="1AA548AD">
            <wp:extent cx="196596" cy="2026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96596" cy="202692"/>
                    </a:xfrm>
                    <a:prstGeom prst="rect">
                      <a:avLst/>
                    </a:prstGeom>
                  </pic:spPr>
                </pic:pic>
              </a:graphicData>
            </a:graphic>
          </wp:inline>
        </w:drawing>
      </w:r>
    </w:p>
    <w:p w14:paraId="56D38F00" w14:textId="77777777" w:rsidR="00D33E7B" w:rsidRDefault="00D33E7B">
      <w:pPr>
        <w:pStyle w:val="BodyText"/>
        <w:spacing w:before="22"/>
      </w:pPr>
    </w:p>
    <w:p w14:paraId="0D21DBD4" w14:textId="77777777" w:rsidR="00D33E7B" w:rsidRDefault="00767BDA">
      <w:pPr>
        <w:pStyle w:val="ListParagraph"/>
        <w:numPr>
          <w:ilvl w:val="0"/>
          <w:numId w:val="3"/>
        </w:numPr>
        <w:tabs>
          <w:tab w:val="left" w:pos="728"/>
          <w:tab w:val="left" w:pos="730"/>
        </w:tabs>
        <w:spacing w:before="1" w:line="232" w:lineRule="auto"/>
        <w:ind w:right="714"/>
        <w:rPr>
          <w:position w:val="-5"/>
          <w:sz w:val="24"/>
        </w:rPr>
      </w:pPr>
      <w:r>
        <w:rPr>
          <w:color w:val="303030"/>
          <w:sz w:val="24"/>
        </w:rPr>
        <w:t xml:space="preserve">For international students: Copies of passports, visas and any other documents required to ensure compliance with Home Office requirements as well as biometric data for attendance purposes. The University will also hold attendance </w:t>
      </w:r>
      <w:proofErr w:type="gramStart"/>
      <w:r>
        <w:rPr>
          <w:color w:val="303030"/>
          <w:sz w:val="24"/>
        </w:rPr>
        <w:t>detail</w:t>
      </w:r>
      <w:proofErr w:type="gramEnd"/>
      <w:r>
        <w:rPr>
          <w:color w:val="303030"/>
          <w:sz w:val="24"/>
        </w:rPr>
        <w:t xml:space="preserve"> for home students.</w:t>
      </w:r>
      <w:r>
        <w:rPr>
          <w:noProof/>
          <w:color w:val="303030"/>
          <w:spacing w:val="2"/>
          <w:position w:val="-5"/>
          <w:sz w:val="24"/>
        </w:rPr>
        <w:drawing>
          <wp:inline distT="0" distB="0" distL="0" distR="0" wp14:anchorId="51E1CF37" wp14:editId="5ED75DED">
            <wp:extent cx="195072" cy="2026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95072" cy="202692"/>
                    </a:xfrm>
                    <a:prstGeom prst="rect">
                      <a:avLst/>
                    </a:prstGeom>
                  </pic:spPr>
                </pic:pic>
              </a:graphicData>
            </a:graphic>
          </wp:inline>
        </w:drawing>
      </w:r>
    </w:p>
    <w:p w14:paraId="66FB0BE9" w14:textId="77777777" w:rsidR="00D33E7B" w:rsidRDefault="00D33E7B">
      <w:pPr>
        <w:pStyle w:val="BodyText"/>
        <w:spacing w:before="20"/>
      </w:pPr>
    </w:p>
    <w:p w14:paraId="4804D6D1" w14:textId="77777777" w:rsidR="00D33E7B" w:rsidRDefault="00767BDA">
      <w:pPr>
        <w:pStyle w:val="ListParagraph"/>
        <w:numPr>
          <w:ilvl w:val="0"/>
          <w:numId w:val="3"/>
        </w:numPr>
        <w:tabs>
          <w:tab w:val="left" w:pos="728"/>
          <w:tab w:val="left" w:pos="730"/>
        </w:tabs>
        <w:spacing w:line="235" w:lineRule="auto"/>
        <w:ind w:right="713"/>
        <w:rPr>
          <w:position w:val="-5"/>
          <w:sz w:val="24"/>
        </w:rPr>
      </w:pPr>
      <w:r>
        <w:rPr>
          <w:color w:val="303030"/>
          <w:sz w:val="24"/>
        </w:rPr>
        <w:t>For</w:t>
      </w:r>
      <w:r>
        <w:rPr>
          <w:color w:val="303030"/>
          <w:spacing w:val="-17"/>
          <w:sz w:val="24"/>
        </w:rPr>
        <w:t xml:space="preserve"> </w:t>
      </w:r>
      <w:r>
        <w:rPr>
          <w:color w:val="303030"/>
          <w:sz w:val="24"/>
        </w:rPr>
        <w:t>UK</w:t>
      </w:r>
      <w:r>
        <w:rPr>
          <w:color w:val="303030"/>
          <w:spacing w:val="-17"/>
          <w:sz w:val="24"/>
        </w:rPr>
        <w:t xml:space="preserve"> </w:t>
      </w:r>
      <w:r>
        <w:rPr>
          <w:color w:val="303030"/>
          <w:sz w:val="24"/>
        </w:rPr>
        <w:t>and</w:t>
      </w:r>
      <w:r>
        <w:rPr>
          <w:color w:val="303030"/>
          <w:spacing w:val="-16"/>
          <w:sz w:val="24"/>
        </w:rPr>
        <w:t xml:space="preserve"> </w:t>
      </w:r>
      <w:r>
        <w:rPr>
          <w:color w:val="303030"/>
          <w:sz w:val="24"/>
        </w:rPr>
        <w:t>EU</w:t>
      </w:r>
      <w:r>
        <w:rPr>
          <w:color w:val="303030"/>
          <w:spacing w:val="-17"/>
          <w:sz w:val="24"/>
        </w:rPr>
        <w:t xml:space="preserve"> </w:t>
      </w:r>
      <w:r>
        <w:rPr>
          <w:color w:val="303030"/>
          <w:sz w:val="24"/>
        </w:rPr>
        <w:t>students:</w:t>
      </w:r>
      <w:r>
        <w:rPr>
          <w:color w:val="303030"/>
          <w:spacing w:val="-17"/>
          <w:sz w:val="24"/>
        </w:rPr>
        <w:t xml:space="preserve"> </w:t>
      </w:r>
      <w:r>
        <w:rPr>
          <w:color w:val="303030"/>
          <w:sz w:val="24"/>
        </w:rPr>
        <w:t>Copies</w:t>
      </w:r>
      <w:r>
        <w:rPr>
          <w:color w:val="303030"/>
          <w:spacing w:val="-17"/>
          <w:sz w:val="24"/>
        </w:rPr>
        <w:t xml:space="preserve"> </w:t>
      </w:r>
      <w:r>
        <w:rPr>
          <w:color w:val="303030"/>
          <w:sz w:val="24"/>
        </w:rPr>
        <w:t>of</w:t>
      </w:r>
      <w:r>
        <w:rPr>
          <w:color w:val="303030"/>
          <w:spacing w:val="-16"/>
          <w:sz w:val="24"/>
        </w:rPr>
        <w:t xml:space="preserve"> </w:t>
      </w:r>
      <w:r>
        <w:rPr>
          <w:color w:val="303030"/>
          <w:sz w:val="24"/>
        </w:rPr>
        <w:t>passports</w:t>
      </w:r>
      <w:r>
        <w:rPr>
          <w:color w:val="303030"/>
          <w:spacing w:val="-17"/>
          <w:sz w:val="24"/>
        </w:rPr>
        <w:t xml:space="preserve"> </w:t>
      </w:r>
      <w:r>
        <w:rPr>
          <w:color w:val="303030"/>
          <w:sz w:val="24"/>
        </w:rPr>
        <w:t>or</w:t>
      </w:r>
      <w:r>
        <w:rPr>
          <w:color w:val="303030"/>
          <w:spacing w:val="-17"/>
          <w:sz w:val="24"/>
        </w:rPr>
        <w:t xml:space="preserve"> </w:t>
      </w:r>
      <w:r>
        <w:rPr>
          <w:color w:val="303030"/>
          <w:sz w:val="24"/>
        </w:rPr>
        <w:t>any</w:t>
      </w:r>
      <w:r>
        <w:rPr>
          <w:color w:val="303030"/>
          <w:spacing w:val="-16"/>
          <w:sz w:val="24"/>
        </w:rPr>
        <w:t xml:space="preserve"> </w:t>
      </w:r>
      <w:r>
        <w:rPr>
          <w:color w:val="303030"/>
          <w:sz w:val="24"/>
        </w:rPr>
        <w:t>other</w:t>
      </w:r>
      <w:r>
        <w:rPr>
          <w:color w:val="303030"/>
          <w:spacing w:val="-17"/>
          <w:sz w:val="24"/>
        </w:rPr>
        <w:t xml:space="preserve"> </w:t>
      </w:r>
      <w:r>
        <w:rPr>
          <w:color w:val="303030"/>
          <w:sz w:val="24"/>
        </w:rPr>
        <w:t>documents</w:t>
      </w:r>
      <w:r>
        <w:rPr>
          <w:color w:val="303030"/>
          <w:spacing w:val="-17"/>
          <w:sz w:val="24"/>
        </w:rPr>
        <w:t xml:space="preserve"> </w:t>
      </w:r>
      <w:r>
        <w:rPr>
          <w:color w:val="303030"/>
          <w:sz w:val="24"/>
        </w:rPr>
        <w:t>required to ensure eligibility to receive financial support from the UK government and in compliance with right to study and identification requirements.</w:t>
      </w:r>
      <w:r>
        <w:rPr>
          <w:noProof/>
          <w:color w:val="303030"/>
          <w:spacing w:val="2"/>
          <w:position w:val="-5"/>
          <w:sz w:val="24"/>
        </w:rPr>
        <w:drawing>
          <wp:inline distT="0" distB="0" distL="0" distR="0" wp14:anchorId="073B2AFD" wp14:editId="03ECCFE1">
            <wp:extent cx="195072" cy="20269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95072" cy="202691"/>
                    </a:xfrm>
                    <a:prstGeom prst="rect">
                      <a:avLst/>
                    </a:prstGeom>
                  </pic:spPr>
                </pic:pic>
              </a:graphicData>
            </a:graphic>
          </wp:inline>
        </w:drawing>
      </w:r>
    </w:p>
    <w:p w14:paraId="7CB1DC59" w14:textId="77777777" w:rsidR="00D33E7B" w:rsidRDefault="00D33E7B">
      <w:pPr>
        <w:pStyle w:val="BodyText"/>
      </w:pPr>
    </w:p>
    <w:p w14:paraId="4E5F4D06" w14:textId="77777777" w:rsidR="00D33E7B" w:rsidRDefault="00D33E7B">
      <w:pPr>
        <w:pStyle w:val="BodyText"/>
        <w:spacing w:before="44"/>
      </w:pPr>
    </w:p>
    <w:p w14:paraId="391AC169" w14:textId="77777777" w:rsidR="00D33E7B" w:rsidRDefault="00767BDA">
      <w:pPr>
        <w:pStyle w:val="Heading3"/>
        <w:jc w:val="both"/>
      </w:pPr>
      <w:r>
        <w:rPr>
          <w:color w:val="303030"/>
        </w:rPr>
        <w:t>How</w:t>
      </w:r>
      <w:r>
        <w:rPr>
          <w:color w:val="303030"/>
          <w:spacing w:val="-9"/>
        </w:rPr>
        <w:t xml:space="preserve"> </w:t>
      </w:r>
      <w:r>
        <w:rPr>
          <w:color w:val="303030"/>
        </w:rPr>
        <w:t>will</w:t>
      </w:r>
      <w:r>
        <w:rPr>
          <w:color w:val="303030"/>
          <w:spacing w:val="-8"/>
        </w:rPr>
        <w:t xml:space="preserve"> </w:t>
      </w:r>
      <w:r>
        <w:rPr>
          <w:color w:val="303030"/>
        </w:rPr>
        <w:t>your</w:t>
      </w:r>
      <w:r>
        <w:rPr>
          <w:color w:val="303030"/>
          <w:spacing w:val="-7"/>
        </w:rPr>
        <w:t xml:space="preserve"> </w:t>
      </w:r>
      <w:r>
        <w:rPr>
          <w:color w:val="303030"/>
        </w:rPr>
        <w:t>information</w:t>
      </w:r>
      <w:r>
        <w:rPr>
          <w:color w:val="303030"/>
          <w:spacing w:val="-8"/>
        </w:rPr>
        <w:t xml:space="preserve"> </w:t>
      </w:r>
      <w:r>
        <w:rPr>
          <w:color w:val="303030"/>
        </w:rPr>
        <w:t>be</w:t>
      </w:r>
      <w:r>
        <w:rPr>
          <w:color w:val="303030"/>
          <w:spacing w:val="-9"/>
        </w:rPr>
        <w:t xml:space="preserve"> </w:t>
      </w:r>
      <w:r>
        <w:rPr>
          <w:color w:val="303030"/>
          <w:spacing w:val="-2"/>
        </w:rPr>
        <w:t>used?</w:t>
      </w:r>
    </w:p>
    <w:p w14:paraId="527AB801" w14:textId="77777777" w:rsidR="00D33E7B" w:rsidRDefault="00767BDA">
      <w:pPr>
        <w:pStyle w:val="BodyText"/>
        <w:spacing w:before="320" w:line="232" w:lineRule="auto"/>
        <w:ind w:left="23" w:right="1003"/>
        <w:jc w:val="both"/>
      </w:pPr>
      <w:r>
        <w:rPr>
          <w:color w:val="303030"/>
        </w:rPr>
        <w:t>Although</w:t>
      </w:r>
      <w:r>
        <w:rPr>
          <w:color w:val="303030"/>
          <w:spacing w:val="-10"/>
        </w:rPr>
        <w:t xml:space="preserve"> </w:t>
      </w:r>
      <w:r>
        <w:rPr>
          <w:color w:val="303030"/>
        </w:rPr>
        <w:t>it</w:t>
      </w:r>
      <w:r>
        <w:rPr>
          <w:color w:val="303030"/>
          <w:spacing w:val="-11"/>
        </w:rPr>
        <w:t xml:space="preserve"> </w:t>
      </w:r>
      <w:r>
        <w:rPr>
          <w:color w:val="303030"/>
        </w:rPr>
        <w:t>is</w:t>
      </w:r>
      <w:r>
        <w:rPr>
          <w:color w:val="303030"/>
          <w:spacing w:val="-11"/>
        </w:rPr>
        <w:t xml:space="preserve"> </w:t>
      </w:r>
      <w:r>
        <w:rPr>
          <w:color w:val="303030"/>
        </w:rPr>
        <w:t>not</w:t>
      </w:r>
      <w:r>
        <w:rPr>
          <w:color w:val="303030"/>
          <w:spacing w:val="-10"/>
        </w:rPr>
        <w:t xml:space="preserve"> </w:t>
      </w:r>
      <w:r>
        <w:rPr>
          <w:color w:val="303030"/>
        </w:rPr>
        <w:t>possible</w:t>
      </w:r>
      <w:r>
        <w:rPr>
          <w:color w:val="303030"/>
          <w:spacing w:val="-10"/>
        </w:rPr>
        <w:t xml:space="preserve"> </w:t>
      </w:r>
      <w:r>
        <w:rPr>
          <w:color w:val="303030"/>
        </w:rPr>
        <w:t>to</w:t>
      </w:r>
      <w:r>
        <w:rPr>
          <w:color w:val="303030"/>
          <w:spacing w:val="-10"/>
        </w:rPr>
        <w:t xml:space="preserve"> </w:t>
      </w:r>
      <w:r>
        <w:rPr>
          <w:color w:val="303030"/>
        </w:rPr>
        <w:t>state</w:t>
      </w:r>
      <w:r>
        <w:rPr>
          <w:color w:val="303030"/>
          <w:spacing w:val="-12"/>
        </w:rPr>
        <w:t xml:space="preserve"> </w:t>
      </w:r>
      <w:r>
        <w:rPr>
          <w:color w:val="303030"/>
        </w:rPr>
        <w:t>every</w:t>
      </w:r>
      <w:r>
        <w:rPr>
          <w:color w:val="303030"/>
          <w:spacing w:val="-10"/>
        </w:rPr>
        <w:t xml:space="preserve"> </w:t>
      </w:r>
      <w:r>
        <w:rPr>
          <w:color w:val="303030"/>
        </w:rPr>
        <w:t>purpose</w:t>
      </w:r>
      <w:r>
        <w:rPr>
          <w:color w:val="303030"/>
          <w:spacing w:val="-11"/>
        </w:rPr>
        <w:t xml:space="preserve"> </w:t>
      </w:r>
      <w:r>
        <w:rPr>
          <w:color w:val="303030"/>
        </w:rPr>
        <w:t>for</w:t>
      </w:r>
      <w:r>
        <w:rPr>
          <w:color w:val="303030"/>
          <w:spacing w:val="-10"/>
        </w:rPr>
        <w:t xml:space="preserve"> </w:t>
      </w:r>
      <w:r>
        <w:rPr>
          <w:color w:val="303030"/>
        </w:rPr>
        <w:t>which</w:t>
      </w:r>
      <w:r>
        <w:rPr>
          <w:color w:val="303030"/>
          <w:spacing w:val="-11"/>
        </w:rPr>
        <w:t xml:space="preserve"> </w:t>
      </w:r>
      <w:r>
        <w:rPr>
          <w:color w:val="303030"/>
        </w:rPr>
        <w:t>your</w:t>
      </w:r>
      <w:r>
        <w:rPr>
          <w:color w:val="303030"/>
          <w:spacing w:val="-10"/>
        </w:rPr>
        <w:t xml:space="preserve"> </w:t>
      </w:r>
      <w:r>
        <w:rPr>
          <w:color w:val="303030"/>
        </w:rPr>
        <w:t>information</w:t>
      </w:r>
      <w:r>
        <w:rPr>
          <w:color w:val="303030"/>
          <w:spacing w:val="-10"/>
        </w:rPr>
        <w:t xml:space="preserve"> </w:t>
      </w:r>
      <w:r>
        <w:rPr>
          <w:color w:val="303030"/>
        </w:rPr>
        <w:t>will</w:t>
      </w:r>
      <w:r>
        <w:rPr>
          <w:color w:val="303030"/>
          <w:spacing w:val="-10"/>
        </w:rPr>
        <w:t xml:space="preserve"> </w:t>
      </w:r>
      <w:r>
        <w:rPr>
          <w:color w:val="303030"/>
        </w:rPr>
        <w:t xml:space="preserve">be used, the following are examples of how it is likely to be used while you are a </w:t>
      </w:r>
      <w:r>
        <w:rPr>
          <w:color w:val="303030"/>
          <w:spacing w:val="-2"/>
        </w:rPr>
        <w:t>student.</w:t>
      </w:r>
    </w:p>
    <w:p w14:paraId="48F1D68E" w14:textId="77777777" w:rsidR="00D33E7B" w:rsidRDefault="00D33E7B">
      <w:pPr>
        <w:pStyle w:val="BodyText"/>
        <w:spacing w:before="20"/>
      </w:pPr>
    </w:p>
    <w:p w14:paraId="00C0D769" w14:textId="77777777" w:rsidR="00D33E7B" w:rsidRDefault="00767BDA">
      <w:pPr>
        <w:pStyle w:val="BodyText"/>
        <w:spacing w:line="232" w:lineRule="auto"/>
        <w:ind w:left="23" w:right="863"/>
        <w:jc w:val="both"/>
      </w:pPr>
      <w:r>
        <w:rPr>
          <w:color w:val="303030"/>
        </w:rPr>
        <w:t xml:space="preserve">The number in brackets refers to the </w:t>
      </w:r>
      <w:r>
        <w:rPr>
          <w:b/>
          <w:i/>
          <w:color w:val="303030"/>
        </w:rPr>
        <w:t xml:space="preserve">legal basis </w:t>
      </w:r>
      <w:r>
        <w:rPr>
          <w:color w:val="303030"/>
        </w:rPr>
        <w:t>as defined by the GDPR Regulation</w:t>
      </w:r>
      <w:r>
        <w:rPr>
          <w:color w:val="303030"/>
          <w:spacing w:val="-8"/>
        </w:rPr>
        <w:t xml:space="preserve"> </w:t>
      </w:r>
      <w:r>
        <w:rPr>
          <w:color w:val="303030"/>
        </w:rPr>
        <w:t>and</w:t>
      </w:r>
      <w:r>
        <w:rPr>
          <w:color w:val="303030"/>
          <w:spacing w:val="-9"/>
        </w:rPr>
        <w:t xml:space="preserve"> </w:t>
      </w:r>
      <w:r>
        <w:rPr>
          <w:color w:val="303030"/>
        </w:rPr>
        <w:t>detailed</w:t>
      </w:r>
      <w:r>
        <w:rPr>
          <w:color w:val="303030"/>
          <w:spacing w:val="-9"/>
        </w:rPr>
        <w:t xml:space="preserve"> </w:t>
      </w:r>
      <w:r>
        <w:rPr>
          <w:color w:val="303030"/>
        </w:rPr>
        <w:t>in</w:t>
      </w:r>
      <w:r>
        <w:rPr>
          <w:color w:val="303030"/>
          <w:spacing w:val="-9"/>
        </w:rPr>
        <w:t xml:space="preserve"> </w:t>
      </w:r>
      <w:r>
        <w:rPr>
          <w:color w:val="303030"/>
        </w:rPr>
        <w:t>the</w:t>
      </w:r>
      <w:r>
        <w:rPr>
          <w:color w:val="303030"/>
          <w:spacing w:val="-9"/>
        </w:rPr>
        <w:t xml:space="preserve"> </w:t>
      </w:r>
      <w:r>
        <w:rPr>
          <w:color w:val="303030"/>
        </w:rPr>
        <w:t>table</w:t>
      </w:r>
      <w:r>
        <w:rPr>
          <w:color w:val="303030"/>
          <w:spacing w:val="-9"/>
        </w:rPr>
        <w:t xml:space="preserve"> </w:t>
      </w:r>
      <w:r>
        <w:rPr>
          <w:color w:val="303030"/>
        </w:rPr>
        <w:t>below,</w:t>
      </w:r>
      <w:r>
        <w:rPr>
          <w:color w:val="303030"/>
          <w:spacing w:val="-8"/>
        </w:rPr>
        <w:t xml:space="preserve"> </w:t>
      </w:r>
      <w:r>
        <w:rPr>
          <w:color w:val="303030"/>
        </w:rPr>
        <w:t>relied</w:t>
      </w:r>
      <w:r>
        <w:rPr>
          <w:color w:val="303030"/>
          <w:spacing w:val="-9"/>
        </w:rPr>
        <w:t xml:space="preserve"> </w:t>
      </w:r>
      <w:r>
        <w:rPr>
          <w:color w:val="303030"/>
        </w:rPr>
        <w:t>upon</w:t>
      </w:r>
      <w:r>
        <w:rPr>
          <w:color w:val="303030"/>
          <w:spacing w:val="-9"/>
        </w:rPr>
        <w:t xml:space="preserve"> </w:t>
      </w:r>
      <w:r>
        <w:rPr>
          <w:color w:val="303030"/>
        </w:rPr>
        <w:t>by</w:t>
      </w:r>
      <w:r>
        <w:rPr>
          <w:color w:val="303030"/>
          <w:spacing w:val="-9"/>
        </w:rPr>
        <w:t xml:space="preserve"> </w:t>
      </w:r>
      <w:r>
        <w:rPr>
          <w:color w:val="303030"/>
        </w:rPr>
        <w:t>the</w:t>
      </w:r>
      <w:r>
        <w:rPr>
          <w:color w:val="303030"/>
          <w:spacing w:val="-9"/>
        </w:rPr>
        <w:t xml:space="preserve"> </w:t>
      </w:r>
      <w:r>
        <w:rPr>
          <w:color w:val="303030"/>
        </w:rPr>
        <w:t>University,</w:t>
      </w:r>
      <w:r>
        <w:rPr>
          <w:color w:val="303030"/>
          <w:spacing w:val="-8"/>
        </w:rPr>
        <w:t xml:space="preserve"> </w:t>
      </w:r>
      <w:proofErr w:type="gramStart"/>
      <w:r>
        <w:rPr>
          <w:color w:val="303030"/>
        </w:rPr>
        <w:t>in</w:t>
      </w:r>
      <w:r>
        <w:rPr>
          <w:color w:val="303030"/>
          <w:spacing w:val="-9"/>
        </w:rPr>
        <w:t xml:space="preserve"> </w:t>
      </w:r>
      <w:r>
        <w:rPr>
          <w:color w:val="303030"/>
        </w:rPr>
        <w:t>order</w:t>
      </w:r>
      <w:r>
        <w:rPr>
          <w:color w:val="303030"/>
          <w:spacing w:val="-8"/>
        </w:rPr>
        <w:t xml:space="preserve"> </w:t>
      </w:r>
      <w:r>
        <w:rPr>
          <w:color w:val="303030"/>
        </w:rPr>
        <w:t>to</w:t>
      </w:r>
      <w:proofErr w:type="gramEnd"/>
      <w:r>
        <w:rPr>
          <w:color w:val="303030"/>
        </w:rPr>
        <w:t xml:space="preserve"> lawfully process your data.</w:t>
      </w:r>
    </w:p>
    <w:p w14:paraId="0114981D" w14:textId="77777777" w:rsidR="00D33E7B" w:rsidRDefault="00D33E7B">
      <w:pPr>
        <w:pStyle w:val="BodyText"/>
        <w:spacing w:before="22"/>
      </w:pPr>
    </w:p>
    <w:p w14:paraId="0E1C3029" w14:textId="77777777" w:rsidR="00D33E7B" w:rsidRDefault="00767BDA">
      <w:pPr>
        <w:pStyle w:val="ListParagraph"/>
        <w:numPr>
          <w:ilvl w:val="0"/>
          <w:numId w:val="3"/>
        </w:numPr>
        <w:tabs>
          <w:tab w:val="left" w:pos="728"/>
          <w:tab w:val="left" w:pos="730"/>
        </w:tabs>
        <w:spacing w:line="232" w:lineRule="auto"/>
        <w:ind w:right="714"/>
        <w:rPr>
          <w:position w:val="-5"/>
          <w:sz w:val="24"/>
        </w:rPr>
      </w:pPr>
      <w:r>
        <w:rPr>
          <w:color w:val="303030"/>
          <w:sz w:val="24"/>
        </w:rPr>
        <w:t xml:space="preserve">To administer your studies and record academic achievements (e.g. your module choices, examinations and assessments, and the graduation </w:t>
      </w:r>
      <w:proofErr w:type="spellStart"/>
      <w:r>
        <w:rPr>
          <w:color w:val="303030"/>
          <w:sz w:val="24"/>
        </w:rPr>
        <w:t>programmes</w:t>
      </w:r>
      <w:proofErr w:type="spellEnd"/>
      <w:r>
        <w:rPr>
          <w:color w:val="303030"/>
          <w:sz w:val="24"/>
        </w:rPr>
        <w:t>) (1).</w:t>
      </w:r>
      <w:r>
        <w:rPr>
          <w:noProof/>
          <w:color w:val="303030"/>
          <w:position w:val="-5"/>
          <w:sz w:val="24"/>
        </w:rPr>
        <w:drawing>
          <wp:inline distT="0" distB="0" distL="0" distR="0" wp14:anchorId="2EEFA569" wp14:editId="3AA9693D">
            <wp:extent cx="195072" cy="2026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95072" cy="202691"/>
                    </a:xfrm>
                    <a:prstGeom prst="rect">
                      <a:avLst/>
                    </a:prstGeom>
                  </pic:spPr>
                </pic:pic>
              </a:graphicData>
            </a:graphic>
          </wp:inline>
        </w:drawing>
      </w:r>
    </w:p>
    <w:p w14:paraId="6A704688" w14:textId="77777777" w:rsidR="00D33E7B" w:rsidRDefault="00767BDA">
      <w:pPr>
        <w:pStyle w:val="ListParagraph"/>
        <w:numPr>
          <w:ilvl w:val="0"/>
          <w:numId w:val="3"/>
        </w:numPr>
        <w:tabs>
          <w:tab w:val="left" w:pos="730"/>
        </w:tabs>
        <w:spacing w:before="196"/>
        <w:ind w:hanging="361"/>
        <w:jc w:val="left"/>
        <w:rPr>
          <w:position w:val="-5"/>
          <w:sz w:val="24"/>
        </w:rPr>
      </w:pPr>
      <w:r>
        <w:rPr>
          <w:color w:val="303030"/>
          <w:sz w:val="24"/>
        </w:rPr>
        <w:t>To</w:t>
      </w:r>
      <w:r>
        <w:rPr>
          <w:color w:val="303030"/>
          <w:spacing w:val="-5"/>
          <w:sz w:val="24"/>
        </w:rPr>
        <w:t xml:space="preserve"> </w:t>
      </w:r>
      <w:r>
        <w:rPr>
          <w:color w:val="303030"/>
          <w:sz w:val="24"/>
        </w:rPr>
        <w:t>assist</w:t>
      </w:r>
      <w:r>
        <w:rPr>
          <w:color w:val="303030"/>
          <w:spacing w:val="-4"/>
          <w:sz w:val="24"/>
        </w:rPr>
        <w:t xml:space="preserve"> </w:t>
      </w:r>
      <w:r>
        <w:rPr>
          <w:color w:val="303030"/>
          <w:sz w:val="24"/>
        </w:rPr>
        <w:t>in</w:t>
      </w:r>
      <w:r>
        <w:rPr>
          <w:color w:val="303030"/>
          <w:spacing w:val="-4"/>
          <w:sz w:val="24"/>
        </w:rPr>
        <w:t xml:space="preserve"> </w:t>
      </w:r>
      <w:r>
        <w:rPr>
          <w:color w:val="303030"/>
          <w:sz w:val="24"/>
        </w:rPr>
        <w:t>pastoral</w:t>
      </w:r>
      <w:r>
        <w:rPr>
          <w:color w:val="303030"/>
          <w:spacing w:val="-4"/>
          <w:sz w:val="24"/>
        </w:rPr>
        <w:t xml:space="preserve"> </w:t>
      </w:r>
      <w:r>
        <w:rPr>
          <w:color w:val="303030"/>
          <w:sz w:val="24"/>
        </w:rPr>
        <w:t>and</w:t>
      </w:r>
      <w:r>
        <w:rPr>
          <w:color w:val="303030"/>
          <w:spacing w:val="-4"/>
          <w:sz w:val="24"/>
        </w:rPr>
        <w:t xml:space="preserve"> </w:t>
      </w:r>
      <w:r>
        <w:rPr>
          <w:color w:val="303030"/>
          <w:sz w:val="24"/>
        </w:rPr>
        <w:t>welfare</w:t>
      </w:r>
      <w:r>
        <w:rPr>
          <w:color w:val="303030"/>
          <w:spacing w:val="-4"/>
          <w:sz w:val="24"/>
        </w:rPr>
        <w:t xml:space="preserve"> </w:t>
      </w:r>
      <w:r>
        <w:rPr>
          <w:color w:val="303030"/>
          <w:sz w:val="24"/>
        </w:rPr>
        <w:t>needs</w:t>
      </w:r>
      <w:r>
        <w:rPr>
          <w:color w:val="303030"/>
          <w:spacing w:val="-4"/>
          <w:sz w:val="24"/>
        </w:rPr>
        <w:t xml:space="preserve"> </w:t>
      </w:r>
      <w:r>
        <w:rPr>
          <w:color w:val="303030"/>
          <w:sz w:val="24"/>
        </w:rPr>
        <w:t>(e.g.</w:t>
      </w:r>
      <w:r>
        <w:rPr>
          <w:color w:val="303030"/>
          <w:spacing w:val="-4"/>
          <w:sz w:val="24"/>
        </w:rPr>
        <w:t xml:space="preserve"> </w:t>
      </w:r>
      <w:r>
        <w:rPr>
          <w:color w:val="303030"/>
          <w:sz w:val="24"/>
        </w:rPr>
        <w:t>Student</w:t>
      </w:r>
      <w:r>
        <w:rPr>
          <w:color w:val="303030"/>
          <w:spacing w:val="-4"/>
          <w:sz w:val="24"/>
        </w:rPr>
        <w:t xml:space="preserve"> </w:t>
      </w:r>
      <w:r>
        <w:rPr>
          <w:color w:val="303030"/>
          <w:sz w:val="24"/>
        </w:rPr>
        <w:t>Services)</w:t>
      </w:r>
      <w:r>
        <w:rPr>
          <w:color w:val="303030"/>
          <w:spacing w:val="-4"/>
          <w:sz w:val="24"/>
        </w:rPr>
        <w:t xml:space="preserve"> (2).</w:t>
      </w:r>
      <w:r>
        <w:rPr>
          <w:noProof/>
          <w:color w:val="303030"/>
          <w:spacing w:val="1"/>
          <w:position w:val="-5"/>
          <w:sz w:val="24"/>
        </w:rPr>
        <w:drawing>
          <wp:inline distT="0" distB="0" distL="0" distR="0" wp14:anchorId="10371690" wp14:editId="2C695E24">
            <wp:extent cx="196596" cy="20269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96596" cy="202691"/>
                    </a:xfrm>
                    <a:prstGeom prst="rect">
                      <a:avLst/>
                    </a:prstGeom>
                  </pic:spPr>
                </pic:pic>
              </a:graphicData>
            </a:graphic>
          </wp:inline>
        </w:drawing>
      </w:r>
    </w:p>
    <w:p w14:paraId="704EB259" w14:textId="77777777" w:rsidR="00D33E7B" w:rsidRDefault="00767BDA">
      <w:pPr>
        <w:pStyle w:val="ListParagraph"/>
        <w:numPr>
          <w:ilvl w:val="0"/>
          <w:numId w:val="3"/>
        </w:numPr>
        <w:tabs>
          <w:tab w:val="left" w:pos="728"/>
          <w:tab w:val="left" w:pos="730"/>
        </w:tabs>
        <w:spacing w:before="188" w:line="232" w:lineRule="auto"/>
        <w:ind w:right="712"/>
        <w:rPr>
          <w:position w:val="-5"/>
          <w:sz w:val="24"/>
        </w:rPr>
      </w:pPr>
      <w:r>
        <w:rPr>
          <w:color w:val="303030"/>
          <w:sz w:val="24"/>
        </w:rPr>
        <w:t>To</w:t>
      </w:r>
      <w:r>
        <w:rPr>
          <w:color w:val="303030"/>
          <w:spacing w:val="-8"/>
          <w:sz w:val="24"/>
        </w:rPr>
        <w:t xml:space="preserve"> </w:t>
      </w:r>
      <w:r>
        <w:rPr>
          <w:color w:val="303030"/>
          <w:sz w:val="24"/>
        </w:rPr>
        <w:t>administer</w:t>
      </w:r>
      <w:r>
        <w:rPr>
          <w:color w:val="303030"/>
          <w:spacing w:val="-7"/>
          <w:sz w:val="24"/>
        </w:rPr>
        <w:t xml:space="preserve"> </w:t>
      </w:r>
      <w:r>
        <w:rPr>
          <w:color w:val="303030"/>
          <w:sz w:val="24"/>
        </w:rPr>
        <w:t>support</w:t>
      </w:r>
      <w:r>
        <w:rPr>
          <w:color w:val="303030"/>
          <w:spacing w:val="-7"/>
          <w:sz w:val="24"/>
        </w:rPr>
        <w:t xml:space="preserve"> </w:t>
      </w:r>
      <w:r>
        <w:rPr>
          <w:color w:val="303030"/>
          <w:sz w:val="24"/>
        </w:rPr>
        <w:t>for</w:t>
      </w:r>
      <w:r>
        <w:rPr>
          <w:color w:val="303030"/>
          <w:spacing w:val="-7"/>
          <w:sz w:val="24"/>
        </w:rPr>
        <w:t xml:space="preserve"> </w:t>
      </w:r>
      <w:r>
        <w:rPr>
          <w:color w:val="303030"/>
          <w:sz w:val="24"/>
        </w:rPr>
        <w:t>all</w:t>
      </w:r>
      <w:r>
        <w:rPr>
          <w:color w:val="303030"/>
          <w:spacing w:val="-8"/>
          <w:sz w:val="24"/>
        </w:rPr>
        <w:t xml:space="preserve"> </w:t>
      </w:r>
      <w:r>
        <w:rPr>
          <w:color w:val="303030"/>
          <w:sz w:val="24"/>
        </w:rPr>
        <w:t>your</w:t>
      </w:r>
      <w:r>
        <w:rPr>
          <w:color w:val="303030"/>
          <w:spacing w:val="-7"/>
          <w:sz w:val="24"/>
        </w:rPr>
        <w:t xml:space="preserve"> </w:t>
      </w:r>
      <w:r>
        <w:rPr>
          <w:color w:val="303030"/>
          <w:sz w:val="24"/>
        </w:rPr>
        <w:t>employability</w:t>
      </w:r>
      <w:r>
        <w:rPr>
          <w:color w:val="303030"/>
          <w:spacing w:val="-7"/>
          <w:sz w:val="24"/>
        </w:rPr>
        <w:t xml:space="preserve"> </w:t>
      </w:r>
      <w:r>
        <w:rPr>
          <w:color w:val="303030"/>
          <w:sz w:val="24"/>
        </w:rPr>
        <w:t>needs</w:t>
      </w:r>
      <w:r>
        <w:rPr>
          <w:color w:val="303030"/>
          <w:spacing w:val="-9"/>
          <w:sz w:val="24"/>
        </w:rPr>
        <w:t xml:space="preserve"> </w:t>
      </w:r>
      <w:r>
        <w:rPr>
          <w:color w:val="303030"/>
          <w:sz w:val="24"/>
        </w:rPr>
        <w:t>(e.g.</w:t>
      </w:r>
      <w:r>
        <w:rPr>
          <w:color w:val="303030"/>
          <w:spacing w:val="-7"/>
          <w:sz w:val="24"/>
        </w:rPr>
        <w:t xml:space="preserve"> </w:t>
      </w:r>
      <w:r>
        <w:rPr>
          <w:color w:val="303030"/>
          <w:sz w:val="24"/>
        </w:rPr>
        <w:t>accessing</w:t>
      </w:r>
      <w:r>
        <w:rPr>
          <w:color w:val="303030"/>
          <w:spacing w:val="-8"/>
          <w:sz w:val="24"/>
        </w:rPr>
        <w:t xml:space="preserve"> </w:t>
      </w:r>
      <w:r>
        <w:rPr>
          <w:color w:val="303030"/>
          <w:sz w:val="24"/>
        </w:rPr>
        <w:t>careers advice).</w:t>
      </w:r>
      <w:r>
        <w:rPr>
          <w:color w:val="303030"/>
          <w:spacing w:val="-1"/>
          <w:sz w:val="24"/>
        </w:rPr>
        <w:t xml:space="preserve"> </w:t>
      </w:r>
      <w:r>
        <w:rPr>
          <w:color w:val="303030"/>
          <w:sz w:val="24"/>
        </w:rPr>
        <w:t>To ensure you have access to a range of employability services that complement</w:t>
      </w:r>
      <w:r>
        <w:rPr>
          <w:color w:val="303030"/>
          <w:spacing w:val="-17"/>
          <w:sz w:val="24"/>
        </w:rPr>
        <w:t xml:space="preserve"> </w:t>
      </w:r>
      <w:r>
        <w:rPr>
          <w:color w:val="303030"/>
          <w:sz w:val="24"/>
        </w:rPr>
        <w:t>the</w:t>
      </w:r>
      <w:r>
        <w:rPr>
          <w:color w:val="303030"/>
          <w:spacing w:val="-17"/>
          <w:sz w:val="24"/>
        </w:rPr>
        <w:t xml:space="preserve"> </w:t>
      </w:r>
      <w:r>
        <w:rPr>
          <w:color w:val="303030"/>
          <w:sz w:val="24"/>
        </w:rPr>
        <w:t>University’s</w:t>
      </w:r>
      <w:r>
        <w:rPr>
          <w:color w:val="303030"/>
          <w:spacing w:val="-16"/>
          <w:sz w:val="24"/>
        </w:rPr>
        <w:t xml:space="preserve"> </w:t>
      </w:r>
      <w:r>
        <w:rPr>
          <w:color w:val="303030"/>
          <w:sz w:val="24"/>
        </w:rPr>
        <w:t>own</w:t>
      </w:r>
      <w:r>
        <w:rPr>
          <w:color w:val="303030"/>
          <w:spacing w:val="-17"/>
          <w:sz w:val="24"/>
        </w:rPr>
        <w:t xml:space="preserve"> </w:t>
      </w:r>
      <w:r>
        <w:rPr>
          <w:color w:val="303030"/>
          <w:sz w:val="24"/>
        </w:rPr>
        <w:t>resources.</w:t>
      </w:r>
      <w:r>
        <w:rPr>
          <w:color w:val="303030"/>
          <w:spacing w:val="-17"/>
          <w:sz w:val="24"/>
        </w:rPr>
        <w:t xml:space="preserve"> </w:t>
      </w:r>
      <w:r>
        <w:rPr>
          <w:color w:val="303030"/>
          <w:sz w:val="24"/>
        </w:rPr>
        <w:t>Your</w:t>
      </w:r>
      <w:r>
        <w:rPr>
          <w:color w:val="303030"/>
          <w:spacing w:val="-16"/>
          <w:sz w:val="24"/>
        </w:rPr>
        <w:t xml:space="preserve"> </w:t>
      </w:r>
      <w:r>
        <w:rPr>
          <w:color w:val="303030"/>
          <w:sz w:val="24"/>
        </w:rPr>
        <w:t>information</w:t>
      </w:r>
      <w:r>
        <w:rPr>
          <w:color w:val="303030"/>
          <w:spacing w:val="-16"/>
          <w:sz w:val="24"/>
        </w:rPr>
        <w:t xml:space="preserve"> </w:t>
      </w:r>
      <w:r>
        <w:rPr>
          <w:color w:val="303030"/>
          <w:sz w:val="24"/>
        </w:rPr>
        <w:t>will</w:t>
      </w:r>
      <w:r>
        <w:rPr>
          <w:color w:val="303030"/>
          <w:spacing w:val="-16"/>
          <w:sz w:val="24"/>
        </w:rPr>
        <w:t xml:space="preserve"> </w:t>
      </w:r>
      <w:r>
        <w:rPr>
          <w:color w:val="303030"/>
          <w:sz w:val="24"/>
        </w:rPr>
        <w:t>be</w:t>
      </w:r>
      <w:r>
        <w:rPr>
          <w:color w:val="303030"/>
          <w:spacing w:val="-16"/>
          <w:sz w:val="24"/>
        </w:rPr>
        <w:t xml:space="preserve"> </w:t>
      </w:r>
      <w:r>
        <w:rPr>
          <w:color w:val="303030"/>
          <w:sz w:val="24"/>
        </w:rPr>
        <w:t>held</w:t>
      </w:r>
      <w:r>
        <w:rPr>
          <w:color w:val="303030"/>
          <w:spacing w:val="-16"/>
          <w:sz w:val="24"/>
        </w:rPr>
        <w:t xml:space="preserve"> </w:t>
      </w:r>
      <w:r>
        <w:rPr>
          <w:color w:val="303030"/>
          <w:sz w:val="24"/>
        </w:rPr>
        <w:t xml:space="preserve">after you graduate </w:t>
      </w:r>
      <w:proofErr w:type="gramStart"/>
      <w:r>
        <w:rPr>
          <w:color w:val="303030"/>
          <w:sz w:val="24"/>
        </w:rPr>
        <w:t>in order to</w:t>
      </w:r>
      <w:proofErr w:type="gramEnd"/>
      <w:r>
        <w:rPr>
          <w:color w:val="303030"/>
          <w:sz w:val="24"/>
        </w:rPr>
        <w:t xml:space="preserve"> ensure you maintain access to the full career development support that the University </w:t>
      </w:r>
      <w:proofErr w:type="gramStart"/>
      <w:r>
        <w:rPr>
          <w:color w:val="303030"/>
          <w:sz w:val="24"/>
        </w:rPr>
        <w:t>offers</w:t>
      </w:r>
      <w:proofErr w:type="gramEnd"/>
      <w:r>
        <w:rPr>
          <w:color w:val="303030"/>
          <w:sz w:val="24"/>
        </w:rPr>
        <w:t xml:space="preserve"> </w:t>
      </w:r>
      <w:proofErr w:type="gramStart"/>
      <w:r>
        <w:rPr>
          <w:color w:val="303030"/>
          <w:sz w:val="24"/>
        </w:rPr>
        <w:t>all of</w:t>
      </w:r>
      <w:proofErr w:type="gramEnd"/>
      <w:r>
        <w:rPr>
          <w:color w:val="303030"/>
          <w:sz w:val="24"/>
        </w:rPr>
        <w:t xml:space="preserve"> its graduates (3).</w:t>
      </w:r>
      <w:r>
        <w:rPr>
          <w:noProof/>
          <w:color w:val="303030"/>
          <w:spacing w:val="2"/>
          <w:position w:val="-5"/>
          <w:sz w:val="24"/>
        </w:rPr>
        <w:drawing>
          <wp:inline distT="0" distB="0" distL="0" distR="0" wp14:anchorId="614D5E06" wp14:editId="701CE8F0">
            <wp:extent cx="195072" cy="2026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95072" cy="202692"/>
                    </a:xfrm>
                    <a:prstGeom prst="rect">
                      <a:avLst/>
                    </a:prstGeom>
                  </pic:spPr>
                </pic:pic>
              </a:graphicData>
            </a:graphic>
          </wp:inline>
        </w:drawing>
      </w:r>
    </w:p>
    <w:p w14:paraId="161CE7E3" w14:textId="77777777" w:rsidR="00D33E7B" w:rsidRDefault="00767BDA">
      <w:pPr>
        <w:pStyle w:val="ListParagraph"/>
        <w:numPr>
          <w:ilvl w:val="0"/>
          <w:numId w:val="3"/>
        </w:numPr>
        <w:tabs>
          <w:tab w:val="left" w:pos="728"/>
          <w:tab w:val="left" w:pos="730"/>
        </w:tabs>
        <w:spacing w:before="202" w:line="232" w:lineRule="auto"/>
        <w:ind w:right="713"/>
        <w:rPr>
          <w:position w:val="-5"/>
          <w:sz w:val="24"/>
        </w:rPr>
      </w:pPr>
      <w:r>
        <w:rPr>
          <w:color w:val="303030"/>
          <w:sz w:val="24"/>
        </w:rPr>
        <w:t>To administer financial aspects of your enrolment as a student (e.g. payment of fees, debt collection) (1).</w:t>
      </w:r>
      <w:r>
        <w:rPr>
          <w:noProof/>
          <w:color w:val="303030"/>
          <w:spacing w:val="1"/>
          <w:position w:val="-5"/>
          <w:sz w:val="24"/>
        </w:rPr>
        <w:drawing>
          <wp:inline distT="0" distB="0" distL="0" distR="0" wp14:anchorId="20213A72" wp14:editId="35CBF99D">
            <wp:extent cx="195072" cy="2026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95072" cy="202692"/>
                    </a:xfrm>
                    <a:prstGeom prst="rect">
                      <a:avLst/>
                    </a:prstGeom>
                  </pic:spPr>
                </pic:pic>
              </a:graphicData>
            </a:graphic>
          </wp:inline>
        </w:drawing>
      </w:r>
    </w:p>
    <w:p w14:paraId="6DF8A423" w14:textId="77777777" w:rsidR="00D33E7B" w:rsidRDefault="00D33E7B">
      <w:pPr>
        <w:pStyle w:val="BodyText"/>
        <w:spacing w:before="21"/>
      </w:pPr>
    </w:p>
    <w:p w14:paraId="76BDC727" w14:textId="77777777" w:rsidR="00D33E7B" w:rsidRDefault="00767BDA">
      <w:pPr>
        <w:pStyle w:val="ListParagraph"/>
        <w:numPr>
          <w:ilvl w:val="0"/>
          <w:numId w:val="3"/>
        </w:numPr>
        <w:tabs>
          <w:tab w:val="left" w:pos="728"/>
          <w:tab w:val="left" w:pos="730"/>
        </w:tabs>
        <w:spacing w:before="1" w:line="232" w:lineRule="auto"/>
        <w:ind w:right="714"/>
        <w:rPr>
          <w:position w:val="-5"/>
          <w:sz w:val="24"/>
        </w:rPr>
      </w:pPr>
      <w:r>
        <w:rPr>
          <w:color w:val="303030"/>
          <w:sz w:val="24"/>
        </w:rPr>
        <w:t xml:space="preserve">To provide or offer facilities and services to students (e.g. sporting facilities, computing facilities and the </w:t>
      </w:r>
      <w:proofErr w:type="gramStart"/>
      <w:r>
        <w:rPr>
          <w:color w:val="303030"/>
          <w:sz w:val="24"/>
        </w:rPr>
        <w:t>Library</w:t>
      </w:r>
      <w:proofErr w:type="gramEnd"/>
      <w:r>
        <w:rPr>
          <w:color w:val="303030"/>
          <w:sz w:val="24"/>
        </w:rPr>
        <w:t>) (1).</w:t>
      </w:r>
      <w:r>
        <w:rPr>
          <w:noProof/>
          <w:color w:val="303030"/>
          <w:spacing w:val="2"/>
          <w:position w:val="-5"/>
          <w:sz w:val="24"/>
        </w:rPr>
        <w:drawing>
          <wp:inline distT="0" distB="0" distL="0" distR="0" wp14:anchorId="6D33B979" wp14:editId="745F550F">
            <wp:extent cx="195072" cy="20269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95072" cy="202691"/>
                    </a:xfrm>
                    <a:prstGeom prst="rect">
                      <a:avLst/>
                    </a:prstGeom>
                  </pic:spPr>
                </pic:pic>
              </a:graphicData>
            </a:graphic>
          </wp:inline>
        </w:drawing>
      </w:r>
    </w:p>
    <w:p w14:paraId="698E077F" w14:textId="77777777" w:rsidR="00D33E7B" w:rsidRDefault="00767BDA">
      <w:pPr>
        <w:pStyle w:val="ListParagraph"/>
        <w:numPr>
          <w:ilvl w:val="0"/>
          <w:numId w:val="3"/>
        </w:numPr>
        <w:tabs>
          <w:tab w:val="left" w:pos="728"/>
          <w:tab w:val="left" w:pos="730"/>
        </w:tabs>
        <w:spacing w:before="1" w:line="278" w:lineRule="auto"/>
        <w:ind w:right="711"/>
        <w:rPr>
          <w:sz w:val="24"/>
        </w:rPr>
      </w:pPr>
      <w:r>
        <w:rPr>
          <w:noProof/>
          <w:sz w:val="24"/>
        </w:rPr>
        <w:drawing>
          <wp:anchor distT="0" distB="0" distL="0" distR="0" simplePos="0" relativeHeight="15730176" behindDoc="0" locked="0" layoutInCell="1" allowOverlap="1" wp14:anchorId="084F1544" wp14:editId="5CEF8C12">
            <wp:simplePos x="0" y="0"/>
            <wp:positionH relativeFrom="page">
              <wp:posOffset>4074921</wp:posOffset>
            </wp:positionH>
            <wp:positionV relativeFrom="paragraph">
              <wp:posOffset>183421</wp:posOffset>
            </wp:positionV>
            <wp:extent cx="195072" cy="20269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95072" cy="202692"/>
                    </a:xfrm>
                    <a:prstGeom prst="rect">
                      <a:avLst/>
                    </a:prstGeom>
                  </pic:spPr>
                </pic:pic>
              </a:graphicData>
            </a:graphic>
          </wp:anchor>
        </w:drawing>
      </w:r>
      <w:r>
        <w:rPr>
          <w:sz w:val="24"/>
        </w:rPr>
        <w:t xml:space="preserve">To carry out investigations in accordance with academic and student-facing regulations, policies and procedures </w:t>
      </w:r>
      <w:r>
        <w:rPr>
          <w:color w:val="303030"/>
          <w:sz w:val="24"/>
        </w:rPr>
        <w:t>(1).</w:t>
      </w:r>
    </w:p>
    <w:p w14:paraId="08C2755F" w14:textId="77777777" w:rsidR="00D33E7B" w:rsidRDefault="00D33E7B">
      <w:pPr>
        <w:pStyle w:val="ListParagraph"/>
        <w:spacing w:line="278" w:lineRule="auto"/>
        <w:rPr>
          <w:sz w:val="24"/>
        </w:rPr>
        <w:sectPr w:rsidR="00D33E7B">
          <w:pgSz w:w="11910" w:h="16840"/>
          <w:pgMar w:top="1660" w:right="850" w:bottom="280" w:left="1417" w:header="720" w:footer="720" w:gutter="0"/>
          <w:cols w:space="720"/>
        </w:sectPr>
      </w:pPr>
    </w:p>
    <w:p w14:paraId="271D7602" w14:textId="77777777" w:rsidR="00D33E7B" w:rsidRDefault="00767BDA">
      <w:pPr>
        <w:pStyle w:val="ListParagraph"/>
        <w:numPr>
          <w:ilvl w:val="0"/>
          <w:numId w:val="3"/>
        </w:numPr>
        <w:tabs>
          <w:tab w:val="left" w:pos="728"/>
          <w:tab w:val="left" w:pos="730"/>
        </w:tabs>
        <w:spacing w:before="71" w:line="261" w:lineRule="auto"/>
        <w:ind w:right="714"/>
        <w:rPr>
          <w:sz w:val="24"/>
        </w:rPr>
      </w:pPr>
      <w:r>
        <w:rPr>
          <w:noProof/>
          <w:sz w:val="24"/>
        </w:rPr>
        <w:lastRenderedPageBreak/>
        <w:drawing>
          <wp:anchor distT="0" distB="0" distL="0" distR="0" simplePos="0" relativeHeight="487433728" behindDoc="1" locked="0" layoutInCell="1" allowOverlap="1" wp14:anchorId="6CDD7B7B" wp14:editId="07D721F0">
            <wp:simplePos x="0" y="0"/>
            <wp:positionH relativeFrom="page">
              <wp:posOffset>4311141</wp:posOffset>
            </wp:positionH>
            <wp:positionV relativeFrom="paragraph">
              <wp:posOffset>215645</wp:posOffset>
            </wp:positionV>
            <wp:extent cx="196596" cy="20269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96596" cy="202692"/>
                    </a:xfrm>
                    <a:prstGeom prst="rect">
                      <a:avLst/>
                    </a:prstGeom>
                  </pic:spPr>
                </pic:pic>
              </a:graphicData>
            </a:graphic>
          </wp:anchor>
        </w:drawing>
      </w:r>
      <w:r>
        <w:rPr>
          <w:color w:val="303030"/>
          <w:sz w:val="24"/>
        </w:rPr>
        <w:t>To</w:t>
      </w:r>
      <w:r>
        <w:rPr>
          <w:color w:val="303030"/>
          <w:spacing w:val="-2"/>
          <w:sz w:val="24"/>
        </w:rPr>
        <w:t xml:space="preserve"> </w:t>
      </w:r>
      <w:r>
        <w:rPr>
          <w:color w:val="303030"/>
          <w:sz w:val="24"/>
        </w:rPr>
        <w:t>operate</w:t>
      </w:r>
      <w:r>
        <w:rPr>
          <w:color w:val="303030"/>
          <w:spacing w:val="-2"/>
          <w:sz w:val="24"/>
        </w:rPr>
        <w:t xml:space="preserve"> </w:t>
      </w:r>
      <w:r>
        <w:rPr>
          <w:color w:val="303030"/>
          <w:sz w:val="24"/>
        </w:rPr>
        <w:t>security,</w:t>
      </w:r>
      <w:r>
        <w:rPr>
          <w:color w:val="303030"/>
          <w:spacing w:val="-2"/>
          <w:sz w:val="24"/>
        </w:rPr>
        <w:t xml:space="preserve"> </w:t>
      </w:r>
      <w:r>
        <w:rPr>
          <w:color w:val="303030"/>
          <w:sz w:val="24"/>
        </w:rPr>
        <w:t>disciplinary,</w:t>
      </w:r>
      <w:r>
        <w:rPr>
          <w:color w:val="303030"/>
          <w:spacing w:val="-2"/>
          <w:sz w:val="24"/>
        </w:rPr>
        <w:t xml:space="preserve"> </w:t>
      </w:r>
      <w:r>
        <w:rPr>
          <w:color w:val="303030"/>
          <w:sz w:val="24"/>
        </w:rPr>
        <w:t>student</w:t>
      </w:r>
      <w:r>
        <w:rPr>
          <w:color w:val="303030"/>
          <w:spacing w:val="-2"/>
          <w:sz w:val="24"/>
        </w:rPr>
        <w:t xml:space="preserve"> </w:t>
      </w:r>
      <w:r>
        <w:rPr>
          <w:color w:val="303030"/>
          <w:sz w:val="24"/>
        </w:rPr>
        <w:t>facing</w:t>
      </w:r>
      <w:r>
        <w:rPr>
          <w:color w:val="303030"/>
          <w:spacing w:val="-3"/>
          <w:sz w:val="24"/>
        </w:rPr>
        <w:t xml:space="preserve"> </w:t>
      </w:r>
      <w:r>
        <w:rPr>
          <w:color w:val="303030"/>
          <w:sz w:val="24"/>
        </w:rPr>
        <w:t>complaint,</w:t>
      </w:r>
      <w:r>
        <w:rPr>
          <w:color w:val="303030"/>
          <w:spacing w:val="-2"/>
          <w:sz w:val="24"/>
        </w:rPr>
        <w:t xml:space="preserve"> </w:t>
      </w:r>
      <w:r>
        <w:rPr>
          <w:color w:val="303030"/>
          <w:sz w:val="24"/>
        </w:rPr>
        <w:t>appeal</w:t>
      </w:r>
      <w:r>
        <w:rPr>
          <w:color w:val="303030"/>
          <w:spacing w:val="-3"/>
          <w:sz w:val="24"/>
        </w:rPr>
        <w:t xml:space="preserve"> </w:t>
      </w:r>
      <w:r>
        <w:rPr>
          <w:color w:val="303030"/>
          <w:sz w:val="24"/>
        </w:rPr>
        <w:t>and</w:t>
      </w:r>
      <w:r>
        <w:rPr>
          <w:color w:val="303030"/>
          <w:spacing w:val="-3"/>
          <w:sz w:val="24"/>
        </w:rPr>
        <w:t xml:space="preserve"> </w:t>
      </w:r>
      <w:r>
        <w:rPr>
          <w:color w:val="303030"/>
          <w:sz w:val="24"/>
        </w:rPr>
        <w:t>quality assurance processes and arrangements (1)</w:t>
      </w:r>
    </w:p>
    <w:p w14:paraId="304502EB" w14:textId="77777777" w:rsidR="00D33E7B" w:rsidRDefault="00767BDA">
      <w:pPr>
        <w:pStyle w:val="ListParagraph"/>
        <w:numPr>
          <w:ilvl w:val="0"/>
          <w:numId w:val="3"/>
        </w:numPr>
        <w:tabs>
          <w:tab w:val="left" w:pos="728"/>
          <w:tab w:val="left" w:pos="730"/>
        </w:tabs>
        <w:spacing w:before="191" w:line="232" w:lineRule="auto"/>
        <w:ind w:right="713"/>
        <w:rPr>
          <w:position w:val="-5"/>
          <w:sz w:val="24"/>
        </w:rPr>
      </w:pPr>
      <w:r>
        <w:rPr>
          <w:color w:val="303030"/>
          <w:sz w:val="24"/>
        </w:rPr>
        <w:t xml:space="preserve">To produce management statistics and to conduct research into the effectiveness of our </w:t>
      </w:r>
      <w:proofErr w:type="spellStart"/>
      <w:r>
        <w:rPr>
          <w:color w:val="303030"/>
          <w:sz w:val="24"/>
        </w:rPr>
        <w:t>programmes</w:t>
      </w:r>
      <w:proofErr w:type="spellEnd"/>
      <w:r>
        <w:rPr>
          <w:color w:val="303030"/>
          <w:sz w:val="24"/>
        </w:rPr>
        <w:t xml:space="preserve"> of study as well as produce statistics for statutory purposes (4), (5).</w:t>
      </w:r>
      <w:r>
        <w:rPr>
          <w:noProof/>
          <w:color w:val="303030"/>
          <w:position w:val="-5"/>
          <w:sz w:val="24"/>
        </w:rPr>
        <w:drawing>
          <wp:inline distT="0" distB="0" distL="0" distR="0" wp14:anchorId="633D983A" wp14:editId="4D05D112">
            <wp:extent cx="195071" cy="2026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95071" cy="202692"/>
                    </a:xfrm>
                    <a:prstGeom prst="rect">
                      <a:avLst/>
                    </a:prstGeom>
                  </pic:spPr>
                </pic:pic>
              </a:graphicData>
            </a:graphic>
          </wp:inline>
        </w:drawing>
      </w:r>
    </w:p>
    <w:p w14:paraId="628DC331" w14:textId="77777777" w:rsidR="00D33E7B" w:rsidRDefault="00D33E7B">
      <w:pPr>
        <w:pStyle w:val="BodyText"/>
        <w:spacing w:before="14"/>
      </w:pPr>
    </w:p>
    <w:p w14:paraId="73861620" w14:textId="77777777" w:rsidR="00D33E7B" w:rsidRDefault="00767BDA">
      <w:pPr>
        <w:pStyle w:val="ListParagraph"/>
        <w:numPr>
          <w:ilvl w:val="0"/>
          <w:numId w:val="3"/>
        </w:numPr>
        <w:tabs>
          <w:tab w:val="left" w:pos="681"/>
          <w:tab w:val="left" w:pos="729"/>
        </w:tabs>
        <w:spacing w:line="264" w:lineRule="auto"/>
        <w:ind w:left="681" w:right="862" w:hanging="312"/>
        <w:rPr>
          <w:position w:val="-5"/>
          <w:sz w:val="24"/>
        </w:rPr>
      </w:pPr>
      <w:r>
        <w:rPr>
          <w:color w:val="303030"/>
          <w:sz w:val="24"/>
        </w:rPr>
        <w:t>To</w:t>
      </w:r>
      <w:r>
        <w:rPr>
          <w:color w:val="303030"/>
          <w:spacing w:val="38"/>
          <w:sz w:val="24"/>
        </w:rPr>
        <w:t xml:space="preserve"> </w:t>
      </w:r>
      <w:r>
        <w:rPr>
          <w:color w:val="303030"/>
          <w:sz w:val="24"/>
        </w:rPr>
        <w:t>monitor</w:t>
      </w:r>
      <w:r>
        <w:rPr>
          <w:color w:val="303030"/>
          <w:spacing w:val="-5"/>
          <w:sz w:val="24"/>
        </w:rPr>
        <w:t xml:space="preserve"> </w:t>
      </w:r>
      <w:r>
        <w:rPr>
          <w:color w:val="303030"/>
          <w:sz w:val="24"/>
        </w:rPr>
        <w:t>engagement</w:t>
      </w:r>
      <w:r>
        <w:rPr>
          <w:color w:val="303030"/>
          <w:spacing w:val="-5"/>
          <w:sz w:val="24"/>
        </w:rPr>
        <w:t xml:space="preserve"> </w:t>
      </w:r>
      <w:r>
        <w:rPr>
          <w:color w:val="303030"/>
          <w:sz w:val="24"/>
        </w:rPr>
        <w:t>of</w:t>
      </w:r>
      <w:r>
        <w:rPr>
          <w:color w:val="303030"/>
          <w:spacing w:val="-5"/>
          <w:sz w:val="24"/>
        </w:rPr>
        <w:t xml:space="preserve"> </w:t>
      </w:r>
      <w:r>
        <w:rPr>
          <w:color w:val="303030"/>
          <w:sz w:val="24"/>
        </w:rPr>
        <w:t>all</w:t>
      </w:r>
      <w:r>
        <w:rPr>
          <w:color w:val="303030"/>
          <w:spacing w:val="-5"/>
          <w:sz w:val="24"/>
        </w:rPr>
        <w:t xml:space="preserve"> </w:t>
      </w:r>
      <w:r>
        <w:rPr>
          <w:color w:val="303030"/>
          <w:sz w:val="24"/>
        </w:rPr>
        <w:t>students</w:t>
      </w:r>
      <w:r>
        <w:rPr>
          <w:color w:val="303030"/>
          <w:spacing w:val="-5"/>
          <w:sz w:val="24"/>
        </w:rPr>
        <w:t xml:space="preserve"> </w:t>
      </w:r>
      <w:r>
        <w:rPr>
          <w:color w:val="303030"/>
          <w:sz w:val="24"/>
        </w:rPr>
        <w:t>with</w:t>
      </w:r>
      <w:r>
        <w:rPr>
          <w:color w:val="303030"/>
          <w:spacing w:val="-5"/>
          <w:sz w:val="24"/>
        </w:rPr>
        <w:t xml:space="preserve"> </w:t>
      </w:r>
      <w:r>
        <w:rPr>
          <w:color w:val="303030"/>
          <w:sz w:val="24"/>
        </w:rPr>
        <w:t>their</w:t>
      </w:r>
      <w:r>
        <w:rPr>
          <w:color w:val="303030"/>
          <w:spacing w:val="-5"/>
          <w:sz w:val="24"/>
        </w:rPr>
        <w:t xml:space="preserve"> </w:t>
      </w:r>
      <w:r>
        <w:rPr>
          <w:color w:val="303030"/>
          <w:sz w:val="24"/>
        </w:rPr>
        <w:t>studies</w:t>
      </w:r>
      <w:r>
        <w:rPr>
          <w:color w:val="303030"/>
          <w:spacing w:val="-5"/>
          <w:sz w:val="24"/>
        </w:rPr>
        <w:t xml:space="preserve"> </w:t>
      </w:r>
      <w:r>
        <w:rPr>
          <w:color w:val="303030"/>
          <w:sz w:val="24"/>
        </w:rPr>
        <w:t>and</w:t>
      </w:r>
      <w:r>
        <w:rPr>
          <w:color w:val="303030"/>
          <w:spacing w:val="-5"/>
          <w:sz w:val="24"/>
        </w:rPr>
        <w:t xml:space="preserve"> </w:t>
      </w:r>
      <w:r>
        <w:rPr>
          <w:color w:val="303030"/>
          <w:sz w:val="24"/>
        </w:rPr>
        <w:t>those</w:t>
      </w:r>
      <w:r>
        <w:rPr>
          <w:color w:val="303030"/>
          <w:spacing w:val="-6"/>
          <w:sz w:val="24"/>
        </w:rPr>
        <w:t xml:space="preserve"> </w:t>
      </w:r>
      <w:r>
        <w:rPr>
          <w:color w:val="303030"/>
          <w:sz w:val="24"/>
        </w:rPr>
        <w:t>on</w:t>
      </w:r>
      <w:r>
        <w:rPr>
          <w:color w:val="303030"/>
          <w:spacing w:val="-10"/>
          <w:sz w:val="24"/>
        </w:rPr>
        <w:t xml:space="preserve"> </w:t>
      </w:r>
      <w:r>
        <w:rPr>
          <w:color w:val="303030"/>
          <w:sz w:val="24"/>
        </w:rPr>
        <w:t>Tier</w:t>
      </w:r>
      <w:r>
        <w:rPr>
          <w:color w:val="303030"/>
          <w:spacing w:val="-5"/>
          <w:sz w:val="24"/>
        </w:rPr>
        <w:t xml:space="preserve"> </w:t>
      </w:r>
      <w:r>
        <w:rPr>
          <w:color w:val="303030"/>
          <w:sz w:val="24"/>
        </w:rPr>
        <w:t xml:space="preserve">4 Visas to ensure compliance with </w:t>
      </w:r>
      <w:r>
        <w:rPr>
          <w:sz w:val="24"/>
        </w:rPr>
        <w:t>their terms of their sponsorship (4).</w:t>
      </w:r>
      <w:r>
        <w:rPr>
          <w:noProof/>
          <w:spacing w:val="1"/>
          <w:position w:val="-5"/>
          <w:sz w:val="24"/>
        </w:rPr>
        <w:drawing>
          <wp:inline distT="0" distB="0" distL="0" distR="0" wp14:anchorId="73327DDF" wp14:editId="7313C826">
            <wp:extent cx="195072" cy="2026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95072" cy="202692"/>
                    </a:xfrm>
                    <a:prstGeom prst="rect">
                      <a:avLst/>
                    </a:prstGeom>
                  </pic:spPr>
                </pic:pic>
              </a:graphicData>
            </a:graphic>
          </wp:inline>
        </w:drawing>
      </w:r>
    </w:p>
    <w:p w14:paraId="7A0BB5F8" w14:textId="77777777" w:rsidR="00D33E7B" w:rsidRDefault="00767BDA">
      <w:pPr>
        <w:pStyle w:val="ListParagraph"/>
        <w:numPr>
          <w:ilvl w:val="0"/>
          <w:numId w:val="3"/>
        </w:numPr>
        <w:tabs>
          <w:tab w:val="left" w:pos="728"/>
          <w:tab w:val="left" w:pos="730"/>
        </w:tabs>
        <w:spacing w:before="161" w:line="247" w:lineRule="auto"/>
        <w:ind w:right="709"/>
        <w:rPr>
          <w:position w:val="-5"/>
          <w:sz w:val="24"/>
        </w:rPr>
      </w:pPr>
      <w:r>
        <w:rPr>
          <w:sz w:val="24"/>
        </w:rPr>
        <w:t>To</w:t>
      </w:r>
      <w:r>
        <w:rPr>
          <w:spacing w:val="-3"/>
          <w:sz w:val="24"/>
        </w:rPr>
        <w:t xml:space="preserve"> </w:t>
      </w:r>
      <w:proofErr w:type="spellStart"/>
      <w:r>
        <w:rPr>
          <w:sz w:val="24"/>
        </w:rPr>
        <w:t>maximise</w:t>
      </w:r>
      <w:proofErr w:type="spellEnd"/>
      <w:r>
        <w:rPr>
          <w:spacing w:val="-3"/>
          <w:sz w:val="24"/>
        </w:rPr>
        <w:t xml:space="preserve"> </w:t>
      </w:r>
      <w:r>
        <w:rPr>
          <w:sz w:val="24"/>
        </w:rPr>
        <w:t>individual’s</w:t>
      </w:r>
      <w:r>
        <w:rPr>
          <w:spacing w:val="-3"/>
          <w:sz w:val="24"/>
        </w:rPr>
        <w:t xml:space="preserve"> </w:t>
      </w:r>
      <w:r>
        <w:rPr>
          <w:sz w:val="24"/>
        </w:rPr>
        <w:t>opportunities</w:t>
      </w:r>
      <w:r>
        <w:rPr>
          <w:spacing w:val="-3"/>
          <w:sz w:val="24"/>
        </w:rPr>
        <w:t xml:space="preserve"> </w:t>
      </w:r>
      <w:r>
        <w:rPr>
          <w:sz w:val="24"/>
        </w:rPr>
        <w:t>to</w:t>
      </w:r>
      <w:r>
        <w:rPr>
          <w:spacing w:val="-2"/>
          <w:sz w:val="24"/>
        </w:rPr>
        <w:t xml:space="preserve"> </w:t>
      </w:r>
      <w:r>
        <w:rPr>
          <w:sz w:val="24"/>
        </w:rPr>
        <w:t>succeed</w:t>
      </w:r>
      <w:r>
        <w:rPr>
          <w:spacing w:val="-3"/>
          <w:sz w:val="24"/>
        </w:rPr>
        <w:t xml:space="preserve"> </w:t>
      </w:r>
      <w:proofErr w:type="gramStart"/>
      <w:r>
        <w:rPr>
          <w:sz w:val="24"/>
        </w:rPr>
        <w:t>through</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of</w:t>
      </w:r>
      <w:proofErr w:type="gramEnd"/>
      <w:r>
        <w:rPr>
          <w:spacing w:val="-2"/>
          <w:sz w:val="24"/>
        </w:rPr>
        <w:t xml:space="preserve"> </w:t>
      </w:r>
      <w:r>
        <w:rPr>
          <w:sz w:val="24"/>
        </w:rPr>
        <w:t>learning analytics</w:t>
      </w:r>
      <w:r>
        <w:rPr>
          <w:spacing w:val="-15"/>
          <w:sz w:val="24"/>
        </w:rPr>
        <w:t xml:space="preserve"> </w:t>
      </w:r>
      <w:r>
        <w:rPr>
          <w:sz w:val="24"/>
        </w:rPr>
        <w:t>which</w:t>
      </w:r>
      <w:r>
        <w:rPr>
          <w:spacing w:val="-15"/>
          <w:sz w:val="24"/>
        </w:rPr>
        <w:t xml:space="preserve"> </w:t>
      </w:r>
      <w:r>
        <w:rPr>
          <w:sz w:val="24"/>
        </w:rPr>
        <w:t>are</w:t>
      </w:r>
      <w:r>
        <w:rPr>
          <w:spacing w:val="-15"/>
          <w:sz w:val="24"/>
        </w:rPr>
        <w:t xml:space="preserve"> </w:t>
      </w:r>
      <w:r>
        <w:rPr>
          <w:sz w:val="24"/>
        </w:rPr>
        <w:t>used</w:t>
      </w:r>
      <w:r>
        <w:rPr>
          <w:spacing w:val="-15"/>
          <w:sz w:val="24"/>
        </w:rPr>
        <w:t xml:space="preserve"> </w:t>
      </w:r>
      <w:r>
        <w:rPr>
          <w:sz w:val="24"/>
        </w:rPr>
        <w:t>to</w:t>
      </w:r>
      <w:r>
        <w:rPr>
          <w:spacing w:val="-16"/>
          <w:sz w:val="24"/>
        </w:rPr>
        <w:t xml:space="preserve"> </w:t>
      </w:r>
      <w:r>
        <w:rPr>
          <w:sz w:val="24"/>
        </w:rPr>
        <w:t>monitor</w:t>
      </w:r>
      <w:r>
        <w:rPr>
          <w:spacing w:val="-15"/>
          <w:sz w:val="24"/>
        </w:rPr>
        <w:t xml:space="preserve"> </w:t>
      </w:r>
      <w:r>
        <w:rPr>
          <w:sz w:val="24"/>
        </w:rPr>
        <w:t>individual’s</w:t>
      </w:r>
      <w:r>
        <w:rPr>
          <w:spacing w:val="-15"/>
          <w:sz w:val="24"/>
        </w:rPr>
        <w:t xml:space="preserve"> </w:t>
      </w:r>
      <w:r>
        <w:rPr>
          <w:sz w:val="24"/>
        </w:rPr>
        <w:t>engagement</w:t>
      </w:r>
      <w:r>
        <w:rPr>
          <w:spacing w:val="-15"/>
          <w:sz w:val="24"/>
        </w:rPr>
        <w:t xml:space="preserve"> </w:t>
      </w:r>
      <w:r>
        <w:rPr>
          <w:sz w:val="24"/>
        </w:rPr>
        <w:t>with</w:t>
      </w:r>
      <w:r>
        <w:rPr>
          <w:spacing w:val="-16"/>
          <w:sz w:val="24"/>
        </w:rPr>
        <w:t xml:space="preserve"> </w:t>
      </w:r>
      <w:r>
        <w:rPr>
          <w:sz w:val="24"/>
        </w:rPr>
        <w:t>their</w:t>
      </w:r>
      <w:r>
        <w:rPr>
          <w:spacing w:val="-14"/>
          <w:sz w:val="24"/>
        </w:rPr>
        <w:t xml:space="preserve"> </w:t>
      </w:r>
      <w:r>
        <w:rPr>
          <w:sz w:val="24"/>
        </w:rPr>
        <w:t>studies. This will involve the processing of data such as attendance, assessment and VLE (Virtual Learning Environment) usage to develop an overall picture of engagement. Such processing will only take place where it is necessary for the pursuit of the</w:t>
      </w:r>
      <w:r>
        <w:rPr>
          <w:spacing w:val="-1"/>
          <w:sz w:val="24"/>
        </w:rPr>
        <w:t xml:space="preserve"> </w:t>
      </w:r>
      <w:r>
        <w:rPr>
          <w:sz w:val="24"/>
        </w:rPr>
        <w:t>legitimate interests of</w:t>
      </w:r>
      <w:r>
        <w:rPr>
          <w:spacing w:val="-2"/>
          <w:sz w:val="24"/>
        </w:rPr>
        <w:t xml:space="preserve"> </w:t>
      </w:r>
      <w:r>
        <w:rPr>
          <w:sz w:val="24"/>
        </w:rPr>
        <w:t>the University or the student and only where</w:t>
      </w:r>
      <w:r>
        <w:rPr>
          <w:spacing w:val="-11"/>
          <w:sz w:val="24"/>
        </w:rPr>
        <w:t xml:space="preserve"> </w:t>
      </w:r>
      <w:r>
        <w:rPr>
          <w:sz w:val="24"/>
        </w:rPr>
        <w:t>the</w:t>
      </w:r>
      <w:r>
        <w:rPr>
          <w:spacing w:val="-11"/>
          <w:sz w:val="24"/>
        </w:rPr>
        <w:t xml:space="preserve"> </w:t>
      </w:r>
      <w:r>
        <w:rPr>
          <w:sz w:val="24"/>
        </w:rPr>
        <w:t>processing</w:t>
      </w:r>
      <w:r>
        <w:rPr>
          <w:spacing w:val="-11"/>
          <w:sz w:val="24"/>
        </w:rPr>
        <w:t xml:space="preserve"> </w:t>
      </w:r>
      <w:r>
        <w:rPr>
          <w:sz w:val="24"/>
        </w:rPr>
        <w:t>is</w:t>
      </w:r>
      <w:r>
        <w:rPr>
          <w:spacing w:val="-12"/>
          <w:sz w:val="24"/>
        </w:rPr>
        <w:t xml:space="preserve"> </w:t>
      </w:r>
      <w:r>
        <w:rPr>
          <w:sz w:val="24"/>
        </w:rPr>
        <w:t>not</w:t>
      </w:r>
      <w:r>
        <w:rPr>
          <w:spacing w:val="-11"/>
          <w:sz w:val="24"/>
        </w:rPr>
        <w:t xml:space="preserve"> </w:t>
      </w:r>
      <w:r>
        <w:rPr>
          <w:sz w:val="24"/>
        </w:rPr>
        <w:t>unwarranted</w:t>
      </w:r>
      <w:r>
        <w:rPr>
          <w:spacing w:val="-12"/>
          <w:sz w:val="24"/>
        </w:rPr>
        <w:t xml:space="preserve"> </w:t>
      </w:r>
      <w:r>
        <w:rPr>
          <w:sz w:val="24"/>
        </w:rPr>
        <w:t>and</w:t>
      </w:r>
      <w:r>
        <w:rPr>
          <w:spacing w:val="-12"/>
          <w:sz w:val="24"/>
        </w:rPr>
        <w:t xml:space="preserve"> </w:t>
      </w:r>
      <w:r>
        <w:rPr>
          <w:sz w:val="24"/>
        </w:rPr>
        <w:t>will</w:t>
      </w:r>
      <w:r>
        <w:rPr>
          <w:spacing w:val="-12"/>
          <w:sz w:val="24"/>
        </w:rPr>
        <w:t xml:space="preserve"> </w:t>
      </w:r>
      <w:r>
        <w:rPr>
          <w:sz w:val="24"/>
        </w:rPr>
        <w:t>not</w:t>
      </w:r>
      <w:r>
        <w:rPr>
          <w:spacing w:val="-11"/>
          <w:sz w:val="24"/>
        </w:rPr>
        <w:t xml:space="preserve"> </w:t>
      </w:r>
      <w:r>
        <w:rPr>
          <w:sz w:val="24"/>
        </w:rPr>
        <w:t>cause</w:t>
      </w:r>
      <w:r>
        <w:rPr>
          <w:spacing w:val="-12"/>
          <w:sz w:val="24"/>
        </w:rPr>
        <w:t xml:space="preserve"> </w:t>
      </w:r>
      <w:r>
        <w:rPr>
          <w:sz w:val="24"/>
        </w:rPr>
        <w:t>a</w:t>
      </w:r>
      <w:r>
        <w:rPr>
          <w:spacing w:val="-12"/>
          <w:sz w:val="24"/>
        </w:rPr>
        <w:t xml:space="preserve"> </w:t>
      </w:r>
      <w:r>
        <w:rPr>
          <w:sz w:val="24"/>
        </w:rPr>
        <w:t>prejudicial</w:t>
      </w:r>
      <w:r>
        <w:rPr>
          <w:spacing w:val="-12"/>
          <w:sz w:val="24"/>
        </w:rPr>
        <w:t xml:space="preserve"> </w:t>
      </w:r>
      <w:r>
        <w:rPr>
          <w:sz w:val="24"/>
        </w:rPr>
        <w:t>effect on the rights and freedoms, or legitimate interests, of the student. Sensitive / special category personal data will only be processed where the University is looking at trends and pattern analysis to produce management statistical reports (3), (5).</w:t>
      </w:r>
      <w:r>
        <w:rPr>
          <w:noProof/>
          <w:spacing w:val="1"/>
          <w:position w:val="-5"/>
          <w:sz w:val="24"/>
        </w:rPr>
        <w:drawing>
          <wp:inline distT="0" distB="0" distL="0" distR="0" wp14:anchorId="58F2489F" wp14:editId="61D8EE7A">
            <wp:extent cx="195071" cy="20269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95071" cy="202691"/>
                    </a:xfrm>
                    <a:prstGeom prst="rect">
                      <a:avLst/>
                    </a:prstGeom>
                  </pic:spPr>
                </pic:pic>
              </a:graphicData>
            </a:graphic>
          </wp:inline>
        </w:drawing>
      </w:r>
    </w:p>
    <w:p w14:paraId="2E50DE1C" w14:textId="77777777" w:rsidR="00D33E7B" w:rsidRDefault="00767BDA">
      <w:pPr>
        <w:pStyle w:val="ListParagraph"/>
        <w:numPr>
          <w:ilvl w:val="0"/>
          <w:numId w:val="3"/>
        </w:numPr>
        <w:tabs>
          <w:tab w:val="left" w:pos="730"/>
        </w:tabs>
        <w:spacing w:before="191"/>
        <w:ind w:hanging="361"/>
        <w:jc w:val="left"/>
        <w:rPr>
          <w:position w:val="-5"/>
          <w:sz w:val="24"/>
        </w:rPr>
      </w:pPr>
      <w:r>
        <w:rPr>
          <w:sz w:val="24"/>
        </w:rPr>
        <w:t>To</w:t>
      </w:r>
      <w:r>
        <w:rPr>
          <w:spacing w:val="-7"/>
          <w:sz w:val="24"/>
        </w:rPr>
        <w:t xml:space="preserve"> </w:t>
      </w:r>
      <w:r>
        <w:rPr>
          <w:sz w:val="24"/>
        </w:rPr>
        <w:t>monitor</w:t>
      </w:r>
      <w:r>
        <w:rPr>
          <w:spacing w:val="-6"/>
          <w:sz w:val="24"/>
        </w:rPr>
        <w:t xml:space="preserve"> </w:t>
      </w:r>
      <w:r>
        <w:rPr>
          <w:sz w:val="24"/>
        </w:rPr>
        <w:t>our</w:t>
      </w:r>
      <w:r>
        <w:rPr>
          <w:spacing w:val="-7"/>
          <w:sz w:val="24"/>
        </w:rPr>
        <w:t xml:space="preserve"> </w:t>
      </w:r>
      <w:r>
        <w:rPr>
          <w:sz w:val="24"/>
        </w:rPr>
        <w:t>responsibilities</w:t>
      </w:r>
      <w:r>
        <w:rPr>
          <w:spacing w:val="-5"/>
          <w:sz w:val="24"/>
        </w:rPr>
        <w:t xml:space="preserve"> </w:t>
      </w:r>
      <w:r>
        <w:rPr>
          <w:color w:val="303030"/>
          <w:sz w:val="24"/>
        </w:rPr>
        <w:t>under</w:t>
      </w:r>
      <w:r>
        <w:rPr>
          <w:color w:val="303030"/>
          <w:spacing w:val="-7"/>
          <w:sz w:val="24"/>
        </w:rPr>
        <w:t xml:space="preserve"> </w:t>
      </w:r>
      <w:r>
        <w:rPr>
          <w:color w:val="303030"/>
          <w:sz w:val="24"/>
        </w:rPr>
        <w:t>equal</w:t>
      </w:r>
      <w:r>
        <w:rPr>
          <w:color w:val="303030"/>
          <w:spacing w:val="-7"/>
          <w:sz w:val="24"/>
        </w:rPr>
        <w:t xml:space="preserve"> </w:t>
      </w:r>
      <w:r>
        <w:rPr>
          <w:color w:val="303030"/>
          <w:sz w:val="24"/>
        </w:rPr>
        <w:t>opportunities</w:t>
      </w:r>
      <w:r>
        <w:rPr>
          <w:color w:val="303030"/>
          <w:spacing w:val="-7"/>
          <w:sz w:val="24"/>
        </w:rPr>
        <w:t xml:space="preserve"> </w:t>
      </w:r>
      <w:r>
        <w:rPr>
          <w:color w:val="303030"/>
          <w:sz w:val="24"/>
        </w:rPr>
        <w:t>policies</w:t>
      </w:r>
      <w:r>
        <w:rPr>
          <w:color w:val="303030"/>
          <w:spacing w:val="-6"/>
          <w:sz w:val="24"/>
        </w:rPr>
        <w:t xml:space="preserve"> </w:t>
      </w:r>
      <w:r>
        <w:rPr>
          <w:color w:val="303030"/>
          <w:sz w:val="24"/>
        </w:rPr>
        <w:t>(4),</w:t>
      </w:r>
      <w:r>
        <w:rPr>
          <w:color w:val="303030"/>
          <w:spacing w:val="-5"/>
          <w:sz w:val="24"/>
        </w:rPr>
        <w:t xml:space="preserve"> </w:t>
      </w:r>
      <w:r>
        <w:rPr>
          <w:color w:val="303030"/>
          <w:spacing w:val="-4"/>
          <w:sz w:val="24"/>
        </w:rPr>
        <w:t>(5).</w:t>
      </w:r>
      <w:r>
        <w:rPr>
          <w:noProof/>
          <w:color w:val="303030"/>
          <w:spacing w:val="2"/>
          <w:position w:val="-5"/>
          <w:sz w:val="24"/>
        </w:rPr>
        <w:drawing>
          <wp:inline distT="0" distB="0" distL="0" distR="0" wp14:anchorId="5A419BAE" wp14:editId="21FE487D">
            <wp:extent cx="195072" cy="20269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95072" cy="202691"/>
                    </a:xfrm>
                    <a:prstGeom prst="rect">
                      <a:avLst/>
                    </a:prstGeom>
                  </pic:spPr>
                </pic:pic>
              </a:graphicData>
            </a:graphic>
          </wp:inline>
        </w:drawing>
      </w:r>
    </w:p>
    <w:p w14:paraId="6F65AB1D" w14:textId="77777777" w:rsidR="00D33E7B" w:rsidRDefault="00767BDA">
      <w:pPr>
        <w:pStyle w:val="ListParagraph"/>
        <w:numPr>
          <w:ilvl w:val="0"/>
          <w:numId w:val="3"/>
        </w:numPr>
        <w:tabs>
          <w:tab w:val="left" w:pos="728"/>
          <w:tab w:val="left" w:pos="730"/>
          <w:tab w:val="left" w:pos="8646"/>
        </w:tabs>
        <w:spacing w:before="174" w:line="230" w:lineRule="auto"/>
        <w:ind w:right="710"/>
        <w:rPr>
          <w:position w:val="-4"/>
          <w:sz w:val="24"/>
        </w:rPr>
      </w:pPr>
      <w:r>
        <w:rPr>
          <w:color w:val="303030"/>
          <w:sz w:val="24"/>
        </w:rPr>
        <w:t xml:space="preserve">For Higher Education Statistics Agency (HESA) purposes - UWTSD is required to send some of the information which we collect about students to </w:t>
      </w:r>
      <w:r>
        <w:rPr>
          <w:sz w:val="24"/>
        </w:rPr>
        <w:t xml:space="preserve">HESA for statistical analysis purposes (4), (5). Please see </w:t>
      </w:r>
      <w:hyperlink r:id="rId10">
        <w:r>
          <w:rPr>
            <w:color w:val="0460C1"/>
            <w:spacing w:val="-2"/>
            <w:sz w:val="24"/>
            <w:u w:val="single" w:color="0460C1"/>
          </w:rPr>
          <w:t>https://www.hesa.ac.uk/about/regulation/data-protection/notices</w:t>
        </w:r>
      </w:hyperlink>
      <w:r>
        <w:rPr>
          <w:color w:val="0460C1"/>
          <w:sz w:val="24"/>
        </w:rPr>
        <w:tab/>
      </w:r>
      <w:r>
        <w:rPr>
          <w:spacing w:val="-4"/>
          <w:sz w:val="24"/>
        </w:rPr>
        <w:t xml:space="preserve">for </w:t>
      </w:r>
      <w:r>
        <w:rPr>
          <w:sz w:val="24"/>
        </w:rPr>
        <w:t>information on how your personal data is used by HESA.</w:t>
      </w:r>
      <w:r>
        <w:rPr>
          <w:noProof/>
          <w:spacing w:val="1"/>
          <w:position w:val="-4"/>
          <w:sz w:val="24"/>
        </w:rPr>
        <w:drawing>
          <wp:inline distT="0" distB="0" distL="0" distR="0" wp14:anchorId="332FBAED" wp14:editId="4922F5EE">
            <wp:extent cx="163067" cy="16916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63067" cy="169163"/>
                    </a:xfrm>
                    <a:prstGeom prst="rect">
                      <a:avLst/>
                    </a:prstGeom>
                  </pic:spPr>
                </pic:pic>
              </a:graphicData>
            </a:graphic>
          </wp:inline>
        </w:drawing>
      </w:r>
    </w:p>
    <w:p w14:paraId="2A627AA9" w14:textId="77777777" w:rsidR="00D33E7B" w:rsidRDefault="00767BDA">
      <w:pPr>
        <w:pStyle w:val="ListParagraph"/>
        <w:numPr>
          <w:ilvl w:val="0"/>
          <w:numId w:val="3"/>
        </w:numPr>
        <w:tabs>
          <w:tab w:val="left" w:pos="728"/>
          <w:tab w:val="left" w:pos="730"/>
        </w:tabs>
        <w:spacing w:before="250" w:line="242" w:lineRule="auto"/>
        <w:ind w:right="714"/>
        <w:rPr>
          <w:sz w:val="24"/>
        </w:rPr>
      </w:pPr>
      <w:r>
        <w:rPr>
          <w:color w:val="303030"/>
          <w:sz w:val="24"/>
        </w:rPr>
        <w:t xml:space="preserve">For Higher Education Statistics Agency (HESA) and/or a third party under contract, </w:t>
      </w:r>
      <w:proofErr w:type="gramStart"/>
      <w:r>
        <w:rPr>
          <w:sz w:val="24"/>
        </w:rPr>
        <w:t>to conduct ‘to conduct</w:t>
      </w:r>
      <w:proofErr w:type="gramEnd"/>
      <w:r>
        <w:rPr>
          <w:sz w:val="24"/>
        </w:rPr>
        <w:t xml:space="preserve"> external benchmarked surveys such as the National Student Survey, the UK Engagement Survey, and the Postgraduate</w:t>
      </w:r>
    </w:p>
    <w:p w14:paraId="1F087A71" w14:textId="77777777" w:rsidR="00D33E7B" w:rsidRDefault="00767BDA">
      <w:pPr>
        <w:pStyle w:val="BodyText"/>
        <w:spacing w:before="20" w:line="249" w:lineRule="auto"/>
        <w:ind w:left="754" w:right="97" w:hanging="11"/>
        <w:jc w:val="both"/>
        <w:rPr>
          <w:position w:val="-5"/>
        </w:rPr>
      </w:pPr>
      <w:r>
        <w:t xml:space="preserve">Taught and Research Experience Surveys as well as the Graduate Outcomes Survey which takes </w:t>
      </w:r>
      <w:proofErr w:type="gramStart"/>
      <w:r>
        <w:t>places</w:t>
      </w:r>
      <w:proofErr w:type="gramEnd"/>
      <w:r>
        <w:t xml:space="preserve"> after you graduate.</w:t>
      </w:r>
      <w:r>
        <w:rPr>
          <w:noProof/>
          <w:spacing w:val="2"/>
          <w:position w:val="-5"/>
        </w:rPr>
        <w:drawing>
          <wp:inline distT="0" distB="0" distL="0" distR="0" wp14:anchorId="5D419183" wp14:editId="37783791">
            <wp:extent cx="195072" cy="20269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95072" cy="202691"/>
                    </a:xfrm>
                    <a:prstGeom prst="rect">
                      <a:avLst/>
                    </a:prstGeom>
                  </pic:spPr>
                </pic:pic>
              </a:graphicData>
            </a:graphic>
          </wp:inline>
        </w:drawing>
      </w:r>
    </w:p>
    <w:p w14:paraId="234DFABF" w14:textId="77777777" w:rsidR="00D33E7B" w:rsidRDefault="00767BDA">
      <w:pPr>
        <w:pStyle w:val="ListParagraph"/>
        <w:numPr>
          <w:ilvl w:val="0"/>
          <w:numId w:val="3"/>
        </w:numPr>
        <w:tabs>
          <w:tab w:val="left" w:pos="728"/>
          <w:tab w:val="left" w:pos="730"/>
        </w:tabs>
        <w:spacing w:before="201" w:line="249" w:lineRule="auto"/>
        <w:ind w:right="714"/>
        <w:rPr>
          <w:position w:val="-5"/>
          <w:sz w:val="24"/>
        </w:rPr>
      </w:pPr>
      <w:r>
        <w:rPr>
          <w:color w:val="303030"/>
          <w:sz w:val="24"/>
        </w:rPr>
        <w:t>For</w:t>
      </w:r>
      <w:r>
        <w:rPr>
          <w:color w:val="303030"/>
          <w:spacing w:val="-12"/>
          <w:sz w:val="24"/>
        </w:rPr>
        <w:t xml:space="preserve"> </w:t>
      </w:r>
      <w:r>
        <w:rPr>
          <w:color w:val="303030"/>
          <w:sz w:val="24"/>
        </w:rPr>
        <w:t>Council</w:t>
      </w:r>
      <w:r>
        <w:rPr>
          <w:color w:val="303030"/>
          <w:spacing w:val="-16"/>
          <w:sz w:val="24"/>
        </w:rPr>
        <w:t xml:space="preserve"> </w:t>
      </w:r>
      <w:r>
        <w:rPr>
          <w:color w:val="303030"/>
          <w:sz w:val="24"/>
        </w:rPr>
        <w:t>Tax</w:t>
      </w:r>
      <w:r>
        <w:rPr>
          <w:color w:val="303030"/>
          <w:spacing w:val="-12"/>
          <w:sz w:val="24"/>
        </w:rPr>
        <w:t xml:space="preserve"> </w:t>
      </w:r>
      <w:r>
        <w:rPr>
          <w:color w:val="303030"/>
          <w:sz w:val="24"/>
        </w:rPr>
        <w:t>exemption</w:t>
      </w:r>
      <w:r>
        <w:rPr>
          <w:color w:val="303030"/>
          <w:spacing w:val="-13"/>
          <w:sz w:val="24"/>
        </w:rPr>
        <w:t xml:space="preserve"> </w:t>
      </w:r>
      <w:r>
        <w:rPr>
          <w:color w:val="303030"/>
          <w:sz w:val="24"/>
        </w:rPr>
        <w:t>purposes</w:t>
      </w:r>
      <w:r>
        <w:rPr>
          <w:color w:val="303030"/>
          <w:spacing w:val="-13"/>
          <w:sz w:val="24"/>
        </w:rPr>
        <w:t xml:space="preserve"> </w:t>
      </w:r>
      <w:proofErr w:type="gramStart"/>
      <w:r>
        <w:rPr>
          <w:color w:val="303030"/>
          <w:sz w:val="24"/>
        </w:rPr>
        <w:t>where</w:t>
      </w:r>
      <w:proofErr w:type="gramEnd"/>
      <w:r>
        <w:rPr>
          <w:color w:val="303030"/>
          <w:spacing w:val="-12"/>
          <w:sz w:val="24"/>
        </w:rPr>
        <w:t xml:space="preserve"> </w:t>
      </w:r>
      <w:r>
        <w:rPr>
          <w:color w:val="303030"/>
          <w:sz w:val="24"/>
        </w:rPr>
        <w:t>p</w:t>
      </w:r>
      <w:r>
        <w:rPr>
          <w:sz w:val="24"/>
        </w:rPr>
        <w:t>ersonal</w:t>
      </w:r>
      <w:r>
        <w:rPr>
          <w:spacing w:val="-13"/>
          <w:sz w:val="24"/>
        </w:rPr>
        <w:t xml:space="preserve"> </w:t>
      </w:r>
      <w:r>
        <w:rPr>
          <w:sz w:val="24"/>
        </w:rPr>
        <w:t>information</w:t>
      </w:r>
      <w:r>
        <w:rPr>
          <w:spacing w:val="-13"/>
          <w:sz w:val="24"/>
        </w:rPr>
        <w:t xml:space="preserve"> </w:t>
      </w:r>
      <w:r>
        <w:rPr>
          <w:sz w:val="24"/>
        </w:rPr>
        <w:t>is</w:t>
      </w:r>
      <w:r>
        <w:rPr>
          <w:spacing w:val="-12"/>
          <w:sz w:val="24"/>
        </w:rPr>
        <w:t xml:space="preserve"> </w:t>
      </w:r>
      <w:r>
        <w:rPr>
          <w:sz w:val="24"/>
        </w:rPr>
        <w:t>collated</w:t>
      </w:r>
      <w:r>
        <w:rPr>
          <w:spacing w:val="-12"/>
          <w:sz w:val="24"/>
        </w:rPr>
        <w:t xml:space="preserve"> </w:t>
      </w:r>
      <w:r>
        <w:rPr>
          <w:sz w:val="24"/>
        </w:rPr>
        <w:t>at enrolment and shared with Local Authorities (3).</w:t>
      </w:r>
      <w:r>
        <w:rPr>
          <w:noProof/>
          <w:spacing w:val="1"/>
          <w:position w:val="-5"/>
          <w:sz w:val="24"/>
        </w:rPr>
        <w:drawing>
          <wp:inline distT="0" distB="0" distL="0" distR="0" wp14:anchorId="19F87B83" wp14:editId="6CA70F27">
            <wp:extent cx="195072" cy="2026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95072" cy="202692"/>
                    </a:xfrm>
                    <a:prstGeom prst="rect">
                      <a:avLst/>
                    </a:prstGeom>
                  </pic:spPr>
                </pic:pic>
              </a:graphicData>
            </a:graphic>
          </wp:inline>
        </w:drawing>
      </w:r>
    </w:p>
    <w:p w14:paraId="019945FC" w14:textId="77777777" w:rsidR="00D33E7B" w:rsidRDefault="00767BDA">
      <w:pPr>
        <w:pStyle w:val="ListParagraph"/>
        <w:numPr>
          <w:ilvl w:val="0"/>
          <w:numId w:val="3"/>
        </w:numPr>
        <w:tabs>
          <w:tab w:val="left" w:pos="728"/>
          <w:tab w:val="left" w:pos="730"/>
        </w:tabs>
        <w:spacing w:before="180"/>
        <w:ind w:right="713"/>
        <w:rPr>
          <w:sz w:val="24"/>
        </w:rPr>
      </w:pPr>
      <w:r>
        <w:rPr>
          <w:noProof/>
          <w:sz w:val="24"/>
        </w:rPr>
        <w:drawing>
          <wp:anchor distT="0" distB="0" distL="0" distR="0" simplePos="0" relativeHeight="487434240" behindDoc="1" locked="0" layoutInCell="1" allowOverlap="1" wp14:anchorId="5FFD3EB5" wp14:editId="115B8331">
            <wp:simplePos x="0" y="0"/>
            <wp:positionH relativeFrom="page">
              <wp:posOffset>2837179</wp:posOffset>
            </wp:positionH>
            <wp:positionV relativeFrom="paragraph">
              <wp:posOffset>621694</wp:posOffset>
            </wp:positionV>
            <wp:extent cx="196595" cy="20269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96595" cy="202692"/>
                    </a:xfrm>
                    <a:prstGeom prst="rect">
                      <a:avLst/>
                    </a:prstGeom>
                  </pic:spPr>
                </pic:pic>
              </a:graphicData>
            </a:graphic>
          </wp:anchor>
        </w:drawing>
      </w:r>
      <w:r>
        <w:rPr>
          <w:color w:val="303030"/>
          <w:sz w:val="24"/>
        </w:rPr>
        <w:t>For</w:t>
      </w:r>
      <w:r>
        <w:rPr>
          <w:color w:val="303030"/>
          <w:spacing w:val="-17"/>
          <w:sz w:val="24"/>
        </w:rPr>
        <w:t xml:space="preserve"> </w:t>
      </w:r>
      <w:r>
        <w:rPr>
          <w:color w:val="303030"/>
          <w:sz w:val="24"/>
        </w:rPr>
        <w:t>voting</w:t>
      </w:r>
      <w:r>
        <w:rPr>
          <w:color w:val="303030"/>
          <w:spacing w:val="-17"/>
          <w:sz w:val="24"/>
        </w:rPr>
        <w:t xml:space="preserve"> </w:t>
      </w:r>
      <w:r>
        <w:rPr>
          <w:color w:val="303030"/>
          <w:sz w:val="24"/>
        </w:rPr>
        <w:t>purposes:</w:t>
      </w:r>
      <w:r>
        <w:rPr>
          <w:color w:val="303030"/>
          <w:spacing w:val="-16"/>
          <w:sz w:val="24"/>
        </w:rPr>
        <w:t xml:space="preserve"> </w:t>
      </w:r>
      <w:r>
        <w:rPr>
          <w:color w:val="303030"/>
          <w:sz w:val="24"/>
        </w:rPr>
        <w:t>where</w:t>
      </w:r>
      <w:r>
        <w:rPr>
          <w:color w:val="303030"/>
          <w:spacing w:val="-17"/>
          <w:sz w:val="24"/>
        </w:rPr>
        <w:t xml:space="preserve"> </w:t>
      </w:r>
      <w:r>
        <w:rPr>
          <w:color w:val="303030"/>
          <w:sz w:val="24"/>
        </w:rPr>
        <w:t>your</w:t>
      </w:r>
      <w:r>
        <w:rPr>
          <w:color w:val="303030"/>
          <w:spacing w:val="-17"/>
          <w:sz w:val="24"/>
        </w:rPr>
        <w:t xml:space="preserve"> </w:t>
      </w:r>
      <w:r>
        <w:rPr>
          <w:color w:val="303030"/>
          <w:sz w:val="24"/>
        </w:rPr>
        <w:t>consent</w:t>
      </w:r>
      <w:r>
        <w:rPr>
          <w:color w:val="303030"/>
          <w:spacing w:val="-17"/>
          <w:sz w:val="24"/>
        </w:rPr>
        <w:t xml:space="preserve"> </w:t>
      </w:r>
      <w:r>
        <w:rPr>
          <w:color w:val="303030"/>
          <w:sz w:val="24"/>
        </w:rPr>
        <w:t>has</w:t>
      </w:r>
      <w:r>
        <w:rPr>
          <w:color w:val="303030"/>
          <w:spacing w:val="-16"/>
          <w:sz w:val="24"/>
        </w:rPr>
        <w:t xml:space="preserve"> </w:t>
      </w:r>
      <w:r>
        <w:rPr>
          <w:color w:val="303030"/>
          <w:sz w:val="24"/>
        </w:rPr>
        <w:t>been</w:t>
      </w:r>
      <w:r>
        <w:rPr>
          <w:color w:val="303030"/>
          <w:spacing w:val="-17"/>
          <w:sz w:val="24"/>
        </w:rPr>
        <w:t xml:space="preserve"> </w:t>
      </w:r>
      <w:r>
        <w:rPr>
          <w:color w:val="303030"/>
          <w:sz w:val="24"/>
        </w:rPr>
        <w:t>provided</w:t>
      </w:r>
      <w:r>
        <w:rPr>
          <w:color w:val="303030"/>
          <w:spacing w:val="-17"/>
          <w:sz w:val="24"/>
        </w:rPr>
        <w:t xml:space="preserve"> </w:t>
      </w:r>
      <w:r>
        <w:rPr>
          <w:color w:val="303030"/>
          <w:sz w:val="24"/>
        </w:rPr>
        <w:t>UWTSD</w:t>
      </w:r>
      <w:r>
        <w:rPr>
          <w:color w:val="303030"/>
          <w:spacing w:val="-16"/>
          <w:sz w:val="24"/>
        </w:rPr>
        <w:t xml:space="preserve"> </w:t>
      </w:r>
      <w:r>
        <w:rPr>
          <w:color w:val="303030"/>
          <w:sz w:val="24"/>
        </w:rPr>
        <w:t>will</w:t>
      </w:r>
      <w:r>
        <w:rPr>
          <w:color w:val="303030"/>
          <w:spacing w:val="-17"/>
          <w:sz w:val="24"/>
        </w:rPr>
        <w:t xml:space="preserve"> </w:t>
      </w:r>
      <w:r>
        <w:rPr>
          <w:color w:val="303030"/>
          <w:sz w:val="24"/>
        </w:rPr>
        <w:t>liaise with the relevant County Borough (for example City and County of Swansea, Ceredigion or Carmarthenshire) and register you to vote in the UK local and General Elections (2).</w:t>
      </w:r>
    </w:p>
    <w:p w14:paraId="701E8ACB" w14:textId="77777777" w:rsidR="00D33E7B" w:rsidRDefault="00767BDA">
      <w:pPr>
        <w:pStyle w:val="ListParagraph"/>
        <w:numPr>
          <w:ilvl w:val="0"/>
          <w:numId w:val="3"/>
        </w:numPr>
        <w:tabs>
          <w:tab w:val="left" w:pos="730"/>
        </w:tabs>
        <w:spacing w:before="215" w:line="254" w:lineRule="auto"/>
        <w:ind w:right="713"/>
        <w:jc w:val="left"/>
        <w:rPr>
          <w:sz w:val="24"/>
        </w:rPr>
      </w:pPr>
      <w:r>
        <w:rPr>
          <w:noProof/>
          <w:sz w:val="24"/>
        </w:rPr>
        <w:drawing>
          <wp:anchor distT="0" distB="0" distL="0" distR="0" simplePos="0" relativeHeight="487434752" behindDoc="1" locked="0" layoutInCell="1" allowOverlap="1" wp14:anchorId="7EC4B5AE" wp14:editId="5B7ACDF8">
            <wp:simplePos x="0" y="0"/>
            <wp:positionH relativeFrom="page">
              <wp:posOffset>6467855</wp:posOffset>
            </wp:positionH>
            <wp:positionV relativeFrom="paragraph">
              <wp:posOffset>500087</wp:posOffset>
            </wp:positionV>
            <wp:extent cx="196596" cy="20269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96596" cy="202692"/>
                    </a:xfrm>
                    <a:prstGeom prst="rect">
                      <a:avLst/>
                    </a:prstGeom>
                  </pic:spPr>
                </pic:pic>
              </a:graphicData>
            </a:graphic>
          </wp:anchor>
        </w:drawing>
      </w:r>
      <w:r>
        <w:rPr>
          <w:sz w:val="24"/>
        </w:rPr>
        <w:t xml:space="preserve">To </w:t>
      </w:r>
      <w:proofErr w:type="gramStart"/>
      <w:r>
        <w:rPr>
          <w:sz w:val="24"/>
        </w:rPr>
        <w:t>make contact with</w:t>
      </w:r>
      <w:proofErr w:type="gramEnd"/>
      <w:r>
        <w:rPr>
          <w:sz w:val="24"/>
        </w:rPr>
        <w:t xml:space="preserve"> you after you graduate about alumni membership and events,</w:t>
      </w:r>
      <w:r>
        <w:rPr>
          <w:spacing w:val="40"/>
          <w:sz w:val="24"/>
        </w:rPr>
        <w:t xml:space="preserve"> </w:t>
      </w:r>
      <w:r>
        <w:rPr>
          <w:sz w:val="24"/>
        </w:rPr>
        <w:t>continued</w:t>
      </w:r>
      <w:r>
        <w:rPr>
          <w:spacing w:val="40"/>
          <w:sz w:val="24"/>
        </w:rPr>
        <w:t xml:space="preserve"> </w:t>
      </w:r>
      <w:r>
        <w:rPr>
          <w:sz w:val="24"/>
        </w:rPr>
        <w:t>career</w:t>
      </w:r>
      <w:r>
        <w:rPr>
          <w:spacing w:val="40"/>
          <w:sz w:val="24"/>
        </w:rPr>
        <w:t xml:space="preserve"> </w:t>
      </w:r>
      <w:r>
        <w:rPr>
          <w:sz w:val="24"/>
        </w:rPr>
        <w:t>support,</w:t>
      </w:r>
      <w:r>
        <w:rPr>
          <w:spacing w:val="40"/>
          <w:sz w:val="24"/>
        </w:rPr>
        <w:t xml:space="preserve"> </w:t>
      </w:r>
      <w:r>
        <w:rPr>
          <w:sz w:val="24"/>
        </w:rPr>
        <w:t>professional</w:t>
      </w:r>
      <w:r>
        <w:rPr>
          <w:spacing w:val="40"/>
          <w:sz w:val="24"/>
        </w:rPr>
        <w:t xml:space="preserve"> </w:t>
      </w:r>
      <w:r>
        <w:rPr>
          <w:sz w:val="24"/>
        </w:rPr>
        <w:t>networking</w:t>
      </w:r>
      <w:r>
        <w:rPr>
          <w:spacing w:val="40"/>
          <w:sz w:val="24"/>
        </w:rPr>
        <w:t xml:space="preserve"> </w:t>
      </w:r>
      <w:r>
        <w:rPr>
          <w:sz w:val="24"/>
        </w:rPr>
        <w:t>opportunities,</w:t>
      </w:r>
      <w:r>
        <w:rPr>
          <w:spacing w:val="40"/>
          <w:sz w:val="24"/>
        </w:rPr>
        <w:t xml:space="preserve"> </w:t>
      </w:r>
      <w:r>
        <w:rPr>
          <w:sz w:val="24"/>
        </w:rPr>
        <w:t>professionally</w:t>
      </w:r>
      <w:r>
        <w:rPr>
          <w:spacing w:val="80"/>
          <w:sz w:val="24"/>
        </w:rPr>
        <w:t xml:space="preserve"> </w:t>
      </w:r>
      <w:r>
        <w:rPr>
          <w:sz w:val="24"/>
        </w:rPr>
        <w:t>focused</w:t>
      </w:r>
      <w:r>
        <w:rPr>
          <w:spacing w:val="80"/>
          <w:sz w:val="24"/>
        </w:rPr>
        <w:t xml:space="preserve"> </w:t>
      </w:r>
      <w:r>
        <w:rPr>
          <w:sz w:val="24"/>
        </w:rPr>
        <w:t>events,</w:t>
      </w:r>
      <w:r>
        <w:rPr>
          <w:spacing w:val="80"/>
          <w:sz w:val="24"/>
        </w:rPr>
        <w:t xml:space="preserve"> </w:t>
      </w:r>
      <w:r>
        <w:rPr>
          <w:sz w:val="24"/>
        </w:rPr>
        <w:t>the</w:t>
      </w:r>
      <w:r>
        <w:rPr>
          <w:spacing w:val="80"/>
          <w:sz w:val="24"/>
        </w:rPr>
        <w:t xml:space="preserve"> </w:t>
      </w:r>
      <w:r>
        <w:rPr>
          <w:sz w:val="24"/>
        </w:rPr>
        <w:t>Graduate</w:t>
      </w:r>
      <w:r>
        <w:rPr>
          <w:spacing w:val="80"/>
          <w:sz w:val="24"/>
        </w:rPr>
        <w:t xml:space="preserve"> </w:t>
      </w:r>
      <w:r>
        <w:rPr>
          <w:sz w:val="24"/>
        </w:rPr>
        <w:t>Outcomes</w:t>
      </w:r>
      <w:r>
        <w:rPr>
          <w:spacing w:val="80"/>
          <w:sz w:val="24"/>
        </w:rPr>
        <w:t xml:space="preserve"> </w:t>
      </w:r>
      <w:r>
        <w:rPr>
          <w:sz w:val="24"/>
        </w:rPr>
        <w:t>Survey</w:t>
      </w:r>
      <w:r>
        <w:rPr>
          <w:rFonts w:ascii="Calibri" w:hAnsi="Calibri"/>
        </w:rPr>
        <w:t>,</w:t>
      </w:r>
      <w:r>
        <w:rPr>
          <w:rFonts w:ascii="Calibri" w:hAnsi="Calibri"/>
          <w:spacing w:val="80"/>
        </w:rPr>
        <w:t xml:space="preserve"> </w:t>
      </w:r>
      <w:r>
        <w:rPr>
          <w:sz w:val="24"/>
        </w:rPr>
        <w:t>new</w:t>
      </w:r>
      <w:r>
        <w:rPr>
          <w:spacing w:val="40"/>
          <w:sz w:val="24"/>
        </w:rPr>
        <w:t xml:space="preserve"> </w:t>
      </w:r>
      <w:r>
        <w:rPr>
          <w:sz w:val="24"/>
        </w:rPr>
        <w:t>developments at UWTSD and to update your communication preferences to ensure</w:t>
      </w:r>
      <w:r>
        <w:rPr>
          <w:spacing w:val="-3"/>
          <w:sz w:val="24"/>
        </w:rPr>
        <w:t xml:space="preserve"> </w:t>
      </w:r>
      <w:r>
        <w:rPr>
          <w:sz w:val="24"/>
        </w:rPr>
        <w:t>your</w:t>
      </w:r>
      <w:r>
        <w:rPr>
          <w:spacing w:val="-3"/>
          <w:sz w:val="24"/>
        </w:rPr>
        <w:t xml:space="preserve"> </w:t>
      </w:r>
      <w:r>
        <w:rPr>
          <w:sz w:val="24"/>
        </w:rPr>
        <w:t>experience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UWTSD</w:t>
      </w:r>
      <w:r>
        <w:rPr>
          <w:spacing w:val="-17"/>
          <w:sz w:val="24"/>
        </w:rPr>
        <w:t xml:space="preserve"> </w:t>
      </w:r>
      <w:r>
        <w:rPr>
          <w:sz w:val="24"/>
        </w:rPr>
        <w:t>Alumni</w:t>
      </w:r>
      <w:r>
        <w:rPr>
          <w:spacing w:val="-15"/>
          <w:sz w:val="24"/>
        </w:rPr>
        <w:t xml:space="preserve"> </w:t>
      </w:r>
      <w:r>
        <w:rPr>
          <w:sz w:val="24"/>
        </w:rPr>
        <w:t>Association</w:t>
      </w:r>
      <w:r>
        <w:rPr>
          <w:spacing w:val="-3"/>
          <w:sz w:val="24"/>
        </w:rPr>
        <w:t xml:space="preserve"> </w:t>
      </w:r>
      <w:r>
        <w:rPr>
          <w:sz w:val="24"/>
        </w:rPr>
        <w:t>is</w:t>
      </w:r>
      <w:r>
        <w:rPr>
          <w:spacing w:val="-3"/>
          <w:sz w:val="24"/>
        </w:rPr>
        <w:t xml:space="preserve"> </w:t>
      </w:r>
      <w:r>
        <w:rPr>
          <w:sz w:val="24"/>
        </w:rPr>
        <w:t>as</w:t>
      </w:r>
      <w:r>
        <w:rPr>
          <w:spacing w:val="-3"/>
          <w:sz w:val="24"/>
        </w:rPr>
        <w:t xml:space="preserve"> </w:t>
      </w:r>
      <w:r>
        <w:rPr>
          <w:sz w:val="24"/>
        </w:rPr>
        <w:t>rewarding</w:t>
      </w:r>
      <w:r>
        <w:rPr>
          <w:spacing w:val="-3"/>
          <w:sz w:val="24"/>
        </w:rPr>
        <w:t xml:space="preserve"> </w:t>
      </w:r>
      <w:r>
        <w:rPr>
          <w:sz w:val="24"/>
        </w:rPr>
        <w:t xml:space="preserve">as </w:t>
      </w:r>
      <w:r>
        <w:rPr>
          <w:spacing w:val="-2"/>
          <w:sz w:val="24"/>
        </w:rPr>
        <w:t>possible.</w:t>
      </w:r>
    </w:p>
    <w:p w14:paraId="5EBF7B11" w14:textId="77777777" w:rsidR="00D33E7B" w:rsidRDefault="00D33E7B">
      <w:pPr>
        <w:pStyle w:val="ListParagraph"/>
        <w:spacing w:line="254" w:lineRule="auto"/>
        <w:jc w:val="left"/>
        <w:rPr>
          <w:sz w:val="24"/>
        </w:rPr>
        <w:sectPr w:rsidR="00D33E7B">
          <w:pgSz w:w="11910" w:h="16840"/>
          <w:pgMar w:top="1340" w:right="850" w:bottom="280" w:left="1417" w:header="720" w:footer="720" w:gutter="0"/>
          <w:cols w:space="720"/>
        </w:sectPr>
      </w:pPr>
    </w:p>
    <w:p w14:paraId="72E12127" w14:textId="77777777" w:rsidR="00D33E7B" w:rsidRDefault="00767BDA">
      <w:pPr>
        <w:pStyle w:val="ListParagraph"/>
        <w:numPr>
          <w:ilvl w:val="0"/>
          <w:numId w:val="3"/>
        </w:numPr>
        <w:tabs>
          <w:tab w:val="left" w:pos="730"/>
        </w:tabs>
        <w:spacing w:before="81" w:line="252" w:lineRule="auto"/>
        <w:ind w:right="713"/>
        <w:jc w:val="left"/>
        <w:rPr>
          <w:position w:val="-5"/>
          <w:sz w:val="24"/>
        </w:rPr>
      </w:pPr>
      <w:r>
        <w:rPr>
          <w:sz w:val="24"/>
        </w:rPr>
        <w:lastRenderedPageBreak/>
        <w:t>Where</w:t>
      </w:r>
      <w:r>
        <w:rPr>
          <w:spacing w:val="-13"/>
          <w:sz w:val="24"/>
        </w:rPr>
        <w:t xml:space="preserve"> </w:t>
      </w:r>
      <w:r>
        <w:rPr>
          <w:sz w:val="24"/>
        </w:rPr>
        <w:t>consent</w:t>
      </w:r>
      <w:r>
        <w:rPr>
          <w:spacing w:val="-12"/>
          <w:sz w:val="24"/>
        </w:rPr>
        <w:t xml:space="preserve"> </w:t>
      </w:r>
      <w:r>
        <w:rPr>
          <w:sz w:val="24"/>
        </w:rPr>
        <w:t>has</w:t>
      </w:r>
      <w:r>
        <w:rPr>
          <w:spacing w:val="-13"/>
          <w:sz w:val="24"/>
        </w:rPr>
        <w:t xml:space="preserve"> </w:t>
      </w:r>
      <w:r>
        <w:rPr>
          <w:sz w:val="24"/>
        </w:rPr>
        <w:t>been</w:t>
      </w:r>
      <w:r>
        <w:rPr>
          <w:spacing w:val="-13"/>
          <w:sz w:val="24"/>
        </w:rPr>
        <w:t xml:space="preserve"> </w:t>
      </w:r>
      <w:r>
        <w:rPr>
          <w:sz w:val="24"/>
        </w:rPr>
        <w:t>provided,</w:t>
      </w:r>
      <w:r>
        <w:rPr>
          <w:spacing w:val="-12"/>
          <w:sz w:val="24"/>
        </w:rPr>
        <w:t xml:space="preserve"> </w:t>
      </w:r>
      <w:r>
        <w:rPr>
          <w:sz w:val="24"/>
        </w:rPr>
        <w:t>the</w:t>
      </w:r>
      <w:r>
        <w:rPr>
          <w:spacing w:val="-13"/>
          <w:sz w:val="24"/>
        </w:rPr>
        <w:t xml:space="preserve"> </w:t>
      </w:r>
      <w:r>
        <w:rPr>
          <w:sz w:val="24"/>
        </w:rPr>
        <w:t>University</w:t>
      </w:r>
      <w:r>
        <w:rPr>
          <w:spacing w:val="-12"/>
          <w:sz w:val="24"/>
        </w:rPr>
        <w:t xml:space="preserve"> </w:t>
      </w:r>
      <w:r>
        <w:rPr>
          <w:sz w:val="24"/>
        </w:rPr>
        <w:t>will</w:t>
      </w:r>
      <w:r>
        <w:rPr>
          <w:spacing w:val="-14"/>
          <w:sz w:val="24"/>
        </w:rPr>
        <w:t xml:space="preserve"> </w:t>
      </w:r>
      <w:r>
        <w:rPr>
          <w:sz w:val="24"/>
        </w:rPr>
        <w:t>also</w:t>
      </w:r>
      <w:r>
        <w:rPr>
          <w:spacing w:val="-12"/>
          <w:sz w:val="24"/>
        </w:rPr>
        <w:t xml:space="preserve"> </w:t>
      </w:r>
      <w:r>
        <w:rPr>
          <w:sz w:val="24"/>
        </w:rPr>
        <w:t>share</w:t>
      </w:r>
      <w:r>
        <w:rPr>
          <w:spacing w:val="-13"/>
          <w:sz w:val="24"/>
        </w:rPr>
        <w:t xml:space="preserve"> </w:t>
      </w:r>
      <w:r>
        <w:rPr>
          <w:sz w:val="24"/>
        </w:rPr>
        <w:t>ethnicity</w:t>
      </w:r>
      <w:r>
        <w:rPr>
          <w:spacing w:val="-12"/>
          <w:sz w:val="24"/>
        </w:rPr>
        <w:t xml:space="preserve"> </w:t>
      </w:r>
      <w:r>
        <w:rPr>
          <w:sz w:val="24"/>
        </w:rPr>
        <w:t xml:space="preserve">data to enable the Student Union to monitor and promote BAME engagement (3), </w:t>
      </w:r>
      <w:r>
        <w:rPr>
          <w:spacing w:val="-4"/>
          <w:sz w:val="24"/>
        </w:rPr>
        <w:t>(2).</w:t>
      </w:r>
      <w:r>
        <w:rPr>
          <w:noProof/>
          <w:position w:val="-5"/>
          <w:sz w:val="24"/>
        </w:rPr>
        <w:drawing>
          <wp:inline distT="0" distB="0" distL="0" distR="0" wp14:anchorId="113C8361" wp14:editId="5988E35F">
            <wp:extent cx="195072" cy="20269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95072" cy="202692"/>
                    </a:xfrm>
                    <a:prstGeom prst="rect">
                      <a:avLst/>
                    </a:prstGeom>
                  </pic:spPr>
                </pic:pic>
              </a:graphicData>
            </a:graphic>
          </wp:inline>
        </w:drawing>
      </w:r>
    </w:p>
    <w:p w14:paraId="41C1B72D" w14:textId="77777777" w:rsidR="00D33E7B" w:rsidRDefault="00D33E7B">
      <w:pPr>
        <w:pStyle w:val="BodyText"/>
      </w:pPr>
    </w:p>
    <w:p w14:paraId="3F9D034D" w14:textId="77777777" w:rsidR="00D33E7B" w:rsidRDefault="00D33E7B">
      <w:pPr>
        <w:pStyle w:val="BodyText"/>
        <w:spacing w:before="44"/>
      </w:pPr>
    </w:p>
    <w:p w14:paraId="05948588" w14:textId="77777777" w:rsidR="00D33E7B" w:rsidRDefault="00767BDA">
      <w:pPr>
        <w:pStyle w:val="Heading3"/>
      </w:pPr>
      <w:r>
        <w:rPr>
          <w:color w:val="303030"/>
        </w:rPr>
        <w:t>Legal</w:t>
      </w:r>
      <w:r>
        <w:rPr>
          <w:color w:val="303030"/>
          <w:spacing w:val="-12"/>
        </w:rPr>
        <w:t xml:space="preserve"> </w:t>
      </w:r>
      <w:r>
        <w:rPr>
          <w:color w:val="303030"/>
        </w:rPr>
        <w:t>basis</w:t>
      </w:r>
      <w:r>
        <w:rPr>
          <w:color w:val="303030"/>
          <w:spacing w:val="-9"/>
        </w:rPr>
        <w:t xml:space="preserve"> </w:t>
      </w:r>
      <w:r>
        <w:rPr>
          <w:color w:val="303030"/>
        </w:rPr>
        <w:t>for</w:t>
      </w:r>
      <w:r>
        <w:rPr>
          <w:color w:val="303030"/>
          <w:spacing w:val="-11"/>
        </w:rPr>
        <w:t xml:space="preserve"> </w:t>
      </w:r>
      <w:r>
        <w:rPr>
          <w:color w:val="303030"/>
        </w:rPr>
        <w:t>processing</w:t>
      </w:r>
      <w:r>
        <w:rPr>
          <w:color w:val="303030"/>
          <w:spacing w:val="-11"/>
        </w:rPr>
        <w:t xml:space="preserve"> </w:t>
      </w:r>
      <w:r>
        <w:rPr>
          <w:color w:val="303030"/>
        </w:rPr>
        <w:t>your</w:t>
      </w:r>
      <w:r>
        <w:rPr>
          <w:color w:val="303030"/>
          <w:spacing w:val="-12"/>
        </w:rPr>
        <w:t xml:space="preserve"> </w:t>
      </w:r>
      <w:r>
        <w:rPr>
          <w:color w:val="303030"/>
          <w:spacing w:val="-2"/>
        </w:rPr>
        <w:t>information</w:t>
      </w:r>
    </w:p>
    <w:p w14:paraId="2DD35CBE" w14:textId="77777777" w:rsidR="00D33E7B" w:rsidRDefault="00767BDA">
      <w:pPr>
        <w:pStyle w:val="ListParagraph"/>
        <w:numPr>
          <w:ilvl w:val="0"/>
          <w:numId w:val="2"/>
        </w:numPr>
        <w:tabs>
          <w:tab w:val="left" w:pos="727"/>
          <w:tab w:val="left" w:pos="729"/>
        </w:tabs>
        <w:spacing w:before="321" w:line="235" w:lineRule="auto"/>
        <w:ind w:right="712"/>
        <w:jc w:val="both"/>
        <w:rPr>
          <w:sz w:val="24"/>
        </w:rPr>
      </w:pPr>
      <w:r>
        <w:rPr>
          <w:color w:val="303030"/>
          <w:sz w:val="24"/>
        </w:rPr>
        <w:t>When</w:t>
      </w:r>
      <w:r>
        <w:rPr>
          <w:color w:val="303030"/>
          <w:spacing w:val="-15"/>
          <w:sz w:val="24"/>
        </w:rPr>
        <w:t xml:space="preserve"> </w:t>
      </w:r>
      <w:r>
        <w:rPr>
          <w:color w:val="303030"/>
          <w:sz w:val="24"/>
        </w:rPr>
        <w:t>you</w:t>
      </w:r>
      <w:r>
        <w:rPr>
          <w:color w:val="303030"/>
          <w:spacing w:val="-15"/>
          <w:sz w:val="24"/>
        </w:rPr>
        <w:t xml:space="preserve"> </w:t>
      </w:r>
      <w:proofErr w:type="spellStart"/>
      <w:r>
        <w:rPr>
          <w:color w:val="303030"/>
          <w:sz w:val="24"/>
        </w:rPr>
        <w:t>enrol</w:t>
      </w:r>
      <w:proofErr w:type="spellEnd"/>
      <w:r>
        <w:rPr>
          <w:color w:val="303030"/>
          <w:spacing w:val="-16"/>
          <w:sz w:val="24"/>
        </w:rPr>
        <w:t xml:space="preserve"> </w:t>
      </w:r>
      <w:r>
        <w:rPr>
          <w:color w:val="303030"/>
          <w:sz w:val="24"/>
        </w:rPr>
        <w:t>as</w:t>
      </w:r>
      <w:r>
        <w:rPr>
          <w:color w:val="303030"/>
          <w:spacing w:val="-15"/>
          <w:sz w:val="24"/>
        </w:rPr>
        <w:t xml:space="preserve"> </w:t>
      </w:r>
      <w:r>
        <w:rPr>
          <w:color w:val="303030"/>
          <w:sz w:val="24"/>
        </w:rPr>
        <w:t>a</w:t>
      </w:r>
      <w:r>
        <w:rPr>
          <w:color w:val="303030"/>
          <w:spacing w:val="-15"/>
          <w:sz w:val="24"/>
        </w:rPr>
        <w:t xml:space="preserve"> </w:t>
      </w:r>
      <w:r>
        <w:rPr>
          <w:color w:val="303030"/>
          <w:sz w:val="24"/>
        </w:rPr>
        <w:t>UWTSD</w:t>
      </w:r>
      <w:r>
        <w:rPr>
          <w:color w:val="303030"/>
          <w:spacing w:val="-15"/>
          <w:sz w:val="24"/>
        </w:rPr>
        <w:t xml:space="preserve"> </w:t>
      </w:r>
      <w:r>
        <w:rPr>
          <w:color w:val="303030"/>
          <w:sz w:val="24"/>
        </w:rPr>
        <w:t>student,</w:t>
      </w:r>
      <w:r>
        <w:rPr>
          <w:color w:val="303030"/>
          <w:spacing w:val="-14"/>
          <w:sz w:val="24"/>
        </w:rPr>
        <w:t xml:space="preserve"> </w:t>
      </w:r>
      <w:r>
        <w:rPr>
          <w:color w:val="303030"/>
          <w:sz w:val="24"/>
        </w:rPr>
        <w:t>the</w:t>
      </w:r>
      <w:r>
        <w:rPr>
          <w:color w:val="303030"/>
          <w:spacing w:val="-16"/>
          <w:sz w:val="24"/>
        </w:rPr>
        <w:t xml:space="preserve"> </w:t>
      </w:r>
      <w:r>
        <w:rPr>
          <w:color w:val="303030"/>
          <w:sz w:val="24"/>
        </w:rPr>
        <w:t>University</w:t>
      </w:r>
      <w:r>
        <w:rPr>
          <w:color w:val="303030"/>
          <w:spacing w:val="-14"/>
          <w:sz w:val="24"/>
        </w:rPr>
        <w:t xml:space="preserve"> </w:t>
      </w:r>
      <w:r>
        <w:rPr>
          <w:color w:val="303030"/>
          <w:sz w:val="24"/>
        </w:rPr>
        <w:t>will</w:t>
      </w:r>
      <w:r>
        <w:rPr>
          <w:color w:val="303030"/>
          <w:spacing w:val="-15"/>
          <w:sz w:val="24"/>
        </w:rPr>
        <w:t xml:space="preserve"> </w:t>
      </w:r>
      <w:r>
        <w:rPr>
          <w:color w:val="303030"/>
          <w:sz w:val="24"/>
        </w:rPr>
        <w:t>be</w:t>
      </w:r>
      <w:r>
        <w:rPr>
          <w:color w:val="303030"/>
          <w:spacing w:val="-15"/>
          <w:sz w:val="24"/>
        </w:rPr>
        <w:t xml:space="preserve"> </w:t>
      </w:r>
      <w:r>
        <w:rPr>
          <w:color w:val="303030"/>
          <w:sz w:val="24"/>
        </w:rPr>
        <w:t>required</w:t>
      </w:r>
      <w:r>
        <w:rPr>
          <w:color w:val="303030"/>
          <w:spacing w:val="-15"/>
          <w:sz w:val="24"/>
        </w:rPr>
        <w:t xml:space="preserve"> </w:t>
      </w:r>
      <w:r>
        <w:rPr>
          <w:color w:val="303030"/>
          <w:sz w:val="24"/>
        </w:rPr>
        <w:t>to</w:t>
      </w:r>
      <w:r>
        <w:rPr>
          <w:color w:val="303030"/>
          <w:spacing w:val="-15"/>
          <w:sz w:val="24"/>
        </w:rPr>
        <w:t xml:space="preserve"> </w:t>
      </w:r>
      <w:r>
        <w:rPr>
          <w:color w:val="303030"/>
          <w:sz w:val="24"/>
        </w:rPr>
        <w:t xml:space="preserve">collect, store, use and otherwise process information about you for any purposes connected with teaching, support, research, administration, your health and safety and for other reasons </w:t>
      </w:r>
      <w:r>
        <w:rPr>
          <w:b/>
          <w:i/>
          <w:color w:val="303030"/>
          <w:sz w:val="24"/>
        </w:rPr>
        <w:t xml:space="preserve">deemed necessary for the performance of your contractual agreement </w:t>
      </w:r>
      <w:r>
        <w:rPr>
          <w:color w:val="303030"/>
          <w:sz w:val="24"/>
        </w:rPr>
        <w:t>with the University. We will also use your information for certain purposes after you cease to be student. See GDPR Article 6(1)(b).</w:t>
      </w:r>
    </w:p>
    <w:p w14:paraId="2099B08E" w14:textId="77777777" w:rsidR="00D33E7B" w:rsidRDefault="00D33E7B">
      <w:pPr>
        <w:pStyle w:val="BodyText"/>
        <w:spacing w:before="15"/>
      </w:pPr>
    </w:p>
    <w:p w14:paraId="4316EEA9" w14:textId="77777777" w:rsidR="00D33E7B" w:rsidRDefault="00767BDA">
      <w:pPr>
        <w:pStyle w:val="ListParagraph"/>
        <w:numPr>
          <w:ilvl w:val="0"/>
          <w:numId w:val="2"/>
        </w:numPr>
        <w:tabs>
          <w:tab w:val="left" w:pos="727"/>
          <w:tab w:val="left" w:pos="729"/>
        </w:tabs>
        <w:spacing w:line="232" w:lineRule="auto"/>
        <w:ind w:right="715"/>
        <w:jc w:val="both"/>
        <w:rPr>
          <w:sz w:val="24"/>
        </w:rPr>
      </w:pPr>
      <w:r>
        <w:rPr>
          <w:color w:val="303030"/>
          <w:sz w:val="24"/>
        </w:rPr>
        <w:t xml:space="preserve">The University will obtain </w:t>
      </w:r>
      <w:r>
        <w:rPr>
          <w:b/>
          <w:i/>
          <w:color w:val="303030"/>
          <w:sz w:val="24"/>
        </w:rPr>
        <w:t xml:space="preserve">consent </w:t>
      </w:r>
      <w:r>
        <w:rPr>
          <w:color w:val="303030"/>
          <w:sz w:val="24"/>
        </w:rPr>
        <w:t xml:space="preserve">from you </w:t>
      </w:r>
      <w:proofErr w:type="gramStart"/>
      <w:r>
        <w:rPr>
          <w:color w:val="303030"/>
          <w:sz w:val="24"/>
        </w:rPr>
        <w:t>in order to</w:t>
      </w:r>
      <w:proofErr w:type="gramEnd"/>
      <w:r>
        <w:rPr>
          <w:color w:val="303030"/>
          <w:sz w:val="24"/>
        </w:rPr>
        <w:t xml:space="preserve"> assist with your pastoral and welfare needs (e.g. the counselling service and services to students with disabilities). See GDPR Article 6(1)(a).</w:t>
      </w:r>
    </w:p>
    <w:p w14:paraId="61CE9046" w14:textId="77777777" w:rsidR="00D33E7B" w:rsidRDefault="00D33E7B">
      <w:pPr>
        <w:pStyle w:val="BodyText"/>
        <w:spacing w:before="23"/>
      </w:pPr>
    </w:p>
    <w:p w14:paraId="4C81C730" w14:textId="77777777" w:rsidR="00D33E7B" w:rsidRDefault="00767BDA">
      <w:pPr>
        <w:pStyle w:val="ListParagraph"/>
        <w:numPr>
          <w:ilvl w:val="0"/>
          <w:numId w:val="2"/>
        </w:numPr>
        <w:tabs>
          <w:tab w:val="left" w:pos="727"/>
          <w:tab w:val="left" w:pos="729"/>
        </w:tabs>
        <w:spacing w:line="230" w:lineRule="auto"/>
        <w:ind w:right="712"/>
        <w:jc w:val="both"/>
        <w:rPr>
          <w:sz w:val="24"/>
        </w:rPr>
      </w:pPr>
      <w:r>
        <w:rPr>
          <w:color w:val="303030"/>
          <w:sz w:val="24"/>
        </w:rPr>
        <w:t xml:space="preserve">Processing of your personal data may also be </w:t>
      </w:r>
      <w:r>
        <w:rPr>
          <w:b/>
          <w:i/>
          <w:color w:val="303030"/>
          <w:sz w:val="24"/>
        </w:rPr>
        <w:t>necessary for the pursuit of our</w:t>
      </w:r>
      <w:r>
        <w:rPr>
          <w:b/>
          <w:i/>
          <w:color w:val="303030"/>
          <w:spacing w:val="-8"/>
          <w:sz w:val="24"/>
        </w:rPr>
        <w:t xml:space="preserve"> </w:t>
      </w:r>
      <w:r>
        <w:rPr>
          <w:b/>
          <w:i/>
          <w:color w:val="303030"/>
          <w:sz w:val="24"/>
        </w:rPr>
        <w:t>legitimate</w:t>
      </w:r>
      <w:r>
        <w:rPr>
          <w:b/>
          <w:i/>
          <w:color w:val="303030"/>
          <w:spacing w:val="-8"/>
          <w:sz w:val="24"/>
        </w:rPr>
        <w:t xml:space="preserve"> </w:t>
      </w:r>
      <w:r>
        <w:rPr>
          <w:b/>
          <w:i/>
          <w:color w:val="303030"/>
          <w:sz w:val="24"/>
        </w:rPr>
        <w:t>interests</w:t>
      </w:r>
      <w:r>
        <w:rPr>
          <w:b/>
          <w:i/>
          <w:color w:val="303030"/>
          <w:spacing w:val="-8"/>
          <w:sz w:val="24"/>
        </w:rPr>
        <w:t xml:space="preserve"> </w:t>
      </w:r>
      <w:r>
        <w:rPr>
          <w:b/>
          <w:i/>
          <w:color w:val="303030"/>
          <w:sz w:val="24"/>
        </w:rPr>
        <w:t>or</w:t>
      </w:r>
      <w:r>
        <w:rPr>
          <w:b/>
          <w:i/>
          <w:color w:val="303030"/>
          <w:spacing w:val="-8"/>
          <w:sz w:val="24"/>
        </w:rPr>
        <w:t xml:space="preserve"> </w:t>
      </w:r>
      <w:r>
        <w:rPr>
          <w:b/>
          <w:i/>
          <w:color w:val="303030"/>
          <w:sz w:val="24"/>
        </w:rPr>
        <w:t>by</w:t>
      </w:r>
      <w:r>
        <w:rPr>
          <w:b/>
          <w:i/>
          <w:color w:val="303030"/>
          <w:spacing w:val="-8"/>
          <w:sz w:val="24"/>
        </w:rPr>
        <w:t xml:space="preserve"> </w:t>
      </w:r>
      <w:r>
        <w:rPr>
          <w:b/>
          <w:i/>
          <w:color w:val="303030"/>
          <w:sz w:val="24"/>
        </w:rPr>
        <w:t>a</w:t>
      </w:r>
      <w:r>
        <w:rPr>
          <w:b/>
          <w:i/>
          <w:color w:val="303030"/>
          <w:spacing w:val="-9"/>
          <w:sz w:val="24"/>
        </w:rPr>
        <w:t xml:space="preserve"> </w:t>
      </w:r>
      <w:r>
        <w:rPr>
          <w:b/>
          <w:i/>
          <w:color w:val="303030"/>
          <w:sz w:val="24"/>
        </w:rPr>
        <w:t>third</w:t>
      </w:r>
      <w:r>
        <w:rPr>
          <w:b/>
          <w:i/>
          <w:color w:val="303030"/>
          <w:spacing w:val="-7"/>
          <w:sz w:val="24"/>
        </w:rPr>
        <w:t xml:space="preserve"> </w:t>
      </w:r>
      <w:r>
        <w:rPr>
          <w:b/>
          <w:i/>
          <w:color w:val="303030"/>
          <w:sz w:val="24"/>
        </w:rPr>
        <w:t>party’s</w:t>
      </w:r>
      <w:r>
        <w:rPr>
          <w:b/>
          <w:i/>
          <w:color w:val="303030"/>
          <w:spacing w:val="-8"/>
          <w:sz w:val="24"/>
        </w:rPr>
        <w:t xml:space="preserve"> </w:t>
      </w:r>
      <w:r>
        <w:rPr>
          <w:b/>
          <w:i/>
          <w:color w:val="303030"/>
          <w:sz w:val="24"/>
        </w:rPr>
        <w:t>legitimate</w:t>
      </w:r>
      <w:r>
        <w:rPr>
          <w:b/>
          <w:i/>
          <w:color w:val="303030"/>
          <w:spacing w:val="-9"/>
          <w:sz w:val="24"/>
        </w:rPr>
        <w:t xml:space="preserve"> </w:t>
      </w:r>
      <w:r>
        <w:rPr>
          <w:b/>
          <w:i/>
          <w:color w:val="303030"/>
          <w:sz w:val="24"/>
        </w:rPr>
        <w:t>interests</w:t>
      </w:r>
      <w:r>
        <w:rPr>
          <w:b/>
          <w:i/>
          <w:color w:val="303030"/>
          <w:spacing w:val="-7"/>
          <w:sz w:val="24"/>
        </w:rPr>
        <w:t xml:space="preserve"> </w:t>
      </w:r>
      <w:r>
        <w:rPr>
          <w:color w:val="303030"/>
          <w:sz w:val="24"/>
        </w:rPr>
        <w:t>-</w:t>
      </w:r>
      <w:r>
        <w:rPr>
          <w:color w:val="303030"/>
          <w:spacing w:val="-7"/>
          <w:sz w:val="24"/>
        </w:rPr>
        <w:t xml:space="preserve"> </w:t>
      </w:r>
      <w:r>
        <w:rPr>
          <w:color w:val="303030"/>
          <w:sz w:val="24"/>
        </w:rPr>
        <w:t>but</w:t>
      </w:r>
      <w:r>
        <w:rPr>
          <w:color w:val="303030"/>
          <w:spacing w:val="-9"/>
          <w:sz w:val="24"/>
        </w:rPr>
        <w:t xml:space="preserve"> </w:t>
      </w:r>
      <w:r>
        <w:rPr>
          <w:color w:val="303030"/>
          <w:sz w:val="24"/>
        </w:rPr>
        <w:t>only where the processing does not fall within our core public function, is not unwarranted</w:t>
      </w:r>
      <w:r>
        <w:rPr>
          <w:color w:val="303030"/>
          <w:spacing w:val="-12"/>
          <w:sz w:val="24"/>
        </w:rPr>
        <w:t xml:space="preserve"> </w:t>
      </w:r>
      <w:r>
        <w:rPr>
          <w:color w:val="303030"/>
          <w:sz w:val="24"/>
        </w:rPr>
        <w:t>and</w:t>
      </w:r>
      <w:r>
        <w:rPr>
          <w:color w:val="303030"/>
          <w:spacing w:val="-12"/>
          <w:sz w:val="24"/>
        </w:rPr>
        <w:t xml:space="preserve"> </w:t>
      </w:r>
      <w:r>
        <w:rPr>
          <w:color w:val="303030"/>
          <w:sz w:val="24"/>
        </w:rPr>
        <w:t>will</w:t>
      </w:r>
      <w:r>
        <w:rPr>
          <w:color w:val="303030"/>
          <w:spacing w:val="-12"/>
          <w:sz w:val="24"/>
        </w:rPr>
        <w:t xml:space="preserve"> </w:t>
      </w:r>
      <w:r>
        <w:rPr>
          <w:color w:val="303030"/>
          <w:sz w:val="24"/>
        </w:rPr>
        <w:t>not</w:t>
      </w:r>
      <w:r>
        <w:rPr>
          <w:color w:val="303030"/>
          <w:spacing w:val="-11"/>
          <w:sz w:val="24"/>
        </w:rPr>
        <w:t xml:space="preserve"> </w:t>
      </w:r>
      <w:r>
        <w:rPr>
          <w:color w:val="303030"/>
          <w:sz w:val="24"/>
        </w:rPr>
        <w:t>cause</w:t>
      </w:r>
      <w:r>
        <w:rPr>
          <w:color w:val="303030"/>
          <w:spacing w:val="-12"/>
          <w:sz w:val="24"/>
        </w:rPr>
        <w:t xml:space="preserve"> </w:t>
      </w:r>
      <w:r>
        <w:rPr>
          <w:color w:val="303030"/>
          <w:sz w:val="24"/>
        </w:rPr>
        <w:t>a</w:t>
      </w:r>
      <w:r>
        <w:rPr>
          <w:color w:val="303030"/>
          <w:spacing w:val="-12"/>
          <w:sz w:val="24"/>
        </w:rPr>
        <w:t xml:space="preserve"> </w:t>
      </w:r>
      <w:r>
        <w:rPr>
          <w:color w:val="303030"/>
          <w:sz w:val="24"/>
        </w:rPr>
        <w:t>prejudicial</w:t>
      </w:r>
      <w:r>
        <w:rPr>
          <w:color w:val="303030"/>
          <w:spacing w:val="-11"/>
          <w:sz w:val="24"/>
        </w:rPr>
        <w:t xml:space="preserve"> </w:t>
      </w:r>
      <w:r>
        <w:rPr>
          <w:color w:val="303030"/>
          <w:sz w:val="24"/>
        </w:rPr>
        <w:t>effect</w:t>
      </w:r>
      <w:r>
        <w:rPr>
          <w:color w:val="303030"/>
          <w:spacing w:val="-11"/>
          <w:sz w:val="24"/>
        </w:rPr>
        <w:t xml:space="preserve"> </w:t>
      </w:r>
      <w:r>
        <w:rPr>
          <w:color w:val="303030"/>
          <w:sz w:val="24"/>
        </w:rPr>
        <w:t>on</w:t>
      </w:r>
      <w:r>
        <w:rPr>
          <w:color w:val="303030"/>
          <w:spacing w:val="-12"/>
          <w:sz w:val="24"/>
        </w:rPr>
        <w:t xml:space="preserve"> </w:t>
      </w:r>
      <w:r>
        <w:rPr>
          <w:color w:val="303030"/>
          <w:sz w:val="24"/>
        </w:rPr>
        <w:t>the</w:t>
      </w:r>
      <w:r>
        <w:rPr>
          <w:color w:val="303030"/>
          <w:spacing w:val="-12"/>
          <w:sz w:val="24"/>
        </w:rPr>
        <w:t xml:space="preserve"> </w:t>
      </w:r>
      <w:r>
        <w:rPr>
          <w:color w:val="303030"/>
          <w:sz w:val="24"/>
        </w:rPr>
        <w:t>rights</w:t>
      </w:r>
      <w:r>
        <w:rPr>
          <w:color w:val="303030"/>
          <w:spacing w:val="-11"/>
          <w:sz w:val="24"/>
        </w:rPr>
        <w:t xml:space="preserve"> </w:t>
      </w:r>
      <w:r>
        <w:rPr>
          <w:color w:val="303030"/>
          <w:sz w:val="24"/>
        </w:rPr>
        <w:t>and</w:t>
      </w:r>
      <w:r>
        <w:rPr>
          <w:color w:val="303030"/>
          <w:spacing w:val="-12"/>
          <w:sz w:val="24"/>
        </w:rPr>
        <w:t xml:space="preserve"> </w:t>
      </w:r>
      <w:r>
        <w:rPr>
          <w:color w:val="303030"/>
          <w:sz w:val="24"/>
        </w:rPr>
        <w:t>freedoms, or legitimate interests, of the student See GDPR</w:t>
      </w:r>
      <w:r>
        <w:rPr>
          <w:color w:val="303030"/>
          <w:spacing w:val="-3"/>
          <w:sz w:val="24"/>
        </w:rPr>
        <w:t xml:space="preserve"> </w:t>
      </w:r>
      <w:r>
        <w:rPr>
          <w:color w:val="303030"/>
          <w:sz w:val="24"/>
        </w:rPr>
        <w:t>Article 6(1) (f).</w:t>
      </w:r>
    </w:p>
    <w:p w14:paraId="29C35CA6" w14:textId="77777777" w:rsidR="00D33E7B" w:rsidRDefault="00D33E7B">
      <w:pPr>
        <w:pStyle w:val="BodyText"/>
        <w:spacing w:before="30"/>
      </w:pPr>
    </w:p>
    <w:p w14:paraId="46C60879" w14:textId="77777777" w:rsidR="00D33E7B" w:rsidRDefault="00767BDA">
      <w:pPr>
        <w:pStyle w:val="ListParagraph"/>
        <w:numPr>
          <w:ilvl w:val="0"/>
          <w:numId w:val="2"/>
        </w:numPr>
        <w:tabs>
          <w:tab w:val="left" w:pos="727"/>
          <w:tab w:val="left" w:pos="729"/>
        </w:tabs>
        <w:spacing w:line="235" w:lineRule="auto"/>
        <w:ind w:right="712"/>
        <w:jc w:val="both"/>
        <w:rPr>
          <w:sz w:val="24"/>
        </w:rPr>
      </w:pPr>
      <w:proofErr w:type="gramStart"/>
      <w:r>
        <w:rPr>
          <w:color w:val="303030"/>
          <w:sz w:val="24"/>
        </w:rPr>
        <w:t>Processing</w:t>
      </w:r>
      <w:r>
        <w:rPr>
          <w:color w:val="303030"/>
          <w:spacing w:val="-10"/>
          <w:sz w:val="24"/>
        </w:rPr>
        <w:t xml:space="preserve"> </w:t>
      </w:r>
      <w:r>
        <w:rPr>
          <w:color w:val="303030"/>
          <w:sz w:val="24"/>
        </w:rPr>
        <w:t>of</w:t>
      </w:r>
      <w:proofErr w:type="gramEnd"/>
      <w:r>
        <w:rPr>
          <w:color w:val="303030"/>
          <w:spacing w:val="-10"/>
          <w:sz w:val="24"/>
        </w:rPr>
        <w:t xml:space="preserve"> </w:t>
      </w:r>
      <w:r>
        <w:rPr>
          <w:color w:val="303030"/>
          <w:sz w:val="24"/>
        </w:rPr>
        <w:t>your</w:t>
      </w:r>
      <w:r>
        <w:rPr>
          <w:color w:val="303030"/>
          <w:spacing w:val="-11"/>
          <w:sz w:val="24"/>
        </w:rPr>
        <w:t xml:space="preserve"> </w:t>
      </w:r>
      <w:r>
        <w:rPr>
          <w:color w:val="303030"/>
          <w:sz w:val="24"/>
        </w:rPr>
        <w:t>personal</w:t>
      </w:r>
      <w:r>
        <w:rPr>
          <w:color w:val="303030"/>
          <w:spacing w:val="-11"/>
          <w:sz w:val="24"/>
        </w:rPr>
        <w:t xml:space="preserve"> </w:t>
      </w:r>
      <w:r>
        <w:rPr>
          <w:color w:val="303030"/>
          <w:sz w:val="24"/>
        </w:rPr>
        <w:t>data</w:t>
      </w:r>
      <w:r>
        <w:rPr>
          <w:color w:val="303030"/>
          <w:spacing w:val="-10"/>
          <w:sz w:val="24"/>
        </w:rPr>
        <w:t xml:space="preserve"> </w:t>
      </w:r>
      <w:r>
        <w:rPr>
          <w:color w:val="303030"/>
          <w:sz w:val="24"/>
        </w:rPr>
        <w:t>is</w:t>
      </w:r>
      <w:r>
        <w:rPr>
          <w:color w:val="303030"/>
          <w:spacing w:val="-11"/>
          <w:sz w:val="24"/>
        </w:rPr>
        <w:t xml:space="preserve"> </w:t>
      </w:r>
      <w:r>
        <w:rPr>
          <w:color w:val="303030"/>
          <w:sz w:val="24"/>
        </w:rPr>
        <w:t>necessary</w:t>
      </w:r>
      <w:r>
        <w:rPr>
          <w:color w:val="303030"/>
          <w:spacing w:val="-9"/>
          <w:sz w:val="24"/>
        </w:rPr>
        <w:t xml:space="preserve"> </w:t>
      </w:r>
      <w:r>
        <w:rPr>
          <w:b/>
          <w:i/>
          <w:color w:val="303030"/>
          <w:sz w:val="24"/>
        </w:rPr>
        <w:t>for</w:t>
      </w:r>
      <w:r>
        <w:rPr>
          <w:b/>
          <w:i/>
          <w:color w:val="303030"/>
          <w:spacing w:val="-11"/>
          <w:sz w:val="24"/>
        </w:rPr>
        <w:t xml:space="preserve"> </w:t>
      </w:r>
      <w:r>
        <w:rPr>
          <w:b/>
          <w:i/>
          <w:color w:val="303030"/>
          <w:sz w:val="24"/>
        </w:rPr>
        <w:t>the</w:t>
      </w:r>
      <w:r>
        <w:rPr>
          <w:b/>
          <w:i/>
          <w:color w:val="303030"/>
          <w:spacing w:val="-10"/>
          <w:sz w:val="24"/>
        </w:rPr>
        <w:t xml:space="preserve"> </w:t>
      </w:r>
      <w:r>
        <w:rPr>
          <w:b/>
          <w:i/>
          <w:color w:val="303030"/>
          <w:sz w:val="24"/>
        </w:rPr>
        <w:t>performance</w:t>
      </w:r>
      <w:r>
        <w:rPr>
          <w:b/>
          <w:i/>
          <w:color w:val="303030"/>
          <w:spacing w:val="-10"/>
          <w:sz w:val="24"/>
        </w:rPr>
        <w:t xml:space="preserve"> </w:t>
      </w:r>
      <w:r>
        <w:rPr>
          <w:b/>
          <w:i/>
          <w:color w:val="303030"/>
          <w:sz w:val="24"/>
        </w:rPr>
        <w:t>of</w:t>
      </w:r>
      <w:r>
        <w:rPr>
          <w:b/>
          <w:i/>
          <w:color w:val="303030"/>
          <w:spacing w:val="-10"/>
          <w:sz w:val="24"/>
        </w:rPr>
        <w:t xml:space="preserve"> </w:t>
      </w:r>
      <w:r>
        <w:rPr>
          <w:b/>
          <w:i/>
          <w:color w:val="303030"/>
          <w:sz w:val="24"/>
        </w:rPr>
        <w:t>a</w:t>
      </w:r>
      <w:r>
        <w:rPr>
          <w:b/>
          <w:i/>
          <w:color w:val="303030"/>
          <w:spacing w:val="-12"/>
          <w:sz w:val="24"/>
        </w:rPr>
        <w:t xml:space="preserve"> </w:t>
      </w:r>
      <w:r>
        <w:rPr>
          <w:b/>
          <w:i/>
          <w:color w:val="303030"/>
          <w:sz w:val="24"/>
        </w:rPr>
        <w:t xml:space="preserve">task carried out in the public interest or in the exercise of official authority vested in the University </w:t>
      </w:r>
      <w:r>
        <w:rPr>
          <w:color w:val="303030"/>
          <w:sz w:val="24"/>
        </w:rPr>
        <w:t>(see GDPR Article 6(1)(e)) and for statistical and research purposes (see GDPR Article 89).</w:t>
      </w:r>
    </w:p>
    <w:p w14:paraId="363FDE54" w14:textId="77777777" w:rsidR="00D33E7B" w:rsidRDefault="00D33E7B">
      <w:pPr>
        <w:pStyle w:val="BodyText"/>
        <w:spacing w:before="18"/>
      </w:pPr>
    </w:p>
    <w:p w14:paraId="4B410439" w14:textId="77777777" w:rsidR="00D33E7B" w:rsidRDefault="00767BDA">
      <w:pPr>
        <w:pStyle w:val="ListParagraph"/>
        <w:numPr>
          <w:ilvl w:val="0"/>
          <w:numId w:val="2"/>
        </w:numPr>
        <w:tabs>
          <w:tab w:val="left" w:pos="727"/>
          <w:tab w:val="left" w:pos="729"/>
        </w:tabs>
        <w:spacing w:line="232" w:lineRule="auto"/>
        <w:ind w:right="711"/>
        <w:jc w:val="both"/>
        <w:rPr>
          <w:sz w:val="24"/>
        </w:rPr>
      </w:pPr>
      <w:r>
        <w:rPr>
          <w:color w:val="303030"/>
          <w:sz w:val="24"/>
        </w:rPr>
        <w:t xml:space="preserve">Processing of Special Categories data is necessary for </w:t>
      </w:r>
      <w:proofErr w:type="gramStart"/>
      <w:r>
        <w:rPr>
          <w:color w:val="303030"/>
          <w:sz w:val="24"/>
        </w:rPr>
        <w:t xml:space="preserve">the </w:t>
      </w:r>
      <w:r>
        <w:rPr>
          <w:b/>
          <w:i/>
          <w:color w:val="303030"/>
          <w:sz w:val="24"/>
        </w:rPr>
        <w:t>statistical</w:t>
      </w:r>
      <w:proofErr w:type="gramEnd"/>
      <w:r>
        <w:rPr>
          <w:b/>
          <w:i/>
          <w:color w:val="303030"/>
          <w:sz w:val="24"/>
        </w:rPr>
        <w:t xml:space="preserve"> and research purposes </w:t>
      </w:r>
      <w:r>
        <w:rPr>
          <w:color w:val="303030"/>
          <w:sz w:val="24"/>
        </w:rPr>
        <w:t>in accordance with article 89(1) based on the duties in the Equality Act 2010 (see GDPR Article 9(2)(j).</w:t>
      </w:r>
    </w:p>
    <w:p w14:paraId="184BD208" w14:textId="77777777" w:rsidR="00D33E7B" w:rsidRDefault="00D33E7B">
      <w:pPr>
        <w:pStyle w:val="BodyText"/>
      </w:pPr>
    </w:p>
    <w:p w14:paraId="2FC52FC9" w14:textId="77777777" w:rsidR="00D33E7B" w:rsidRDefault="00D33E7B">
      <w:pPr>
        <w:pStyle w:val="BodyText"/>
        <w:spacing w:before="84"/>
      </w:pPr>
    </w:p>
    <w:p w14:paraId="3AC6F24F" w14:textId="77777777" w:rsidR="00D33E7B" w:rsidRDefault="00767BDA">
      <w:pPr>
        <w:pStyle w:val="Heading3"/>
      </w:pPr>
      <w:r>
        <w:rPr>
          <w:color w:val="303030"/>
        </w:rPr>
        <w:t>Who</w:t>
      </w:r>
      <w:r>
        <w:rPr>
          <w:color w:val="303030"/>
          <w:spacing w:val="-12"/>
        </w:rPr>
        <w:t xml:space="preserve"> </w:t>
      </w:r>
      <w:r>
        <w:rPr>
          <w:color w:val="303030"/>
        </w:rPr>
        <w:t>receives</w:t>
      </w:r>
      <w:r>
        <w:rPr>
          <w:color w:val="303030"/>
          <w:spacing w:val="-11"/>
        </w:rPr>
        <w:t xml:space="preserve"> </w:t>
      </w:r>
      <w:r>
        <w:rPr>
          <w:color w:val="303030"/>
        </w:rPr>
        <w:t>your</w:t>
      </w:r>
      <w:r>
        <w:rPr>
          <w:color w:val="303030"/>
          <w:spacing w:val="-11"/>
        </w:rPr>
        <w:t xml:space="preserve"> </w:t>
      </w:r>
      <w:r>
        <w:rPr>
          <w:color w:val="303030"/>
          <w:spacing w:val="-2"/>
        </w:rPr>
        <w:t>information?</w:t>
      </w:r>
    </w:p>
    <w:p w14:paraId="7D4A94B1" w14:textId="77777777" w:rsidR="00D33E7B" w:rsidRDefault="00767BDA">
      <w:pPr>
        <w:pStyle w:val="BodyText"/>
        <w:spacing w:before="321" w:line="230" w:lineRule="auto"/>
        <w:ind w:left="23" w:right="789"/>
        <w:jc w:val="both"/>
      </w:pPr>
      <w:r>
        <w:rPr>
          <w:color w:val="303030"/>
        </w:rPr>
        <w:t>Where</w:t>
      </w:r>
      <w:r>
        <w:rPr>
          <w:color w:val="303030"/>
          <w:spacing w:val="-12"/>
        </w:rPr>
        <w:t xml:space="preserve"> </w:t>
      </w:r>
      <w:r>
        <w:rPr>
          <w:color w:val="303030"/>
        </w:rPr>
        <w:t>necessary,</w:t>
      </w:r>
      <w:r>
        <w:rPr>
          <w:color w:val="303030"/>
          <w:spacing w:val="-12"/>
        </w:rPr>
        <w:t xml:space="preserve"> </w:t>
      </w:r>
      <w:r>
        <w:rPr>
          <w:color w:val="303030"/>
        </w:rPr>
        <w:t>personal</w:t>
      </w:r>
      <w:r>
        <w:rPr>
          <w:color w:val="303030"/>
          <w:spacing w:val="-13"/>
        </w:rPr>
        <w:t xml:space="preserve"> </w:t>
      </w:r>
      <w:r>
        <w:rPr>
          <w:color w:val="303030"/>
        </w:rPr>
        <w:t>information</w:t>
      </w:r>
      <w:r>
        <w:rPr>
          <w:color w:val="303030"/>
          <w:spacing w:val="-13"/>
        </w:rPr>
        <w:t xml:space="preserve"> </w:t>
      </w:r>
      <w:r>
        <w:rPr>
          <w:color w:val="303030"/>
        </w:rPr>
        <w:t>will</w:t>
      </w:r>
      <w:r>
        <w:rPr>
          <w:color w:val="303030"/>
          <w:spacing w:val="-11"/>
        </w:rPr>
        <w:t xml:space="preserve"> </w:t>
      </w:r>
      <w:r>
        <w:rPr>
          <w:color w:val="303030"/>
        </w:rPr>
        <w:t>be</w:t>
      </w:r>
      <w:r>
        <w:rPr>
          <w:color w:val="303030"/>
          <w:spacing w:val="-13"/>
        </w:rPr>
        <w:t xml:space="preserve"> </w:t>
      </w:r>
      <w:r>
        <w:rPr>
          <w:color w:val="303030"/>
        </w:rPr>
        <w:t>shared</w:t>
      </w:r>
      <w:r>
        <w:rPr>
          <w:color w:val="303030"/>
          <w:spacing w:val="-13"/>
        </w:rPr>
        <w:t xml:space="preserve"> </w:t>
      </w:r>
      <w:r>
        <w:rPr>
          <w:color w:val="303030"/>
        </w:rPr>
        <w:t>internally</w:t>
      </w:r>
      <w:r>
        <w:rPr>
          <w:color w:val="303030"/>
          <w:spacing w:val="-12"/>
        </w:rPr>
        <w:t xml:space="preserve"> </w:t>
      </w:r>
      <w:r>
        <w:rPr>
          <w:color w:val="303030"/>
        </w:rPr>
        <w:t>within</w:t>
      </w:r>
      <w:r>
        <w:rPr>
          <w:color w:val="303030"/>
          <w:spacing w:val="-13"/>
        </w:rPr>
        <w:t xml:space="preserve"> </w:t>
      </w:r>
      <w:r>
        <w:rPr>
          <w:color w:val="303030"/>
        </w:rPr>
        <w:t>Faculties</w:t>
      </w:r>
      <w:r>
        <w:rPr>
          <w:color w:val="303030"/>
          <w:spacing w:val="-12"/>
        </w:rPr>
        <w:t xml:space="preserve"> </w:t>
      </w:r>
      <w:r>
        <w:rPr>
          <w:color w:val="303030"/>
        </w:rPr>
        <w:t>and with other departments across the University. Personal information is protected by the University and information will not be disclosed to third parties without consent, or as permitted by law.</w:t>
      </w:r>
    </w:p>
    <w:p w14:paraId="31373BE5" w14:textId="77777777" w:rsidR="00D33E7B" w:rsidRDefault="00D33E7B">
      <w:pPr>
        <w:pStyle w:val="BodyText"/>
        <w:spacing w:before="30"/>
      </w:pPr>
    </w:p>
    <w:p w14:paraId="2F0181C1" w14:textId="77777777" w:rsidR="00D33E7B" w:rsidRDefault="00767BDA">
      <w:pPr>
        <w:pStyle w:val="BodyText"/>
        <w:spacing w:line="230" w:lineRule="auto"/>
        <w:ind w:left="23" w:right="714"/>
        <w:jc w:val="both"/>
      </w:pPr>
      <w:r>
        <w:rPr>
          <w:color w:val="303030"/>
        </w:rPr>
        <w:t xml:space="preserve">This section outlines the major </w:t>
      </w:r>
      <w:proofErr w:type="spellStart"/>
      <w:r>
        <w:rPr>
          <w:color w:val="303030"/>
        </w:rPr>
        <w:t>organisations</w:t>
      </w:r>
      <w:proofErr w:type="spellEnd"/>
      <w:r>
        <w:rPr>
          <w:color w:val="303030"/>
        </w:rPr>
        <w:t xml:space="preserve"> and the most common circumstances in which we disclose information about students. Where this involves international transfer,</w:t>
      </w:r>
      <w:r>
        <w:rPr>
          <w:color w:val="303030"/>
          <w:spacing w:val="-7"/>
        </w:rPr>
        <w:t xml:space="preserve"> </w:t>
      </w:r>
      <w:r>
        <w:rPr>
          <w:color w:val="303030"/>
        </w:rPr>
        <w:t>information</w:t>
      </w:r>
      <w:r>
        <w:rPr>
          <w:color w:val="303030"/>
          <w:spacing w:val="-7"/>
        </w:rPr>
        <w:t xml:space="preserve"> </w:t>
      </w:r>
      <w:r>
        <w:rPr>
          <w:color w:val="303030"/>
        </w:rPr>
        <w:t>will</w:t>
      </w:r>
      <w:r>
        <w:rPr>
          <w:color w:val="303030"/>
          <w:spacing w:val="-7"/>
        </w:rPr>
        <w:t xml:space="preserve"> </w:t>
      </w:r>
      <w:r>
        <w:rPr>
          <w:color w:val="303030"/>
        </w:rPr>
        <w:t>only</w:t>
      </w:r>
      <w:r>
        <w:rPr>
          <w:color w:val="303030"/>
          <w:spacing w:val="-6"/>
        </w:rPr>
        <w:t xml:space="preserve"> </w:t>
      </w:r>
      <w:r>
        <w:rPr>
          <w:color w:val="303030"/>
        </w:rPr>
        <w:t>be</w:t>
      </w:r>
      <w:r>
        <w:rPr>
          <w:color w:val="303030"/>
          <w:spacing w:val="-7"/>
        </w:rPr>
        <w:t xml:space="preserve"> </w:t>
      </w:r>
      <w:r>
        <w:rPr>
          <w:color w:val="303030"/>
        </w:rPr>
        <w:t>transferred</w:t>
      </w:r>
      <w:r>
        <w:rPr>
          <w:color w:val="303030"/>
          <w:spacing w:val="-6"/>
        </w:rPr>
        <w:t xml:space="preserve"> </w:t>
      </w:r>
      <w:r>
        <w:rPr>
          <w:color w:val="303030"/>
        </w:rPr>
        <w:t>if</w:t>
      </w:r>
      <w:r>
        <w:rPr>
          <w:color w:val="303030"/>
          <w:spacing w:val="-8"/>
        </w:rPr>
        <w:t xml:space="preserve"> </w:t>
      </w:r>
      <w:r>
        <w:rPr>
          <w:color w:val="303030"/>
        </w:rPr>
        <w:t>it</w:t>
      </w:r>
      <w:r>
        <w:rPr>
          <w:color w:val="303030"/>
          <w:spacing w:val="-8"/>
        </w:rPr>
        <w:t xml:space="preserve"> </w:t>
      </w:r>
      <w:r>
        <w:rPr>
          <w:color w:val="303030"/>
        </w:rPr>
        <w:t>meets</w:t>
      </w:r>
      <w:r>
        <w:rPr>
          <w:color w:val="303030"/>
          <w:spacing w:val="-8"/>
        </w:rPr>
        <w:t xml:space="preserve"> </w:t>
      </w:r>
      <w:r>
        <w:rPr>
          <w:color w:val="303030"/>
        </w:rPr>
        <w:t>the</w:t>
      </w:r>
      <w:r>
        <w:rPr>
          <w:color w:val="303030"/>
          <w:spacing w:val="-6"/>
        </w:rPr>
        <w:t xml:space="preserve"> </w:t>
      </w:r>
      <w:r>
        <w:rPr>
          <w:color w:val="303030"/>
        </w:rPr>
        <w:t>conditions</w:t>
      </w:r>
      <w:r>
        <w:rPr>
          <w:color w:val="303030"/>
          <w:spacing w:val="-6"/>
        </w:rPr>
        <w:t xml:space="preserve"> </w:t>
      </w:r>
      <w:r>
        <w:rPr>
          <w:color w:val="303030"/>
        </w:rPr>
        <w:t>set</w:t>
      </w:r>
      <w:r>
        <w:rPr>
          <w:color w:val="303030"/>
          <w:spacing w:val="-7"/>
        </w:rPr>
        <w:t xml:space="preserve"> </w:t>
      </w:r>
      <w:r>
        <w:rPr>
          <w:color w:val="303030"/>
        </w:rPr>
        <w:t>down</w:t>
      </w:r>
      <w:r>
        <w:rPr>
          <w:color w:val="303030"/>
          <w:spacing w:val="-8"/>
        </w:rPr>
        <w:t xml:space="preserve"> </w:t>
      </w:r>
      <w:r>
        <w:rPr>
          <w:color w:val="303030"/>
        </w:rPr>
        <w:t>under current Data Protection legislation.</w:t>
      </w:r>
    </w:p>
    <w:p w14:paraId="67DBA07A" w14:textId="77777777" w:rsidR="00D33E7B" w:rsidRDefault="00D33E7B">
      <w:pPr>
        <w:pStyle w:val="BodyText"/>
        <w:spacing w:before="31"/>
      </w:pPr>
    </w:p>
    <w:p w14:paraId="6FA86094" w14:textId="77777777" w:rsidR="00D33E7B" w:rsidRDefault="00767BDA">
      <w:pPr>
        <w:pStyle w:val="ListParagraph"/>
        <w:numPr>
          <w:ilvl w:val="1"/>
          <w:numId w:val="2"/>
        </w:numPr>
        <w:tabs>
          <w:tab w:val="left" w:pos="728"/>
          <w:tab w:val="left" w:pos="730"/>
        </w:tabs>
        <w:spacing w:line="247" w:lineRule="auto"/>
        <w:ind w:right="711"/>
        <w:rPr>
          <w:sz w:val="24"/>
        </w:rPr>
      </w:pPr>
      <w:r>
        <w:rPr>
          <w:color w:val="303030"/>
          <w:sz w:val="24"/>
        </w:rPr>
        <w:t>Higher Education Statistics Agency (HESA) - UWTSD is required to send some</w:t>
      </w:r>
      <w:r>
        <w:rPr>
          <w:color w:val="303030"/>
          <w:spacing w:val="-17"/>
          <w:sz w:val="24"/>
        </w:rPr>
        <w:t xml:space="preserve"> </w:t>
      </w:r>
      <w:r>
        <w:rPr>
          <w:color w:val="303030"/>
          <w:sz w:val="24"/>
        </w:rPr>
        <w:t>of</w:t>
      </w:r>
      <w:r>
        <w:rPr>
          <w:color w:val="303030"/>
          <w:spacing w:val="-17"/>
          <w:sz w:val="24"/>
        </w:rPr>
        <w:t xml:space="preserve"> </w:t>
      </w:r>
      <w:r>
        <w:rPr>
          <w:color w:val="303030"/>
          <w:sz w:val="24"/>
        </w:rPr>
        <w:t>the</w:t>
      </w:r>
      <w:r>
        <w:rPr>
          <w:color w:val="303030"/>
          <w:spacing w:val="-16"/>
          <w:sz w:val="24"/>
        </w:rPr>
        <w:t xml:space="preserve"> </w:t>
      </w:r>
      <w:r>
        <w:rPr>
          <w:color w:val="303030"/>
          <w:sz w:val="24"/>
        </w:rPr>
        <w:t>information</w:t>
      </w:r>
      <w:r>
        <w:rPr>
          <w:color w:val="303030"/>
          <w:spacing w:val="-17"/>
          <w:sz w:val="24"/>
        </w:rPr>
        <w:t xml:space="preserve"> </w:t>
      </w:r>
      <w:r>
        <w:rPr>
          <w:color w:val="303030"/>
          <w:sz w:val="24"/>
        </w:rPr>
        <w:t>which</w:t>
      </w:r>
      <w:r>
        <w:rPr>
          <w:color w:val="303030"/>
          <w:spacing w:val="-15"/>
          <w:sz w:val="24"/>
        </w:rPr>
        <w:t xml:space="preserve"> </w:t>
      </w:r>
      <w:r>
        <w:rPr>
          <w:color w:val="303030"/>
          <w:sz w:val="24"/>
        </w:rPr>
        <w:t>we</w:t>
      </w:r>
      <w:r>
        <w:rPr>
          <w:color w:val="303030"/>
          <w:spacing w:val="-13"/>
          <w:sz w:val="24"/>
        </w:rPr>
        <w:t xml:space="preserve"> </w:t>
      </w:r>
      <w:r>
        <w:rPr>
          <w:color w:val="303030"/>
          <w:sz w:val="24"/>
        </w:rPr>
        <w:t>collect</w:t>
      </w:r>
      <w:r>
        <w:rPr>
          <w:color w:val="303030"/>
          <w:spacing w:val="-13"/>
          <w:sz w:val="24"/>
        </w:rPr>
        <w:t xml:space="preserve"> </w:t>
      </w:r>
      <w:r>
        <w:rPr>
          <w:color w:val="303030"/>
          <w:sz w:val="24"/>
        </w:rPr>
        <w:t>about</w:t>
      </w:r>
      <w:r>
        <w:rPr>
          <w:color w:val="303030"/>
          <w:spacing w:val="-13"/>
          <w:sz w:val="24"/>
        </w:rPr>
        <w:t xml:space="preserve"> </w:t>
      </w:r>
      <w:r>
        <w:rPr>
          <w:color w:val="303030"/>
          <w:sz w:val="24"/>
        </w:rPr>
        <w:t>students</w:t>
      </w:r>
      <w:r>
        <w:rPr>
          <w:color w:val="303030"/>
          <w:spacing w:val="-14"/>
          <w:sz w:val="24"/>
        </w:rPr>
        <w:t xml:space="preserve"> </w:t>
      </w:r>
      <w:r>
        <w:rPr>
          <w:color w:val="303030"/>
          <w:sz w:val="24"/>
        </w:rPr>
        <w:t>to</w:t>
      </w:r>
      <w:r>
        <w:rPr>
          <w:color w:val="303030"/>
          <w:spacing w:val="-13"/>
          <w:sz w:val="24"/>
        </w:rPr>
        <w:t xml:space="preserve"> </w:t>
      </w:r>
      <w:r>
        <w:rPr>
          <w:sz w:val="24"/>
        </w:rPr>
        <w:t>HESA</w:t>
      </w:r>
      <w:r>
        <w:rPr>
          <w:spacing w:val="-17"/>
          <w:sz w:val="24"/>
        </w:rPr>
        <w:t xml:space="preserve"> </w:t>
      </w:r>
      <w:r>
        <w:rPr>
          <w:sz w:val="24"/>
        </w:rPr>
        <w:t>for</w:t>
      </w:r>
      <w:r>
        <w:rPr>
          <w:spacing w:val="-13"/>
          <w:sz w:val="24"/>
        </w:rPr>
        <w:t xml:space="preserve"> </w:t>
      </w:r>
      <w:r>
        <w:rPr>
          <w:sz w:val="24"/>
        </w:rPr>
        <w:t>statistical analysis</w:t>
      </w:r>
      <w:r>
        <w:rPr>
          <w:spacing w:val="40"/>
          <w:sz w:val="24"/>
        </w:rPr>
        <w:t xml:space="preserve"> </w:t>
      </w:r>
      <w:r>
        <w:rPr>
          <w:sz w:val="24"/>
        </w:rPr>
        <w:t>purposes</w:t>
      </w:r>
      <w:r>
        <w:rPr>
          <w:spacing w:val="40"/>
          <w:sz w:val="24"/>
        </w:rPr>
        <w:t xml:space="preserve"> </w:t>
      </w:r>
      <w:r>
        <w:rPr>
          <w:sz w:val="24"/>
        </w:rPr>
        <w:t>and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purposes</w:t>
      </w:r>
      <w:r>
        <w:rPr>
          <w:spacing w:val="40"/>
          <w:sz w:val="24"/>
        </w:rPr>
        <w:t xml:space="preserve"> </w:t>
      </w:r>
      <w:r>
        <w:rPr>
          <w:sz w:val="24"/>
        </w:rPr>
        <w:t>of</w:t>
      </w:r>
      <w:r>
        <w:rPr>
          <w:spacing w:val="40"/>
          <w:sz w:val="24"/>
        </w:rPr>
        <w:t xml:space="preserve"> </w:t>
      </w:r>
      <w:r>
        <w:rPr>
          <w:sz w:val="24"/>
        </w:rPr>
        <w:t>surveys</w:t>
      </w:r>
      <w:r>
        <w:rPr>
          <w:spacing w:val="40"/>
          <w:sz w:val="24"/>
        </w:rPr>
        <w:t xml:space="preserve"> </w:t>
      </w:r>
      <w:r>
        <w:rPr>
          <w:sz w:val="24"/>
        </w:rPr>
        <w:t>such</w:t>
      </w:r>
      <w:r>
        <w:rPr>
          <w:spacing w:val="40"/>
          <w:sz w:val="24"/>
        </w:rPr>
        <w:t xml:space="preserve"> </w:t>
      </w:r>
      <w:r>
        <w:rPr>
          <w:sz w:val="24"/>
        </w:rPr>
        <w:t>as</w:t>
      </w:r>
      <w:r>
        <w:rPr>
          <w:spacing w:val="38"/>
          <w:sz w:val="24"/>
        </w:rPr>
        <w:t xml:space="preserve"> </w:t>
      </w:r>
      <w:r>
        <w:rPr>
          <w:sz w:val="24"/>
        </w:rPr>
        <w:t>The</w:t>
      </w:r>
      <w:r>
        <w:rPr>
          <w:spacing w:val="40"/>
          <w:sz w:val="24"/>
        </w:rPr>
        <w:t xml:space="preserve"> </w:t>
      </w:r>
      <w:r>
        <w:rPr>
          <w:sz w:val="24"/>
        </w:rPr>
        <w:t>National</w:t>
      </w:r>
    </w:p>
    <w:p w14:paraId="298DFC10" w14:textId="77777777" w:rsidR="00D33E7B" w:rsidRDefault="00D33E7B">
      <w:pPr>
        <w:pStyle w:val="ListParagraph"/>
        <w:spacing w:line="247" w:lineRule="auto"/>
        <w:rPr>
          <w:sz w:val="24"/>
        </w:rPr>
        <w:sectPr w:rsidR="00D33E7B">
          <w:pgSz w:w="11910" w:h="16840"/>
          <w:pgMar w:top="1340" w:right="850" w:bottom="280" w:left="1417" w:header="720" w:footer="720" w:gutter="0"/>
          <w:cols w:space="720"/>
        </w:sectPr>
      </w:pPr>
    </w:p>
    <w:p w14:paraId="470BB3AD" w14:textId="77777777" w:rsidR="00D33E7B" w:rsidRDefault="00767BDA">
      <w:pPr>
        <w:pStyle w:val="BodyText"/>
        <w:spacing w:before="81" w:line="249" w:lineRule="auto"/>
        <w:ind w:left="730" w:right="714"/>
        <w:jc w:val="both"/>
        <w:rPr>
          <w:position w:val="-5"/>
        </w:rPr>
      </w:pPr>
      <w:r>
        <w:lastRenderedPageBreak/>
        <w:t>Student Survey and the Graduate Outcomes Survey as well as the</w:t>
      </w:r>
      <w:r>
        <w:rPr>
          <w:spacing w:val="-3"/>
        </w:rPr>
        <w:t xml:space="preserve"> </w:t>
      </w:r>
      <w:r>
        <w:t>Teaching Excellence</w:t>
      </w:r>
      <w:r>
        <w:rPr>
          <w:spacing w:val="-2"/>
        </w:rPr>
        <w:t xml:space="preserve"> </w:t>
      </w:r>
      <w:r>
        <w:t>and</w:t>
      </w:r>
      <w:r>
        <w:rPr>
          <w:spacing w:val="-4"/>
        </w:rPr>
        <w:t xml:space="preserve"> </w:t>
      </w:r>
      <w:r>
        <w:t>Graduate</w:t>
      </w:r>
      <w:r>
        <w:rPr>
          <w:spacing w:val="-3"/>
        </w:rPr>
        <w:t xml:space="preserve"> </w:t>
      </w:r>
      <w:r>
        <w:t>Outcomes</w:t>
      </w:r>
      <w:r>
        <w:rPr>
          <w:spacing w:val="-3"/>
        </w:rPr>
        <w:t xml:space="preserve"> </w:t>
      </w:r>
      <w:r>
        <w:t xml:space="preserve">Framework </w:t>
      </w:r>
      <w:r>
        <w:rPr>
          <w:rFonts w:ascii="Calibri"/>
          <w:sz w:val="22"/>
        </w:rPr>
        <w:t>(TEF)</w:t>
      </w:r>
      <w:r>
        <w:t>.</w:t>
      </w:r>
      <w:r>
        <w:rPr>
          <w:spacing w:val="-2"/>
        </w:rPr>
        <w:t xml:space="preserve"> </w:t>
      </w:r>
      <w:r>
        <w:t>Please</w:t>
      </w:r>
      <w:r>
        <w:rPr>
          <w:spacing w:val="-4"/>
        </w:rPr>
        <w:t xml:space="preserve"> </w:t>
      </w:r>
      <w:r>
        <w:t>see</w:t>
      </w:r>
      <w:r>
        <w:rPr>
          <w:spacing w:val="-14"/>
        </w:rPr>
        <w:t xml:space="preserve"> </w:t>
      </w:r>
      <w:r>
        <w:t>Addendum for more details in relation to surveys.</w:t>
      </w:r>
      <w:r>
        <w:rPr>
          <w:noProof/>
          <w:spacing w:val="1"/>
          <w:position w:val="-5"/>
        </w:rPr>
        <w:drawing>
          <wp:inline distT="0" distB="0" distL="0" distR="0" wp14:anchorId="7387AA1F" wp14:editId="369655B5">
            <wp:extent cx="196596" cy="20269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96596" cy="202692"/>
                    </a:xfrm>
                    <a:prstGeom prst="rect">
                      <a:avLst/>
                    </a:prstGeom>
                  </pic:spPr>
                </pic:pic>
              </a:graphicData>
            </a:graphic>
          </wp:inline>
        </w:drawing>
      </w:r>
    </w:p>
    <w:p w14:paraId="26F8C0BA" w14:textId="77777777" w:rsidR="00D33E7B" w:rsidRDefault="00D33E7B">
      <w:pPr>
        <w:pStyle w:val="BodyText"/>
        <w:spacing w:before="19"/>
      </w:pPr>
    </w:p>
    <w:p w14:paraId="300660FC" w14:textId="77777777" w:rsidR="00D33E7B" w:rsidRDefault="00767BDA">
      <w:pPr>
        <w:pStyle w:val="ListParagraph"/>
        <w:numPr>
          <w:ilvl w:val="1"/>
          <w:numId w:val="2"/>
        </w:numPr>
        <w:tabs>
          <w:tab w:val="left" w:pos="728"/>
          <w:tab w:val="left" w:pos="730"/>
        </w:tabs>
        <w:ind w:right="714"/>
        <w:rPr>
          <w:sz w:val="24"/>
        </w:rPr>
      </w:pPr>
      <w:r>
        <w:rPr>
          <w:noProof/>
          <w:sz w:val="24"/>
        </w:rPr>
        <w:drawing>
          <wp:anchor distT="0" distB="0" distL="0" distR="0" simplePos="0" relativeHeight="15732224" behindDoc="0" locked="0" layoutInCell="1" allowOverlap="1" wp14:anchorId="4062D0B4" wp14:editId="29ED5BF7">
            <wp:simplePos x="0" y="0"/>
            <wp:positionH relativeFrom="page">
              <wp:posOffset>5642609</wp:posOffset>
            </wp:positionH>
            <wp:positionV relativeFrom="paragraph">
              <wp:posOffset>507619</wp:posOffset>
            </wp:positionV>
            <wp:extent cx="198120" cy="20269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98120" cy="202692"/>
                    </a:xfrm>
                    <a:prstGeom prst="rect">
                      <a:avLst/>
                    </a:prstGeom>
                  </pic:spPr>
                </pic:pic>
              </a:graphicData>
            </a:graphic>
          </wp:anchor>
        </w:drawing>
      </w:r>
      <w:r>
        <w:rPr>
          <w:color w:val="303030"/>
          <w:sz w:val="24"/>
        </w:rPr>
        <w:t xml:space="preserve">Further information about how and why HESA and other controllers of data process your data, the legal bases for this processing and your rights under data protection legislation can be found on the HESA Website at </w:t>
      </w:r>
      <w:hyperlink r:id="rId15">
        <w:r>
          <w:rPr>
            <w:color w:val="0460C1"/>
            <w:spacing w:val="-2"/>
            <w:sz w:val="24"/>
            <w:u w:val="single" w:color="0460C1"/>
          </w:rPr>
          <w:t>https://www.hesa.ac.uk/about/regulation/data-protection/notices</w:t>
        </w:r>
      </w:hyperlink>
    </w:p>
    <w:p w14:paraId="7FC36CF9" w14:textId="77777777" w:rsidR="00D33E7B" w:rsidRDefault="00D33E7B">
      <w:pPr>
        <w:pStyle w:val="BodyText"/>
        <w:spacing w:before="35"/>
      </w:pPr>
    </w:p>
    <w:p w14:paraId="07388CF6" w14:textId="77777777" w:rsidR="00D33E7B" w:rsidRDefault="00767BDA">
      <w:pPr>
        <w:pStyle w:val="ListParagraph"/>
        <w:numPr>
          <w:ilvl w:val="1"/>
          <w:numId w:val="2"/>
        </w:numPr>
        <w:tabs>
          <w:tab w:val="left" w:pos="728"/>
          <w:tab w:val="left" w:pos="730"/>
        </w:tabs>
        <w:spacing w:line="232" w:lineRule="auto"/>
        <w:ind w:right="715"/>
        <w:rPr>
          <w:position w:val="-5"/>
          <w:sz w:val="24"/>
        </w:rPr>
      </w:pPr>
      <w:r>
        <w:rPr>
          <w:color w:val="303030"/>
          <w:sz w:val="24"/>
        </w:rPr>
        <w:t xml:space="preserve">The Higher Education Funding Council Wales (HEFCW) </w:t>
      </w:r>
      <w:proofErr w:type="gramStart"/>
      <w:r>
        <w:rPr>
          <w:color w:val="303030"/>
          <w:sz w:val="24"/>
        </w:rPr>
        <w:t>in</w:t>
      </w:r>
      <w:proofErr w:type="gramEnd"/>
      <w:r>
        <w:rPr>
          <w:color w:val="303030"/>
          <w:sz w:val="24"/>
        </w:rPr>
        <w:t xml:space="preserve"> line with our statutory responsibilities.</w:t>
      </w:r>
      <w:r>
        <w:rPr>
          <w:noProof/>
          <w:color w:val="303030"/>
          <w:position w:val="-5"/>
          <w:sz w:val="24"/>
        </w:rPr>
        <w:drawing>
          <wp:inline distT="0" distB="0" distL="0" distR="0" wp14:anchorId="11EDCCA7" wp14:editId="6AD0E5CD">
            <wp:extent cx="196595" cy="2026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96595" cy="202692"/>
                    </a:xfrm>
                    <a:prstGeom prst="rect">
                      <a:avLst/>
                    </a:prstGeom>
                  </pic:spPr>
                </pic:pic>
              </a:graphicData>
            </a:graphic>
          </wp:inline>
        </w:drawing>
      </w:r>
    </w:p>
    <w:p w14:paraId="1F8480A0" w14:textId="77777777" w:rsidR="00D33E7B" w:rsidRDefault="00D33E7B">
      <w:pPr>
        <w:pStyle w:val="BodyText"/>
        <w:spacing w:before="21"/>
      </w:pPr>
    </w:p>
    <w:p w14:paraId="39474A00" w14:textId="77777777" w:rsidR="00D33E7B" w:rsidRDefault="00767BDA">
      <w:pPr>
        <w:pStyle w:val="ListParagraph"/>
        <w:numPr>
          <w:ilvl w:val="1"/>
          <w:numId w:val="2"/>
        </w:numPr>
        <w:tabs>
          <w:tab w:val="left" w:pos="728"/>
          <w:tab w:val="left" w:pos="730"/>
        </w:tabs>
        <w:spacing w:line="235" w:lineRule="auto"/>
        <w:ind w:right="710"/>
        <w:rPr>
          <w:position w:val="-5"/>
          <w:sz w:val="24"/>
        </w:rPr>
      </w:pPr>
      <w:r>
        <w:rPr>
          <w:color w:val="303030"/>
          <w:sz w:val="24"/>
        </w:rPr>
        <w:t>UWTSD is licensed to sponsor migrant students under Tier 4 of the points-based system. The University will provide data about students on the Tier 4 Student</w:t>
      </w:r>
      <w:r>
        <w:rPr>
          <w:color w:val="303030"/>
          <w:spacing w:val="-6"/>
          <w:sz w:val="24"/>
        </w:rPr>
        <w:t xml:space="preserve"> </w:t>
      </w:r>
      <w:r>
        <w:rPr>
          <w:color w:val="303030"/>
          <w:sz w:val="24"/>
        </w:rPr>
        <w:t>Visa</w:t>
      </w:r>
      <w:r>
        <w:rPr>
          <w:color w:val="303030"/>
          <w:spacing w:val="-7"/>
          <w:sz w:val="24"/>
        </w:rPr>
        <w:t xml:space="preserve"> </w:t>
      </w:r>
      <w:r>
        <w:rPr>
          <w:color w:val="303030"/>
          <w:sz w:val="24"/>
        </w:rPr>
        <w:t>to</w:t>
      </w:r>
      <w:r>
        <w:rPr>
          <w:color w:val="303030"/>
          <w:spacing w:val="-8"/>
          <w:sz w:val="24"/>
        </w:rPr>
        <w:t xml:space="preserve"> </w:t>
      </w:r>
      <w:r>
        <w:rPr>
          <w:color w:val="303030"/>
          <w:sz w:val="24"/>
        </w:rPr>
        <w:t>the</w:t>
      </w:r>
      <w:r>
        <w:rPr>
          <w:color w:val="303030"/>
          <w:spacing w:val="-7"/>
          <w:sz w:val="24"/>
        </w:rPr>
        <w:t xml:space="preserve"> </w:t>
      </w:r>
      <w:r>
        <w:rPr>
          <w:color w:val="303030"/>
          <w:sz w:val="24"/>
        </w:rPr>
        <w:t>Home</w:t>
      </w:r>
      <w:r>
        <w:rPr>
          <w:color w:val="303030"/>
          <w:spacing w:val="-6"/>
          <w:sz w:val="24"/>
        </w:rPr>
        <w:t xml:space="preserve"> </w:t>
      </w:r>
      <w:r>
        <w:rPr>
          <w:color w:val="303030"/>
          <w:sz w:val="24"/>
        </w:rPr>
        <w:t>Office</w:t>
      </w:r>
      <w:r>
        <w:rPr>
          <w:color w:val="303030"/>
          <w:spacing w:val="-7"/>
          <w:sz w:val="24"/>
        </w:rPr>
        <w:t xml:space="preserve"> </w:t>
      </w:r>
      <w:r>
        <w:rPr>
          <w:color w:val="303030"/>
          <w:sz w:val="24"/>
        </w:rPr>
        <w:t>and</w:t>
      </w:r>
      <w:r>
        <w:rPr>
          <w:color w:val="303030"/>
          <w:spacing w:val="-7"/>
          <w:sz w:val="24"/>
        </w:rPr>
        <w:t xml:space="preserve"> </w:t>
      </w:r>
      <w:r>
        <w:rPr>
          <w:color w:val="303030"/>
          <w:sz w:val="24"/>
        </w:rPr>
        <w:t>its</w:t>
      </w:r>
      <w:r>
        <w:rPr>
          <w:color w:val="303030"/>
          <w:spacing w:val="-7"/>
          <w:sz w:val="24"/>
        </w:rPr>
        <w:t xml:space="preserve"> </w:t>
      </w:r>
      <w:r>
        <w:rPr>
          <w:color w:val="303030"/>
          <w:sz w:val="24"/>
        </w:rPr>
        <w:t>departments</w:t>
      </w:r>
      <w:r>
        <w:rPr>
          <w:color w:val="303030"/>
          <w:spacing w:val="-8"/>
          <w:sz w:val="24"/>
        </w:rPr>
        <w:t xml:space="preserve"> </w:t>
      </w:r>
      <w:proofErr w:type="gramStart"/>
      <w:r>
        <w:rPr>
          <w:color w:val="303030"/>
          <w:sz w:val="24"/>
        </w:rPr>
        <w:t>in</w:t>
      </w:r>
      <w:r>
        <w:rPr>
          <w:color w:val="303030"/>
          <w:spacing w:val="-9"/>
          <w:sz w:val="24"/>
        </w:rPr>
        <w:t xml:space="preserve"> </w:t>
      </w:r>
      <w:r>
        <w:rPr>
          <w:color w:val="303030"/>
          <w:sz w:val="24"/>
        </w:rPr>
        <w:t>order</w:t>
      </w:r>
      <w:r>
        <w:rPr>
          <w:color w:val="303030"/>
          <w:spacing w:val="-6"/>
          <w:sz w:val="24"/>
        </w:rPr>
        <w:t xml:space="preserve"> </w:t>
      </w:r>
      <w:r>
        <w:rPr>
          <w:color w:val="303030"/>
          <w:sz w:val="24"/>
        </w:rPr>
        <w:t>to</w:t>
      </w:r>
      <w:proofErr w:type="gramEnd"/>
      <w:r>
        <w:rPr>
          <w:color w:val="303030"/>
          <w:spacing w:val="-8"/>
          <w:sz w:val="24"/>
        </w:rPr>
        <w:t xml:space="preserve"> </w:t>
      </w:r>
      <w:r>
        <w:rPr>
          <w:color w:val="303030"/>
          <w:sz w:val="24"/>
        </w:rPr>
        <w:t>fulfil</w:t>
      </w:r>
      <w:r>
        <w:rPr>
          <w:color w:val="303030"/>
          <w:spacing w:val="-8"/>
          <w:sz w:val="24"/>
        </w:rPr>
        <w:t xml:space="preserve"> </w:t>
      </w:r>
      <w:r>
        <w:rPr>
          <w:color w:val="303030"/>
          <w:sz w:val="24"/>
        </w:rPr>
        <w:t>its</w:t>
      </w:r>
      <w:r>
        <w:rPr>
          <w:color w:val="303030"/>
          <w:spacing w:val="-7"/>
          <w:sz w:val="24"/>
        </w:rPr>
        <w:t xml:space="preserve"> </w:t>
      </w:r>
      <w:r>
        <w:rPr>
          <w:color w:val="303030"/>
          <w:sz w:val="24"/>
        </w:rPr>
        <w:t>duties under its license.</w:t>
      </w:r>
      <w:r>
        <w:rPr>
          <w:noProof/>
          <w:color w:val="303030"/>
          <w:position w:val="-5"/>
          <w:sz w:val="24"/>
        </w:rPr>
        <w:drawing>
          <wp:inline distT="0" distB="0" distL="0" distR="0" wp14:anchorId="6B0CE015" wp14:editId="67FD7425">
            <wp:extent cx="196595" cy="20269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96595" cy="202692"/>
                    </a:xfrm>
                    <a:prstGeom prst="rect">
                      <a:avLst/>
                    </a:prstGeom>
                  </pic:spPr>
                </pic:pic>
              </a:graphicData>
            </a:graphic>
          </wp:inline>
        </w:drawing>
      </w:r>
    </w:p>
    <w:p w14:paraId="7EEEAD99" w14:textId="77777777" w:rsidR="00D33E7B" w:rsidRDefault="00D33E7B">
      <w:pPr>
        <w:pStyle w:val="BodyText"/>
        <w:spacing w:before="22"/>
      </w:pPr>
    </w:p>
    <w:p w14:paraId="2586D15A" w14:textId="77777777" w:rsidR="00D33E7B" w:rsidRDefault="00767BDA">
      <w:pPr>
        <w:pStyle w:val="ListParagraph"/>
        <w:numPr>
          <w:ilvl w:val="1"/>
          <w:numId w:val="2"/>
        </w:numPr>
        <w:tabs>
          <w:tab w:val="left" w:pos="728"/>
          <w:tab w:val="left" w:pos="730"/>
        </w:tabs>
        <w:spacing w:line="232" w:lineRule="auto"/>
        <w:ind w:right="715"/>
        <w:rPr>
          <w:position w:val="-5"/>
          <w:sz w:val="24"/>
        </w:rPr>
      </w:pPr>
      <w:r>
        <w:rPr>
          <w:color w:val="303030"/>
          <w:sz w:val="24"/>
        </w:rPr>
        <w:t xml:space="preserve">To sponsors and parents where consent has been provided or where circumstances are significant and would </w:t>
      </w:r>
      <w:proofErr w:type="gramStart"/>
      <w:r>
        <w:rPr>
          <w:color w:val="303030"/>
          <w:sz w:val="24"/>
        </w:rPr>
        <w:t>permitted</w:t>
      </w:r>
      <w:proofErr w:type="gramEnd"/>
      <w:r>
        <w:rPr>
          <w:color w:val="303030"/>
          <w:sz w:val="24"/>
        </w:rPr>
        <w:t xml:space="preserve"> under common law or </w:t>
      </w:r>
      <w:r>
        <w:rPr>
          <w:color w:val="303030"/>
          <w:spacing w:val="-2"/>
          <w:sz w:val="24"/>
        </w:rPr>
        <w:t>statute.</w:t>
      </w:r>
      <w:r>
        <w:rPr>
          <w:noProof/>
          <w:color w:val="303030"/>
          <w:position w:val="-5"/>
          <w:sz w:val="24"/>
        </w:rPr>
        <w:drawing>
          <wp:inline distT="0" distB="0" distL="0" distR="0" wp14:anchorId="015DACA7" wp14:editId="01B523CA">
            <wp:extent cx="195071" cy="20269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95071" cy="202691"/>
                    </a:xfrm>
                    <a:prstGeom prst="rect">
                      <a:avLst/>
                    </a:prstGeom>
                  </pic:spPr>
                </pic:pic>
              </a:graphicData>
            </a:graphic>
          </wp:inline>
        </w:drawing>
      </w:r>
    </w:p>
    <w:p w14:paraId="401A2C75" w14:textId="77777777" w:rsidR="00D33E7B" w:rsidRDefault="00D33E7B">
      <w:pPr>
        <w:pStyle w:val="BodyText"/>
        <w:spacing w:before="32"/>
      </w:pPr>
    </w:p>
    <w:p w14:paraId="47285846" w14:textId="77777777" w:rsidR="00D33E7B" w:rsidRDefault="00767BDA">
      <w:pPr>
        <w:pStyle w:val="ListParagraph"/>
        <w:numPr>
          <w:ilvl w:val="1"/>
          <w:numId w:val="2"/>
        </w:numPr>
        <w:tabs>
          <w:tab w:val="left" w:pos="728"/>
          <w:tab w:val="left" w:pos="730"/>
        </w:tabs>
        <w:spacing w:before="1" w:line="235" w:lineRule="auto"/>
        <w:ind w:right="712"/>
        <w:rPr>
          <w:sz w:val="24"/>
        </w:rPr>
      </w:pPr>
      <w:r>
        <w:rPr>
          <w:noProof/>
          <w:sz w:val="24"/>
        </w:rPr>
        <w:drawing>
          <wp:anchor distT="0" distB="0" distL="0" distR="0" simplePos="0" relativeHeight="15732736" behindDoc="0" locked="0" layoutInCell="1" allowOverlap="1" wp14:anchorId="1D2ABACD" wp14:editId="0B4D1537">
            <wp:simplePos x="0" y="0"/>
            <wp:positionH relativeFrom="page">
              <wp:posOffset>1888489</wp:posOffset>
            </wp:positionH>
            <wp:positionV relativeFrom="paragraph">
              <wp:posOffset>1011176</wp:posOffset>
            </wp:positionV>
            <wp:extent cx="196595" cy="202691"/>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96595" cy="202691"/>
                    </a:xfrm>
                    <a:prstGeom prst="rect">
                      <a:avLst/>
                    </a:prstGeom>
                  </pic:spPr>
                </pic:pic>
              </a:graphicData>
            </a:graphic>
          </wp:anchor>
        </w:drawing>
      </w:r>
      <w:r>
        <w:rPr>
          <w:color w:val="303030"/>
          <w:sz w:val="24"/>
        </w:rPr>
        <w:t>Other</w:t>
      </w:r>
      <w:r>
        <w:rPr>
          <w:color w:val="303030"/>
          <w:spacing w:val="-1"/>
          <w:sz w:val="24"/>
        </w:rPr>
        <w:t xml:space="preserve"> </w:t>
      </w:r>
      <w:r>
        <w:rPr>
          <w:color w:val="303030"/>
          <w:sz w:val="24"/>
        </w:rPr>
        <w:t>Higher Education</w:t>
      </w:r>
      <w:r>
        <w:rPr>
          <w:color w:val="303030"/>
          <w:spacing w:val="-1"/>
          <w:sz w:val="24"/>
        </w:rPr>
        <w:t xml:space="preserve"> </w:t>
      </w:r>
      <w:r>
        <w:rPr>
          <w:color w:val="303030"/>
          <w:sz w:val="24"/>
        </w:rPr>
        <w:t>Institutions:</w:t>
      </w:r>
      <w:r>
        <w:rPr>
          <w:color w:val="303030"/>
          <w:spacing w:val="-1"/>
          <w:sz w:val="24"/>
        </w:rPr>
        <w:t xml:space="preserve"> </w:t>
      </w:r>
      <w:r>
        <w:rPr>
          <w:color w:val="303030"/>
          <w:sz w:val="24"/>
        </w:rPr>
        <w:t>if, for example,</w:t>
      </w:r>
      <w:r>
        <w:rPr>
          <w:color w:val="303030"/>
          <w:spacing w:val="-1"/>
          <w:sz w:val="24"/>
        </w:rPr>
        <w:t xml:space="preserve"> </w:t>
      </w:r>
      <w:r>
        <w:rPr>
          <w:color w:val="303030"/>
          <w:sz w:val="24"/>
        </w:rPr>
        <w:t>your</w:t>
      </w:r>
      <w:r>
        <w:rPr>
          <w:color w:val="303030"/>
          <w:spacing w:val="-1"/>
          <w:sz w:val="24"/>
        </w:rPr>
        <w:t xml:space="preserve"> </w:t>
      </w:r>
      <w:proofErr w:type="spellStart"/>
      <w:r>
        <w:rPr>
          <w:color w:val="303030"/>
          <w:sz w:val="24"/>
        </w:rPr>
        <w:t>programme</w:t>
      </w:r>
      <w:proofErr w:type="spellEnd"/>
      <w:r>
        <w:rPr>
          <w:color w:val="303030"/>
          <w:spacing w:val="-1"/>
          <w:sz w:val="24"/>
        </w:rPr>
        <w:t xml:space="preserve"> </w:t>
      </w:r>
      <w:r>
        <w:rPr>
          <w:color w:val="303030"/>
          <w:sz w:val="24"/>
        </w:rPr>
        <w:t>of</w:t>
      </w:r>
      <w:r>
        <w:rPr>
          <w:color w:val="303030"/>
          <w:spacing w:val="-1"/>
          <w:sz w:val="24"/>
        </w:rPr>
        <w:t xml:space="preserve"> </w:t>
      </w:r>
      <w:r>
        <w:rPr>
          <w:color w:val="303030"/>
          <w:sz w:val="24"/>
        </w:rPr>
        <w:t>study involves spending a period of time at an institution outside of UWTSD, including</w:t>
      </w:r>
      <w:r>
        <w:rPr>
          <w:color w:val="303030"/>
          <w:spacing w:val="-1"/>
          <w:sz w:val="24"/>
        </w:rPr>
        <w:t xml:space="preserve"> </w:t>
      </w:r>
      <w:r>
        <w:rPr>
          <w:color w:val="303030"/>
          <w:sz w:val="24"/>
        </w:rPr>
        <w:t>at an HEI abroad, or</w:t>
      </w:r>
      <w:r>
        <w:rPr>
          <w:color w:val="303030"/>
          <w:spacing w:val="-1"/>
          <w:sz w:val="24"/>
        </w:rPr>
        <w:t xml:space="preserve"> </w:t>
      </w:r>
      <w:r>
        <w:rPr>
          <w:color w:val="303030"/>
          <w:sz w:val="24"/>
        </w:rPr>
        <w:t>if you have</w:t>
      </w:r>
      <w:r>
        <w:rPr>
          <w:color w:val="303030"/>
          <w:spacing w:val="-1"/>
          <w:sz w:val="24"/>
        </w:rPr>
        <w:t xml:space="preserve"> </w:t>
      </w:r>
      <w:r>
        <w:rPr>
          <w:color w:val="303030"/>
          <w:sz w:val="24"/>
        </w:rPr>
        <w:t>come to</w:t>
      </w:r>
      <w:r>
        <w:rPr>
          <w:color w:val="303030"/>
          <w:spacing w:val="-1"/>
          <w:sz w:val="24"/>
        </w:rPr>
        <w:t xml:space="preserve"> </w:t>
      </w:r>
      <w:r>
        <w:rPr>
          <w:color w:val="303030"/>
          <w:sz w:val="24"/>
        </w:rPr>
        <w:t>the</w:t>
      </w:r>
      <w:r>
        <w:rPr>
          <w:color w:val="303030"/>
          <w:spacing w:val="-2"/>
          <w:sz w:val="24"/>
        </w:rPr>
        <w:t xml:space="preserve"> </w:t>
      </w:r>
      <w:r>
        <w:rPr>
          <w:color w:val="303030"/>
          <w:sz w:val="24"/>
        </w:rPr>
        <w:t>University as a visiting or exchange student, we may need to share information about you with the other</w:t>
      </w:r>
      <w:r>
        <w:rPr>
          <w:color w:val="303030"/>
          <w:spacing w:val="-6"/>
          <w:sz w:val="24"/>
        </w:rPr>
        <w:t xml:space="preserve"> </w:t>
      </w:r>
      <w:r>
        <w:rPr>
          <w:color w:val="303030"/>
          <w:sz w:val="24"/>
        </w:rPr>
        <w:t>institutions</w:t>
      </w:r>
      <w:r>
        <w:rPr>
          <w:color w:val="303030"/>
          <w:spacing w:val="-7"/>
          <w:sz w:val="24"/>
        </w:rPr>
        <w:t xml:space="preserve"> </w:t>
      </w:r>
      <w:r>
        <w:rPr>
          <w:color w:val="303030"/>
          <w:sz w:val="24"/>
        </w:rPr>
        <w:t>involved</w:t>
      </w:r>
      <w:r>
        <w:rPr>
          <w:color w:val="303030"/>
          <w:spacing w:val="-7"/>
          <w:sz w:val="24"/>
        </w:rPr>
        <w:t xml:space="preserve"> </w:t>
      </w:r>
      <w:r>
        <w:rPr>
          <w:color w:val="303030"/>
          <w:sz w:val="24"/>
        </w:rPr>
        <w:t>in</w:t>
      </w:r>
      <w:r>
        <w:rPr>
          <w:color w:val="303030"/>
          <w:spacing w:val="-7"/>
          <w:sz w:val="24"/>
        </w:rPr>
        <w:t xml:space="preserve"> </w:t>
      </w:r>
      <w:r>
        <w:rPr>
          <w:color w:val="303030"/>
          <w:sz w:val="24"/>
        </w:rPr>
        <w:t>the</w:t>
      </w:r>
      <w:r>
        <w:rPr>
          <w:color w:val="303030"/>
          <w:spacing w:val="-7"/>
          <w:sz w:val="24"/>
        </w:rPr>
        <w:t xml:space="preserve"> </w:t>
      </w:r>
      <w:r>
        <w:rPr>
          <w:color w:val="303030"/>
          <w:sz w:val="24"/>
        </w:rPr>
        <w:t>exchange.</w:t>
      </w:r>
      <w:r>
        <w:rPr>
          <w:color w:val="303030"/>
          <w:spacing w:val="-10"/>
          <w:sz w:val="24"/>
        </w:rPr>
        <w:t xml:space="preserve"> </w:t>
      </w:r>
      <w:r>
        <w:rPr>
          <w:color w:val="303030"/>
          <w:sz w:val="24"/>
        </w:rPr>
        <w:t>This</w:t>
      </w:r>
      <w:r>
        <w:rPr>
          <w:color w:val="303030"/>
          <w:spacing w:val="-7"/>
          <w:sz w:val="24"/>
        </w:rPr>
        <w:t xml:space="preserve"> </w:t>
      </w:r>
      <w:r>
        <w:rPr>
          <w:color w:val="303030"/>
          <w:sz w:val="24"/>
        </w:rPr>
        <w:t>is</w:t>
      </w:r>
      <w:r>
        <w:rPr>
          <w:color w:val="303030"/>
          <w:spacing w:val="-7"/>
          <w:sz w:val="24"/>
        </w:rPr>
        <w:t xml:space="preserve"> </w:t>
      </w:r>
      <w:r>
        <w:rPr>
          <w:color w:val="303030"/>
          <w:sz w:val="24"/>
        </w:rPr>
        <w:t>for</w:t>
      </w:r>
      <w:r>
        <w:rPr>
          <w:color w:val="303030"/>
          <w:spacing w:val="-6"/>
          <w:sz w:val="24"/>
        </w:rPr>
        <w:t xml:space="preserve"> </w:t>
      </w:r>
      <w:r>
        <w:rPr>
          <w:color w:val="303030"/>
          <w:sz w:val="24"/>
        </w:rPr>
        <w:t>administrative</w:t>
      </w:r>
      <w:r>
        <w:rPr>
          <w:color w:val="303030"/>
          <w:spacing w:val="-7"/>
          <w:sz w:val="24"/>
        </w:rPr>
        <w:t xml:space="preserve"> </w:t>
      </w:r>
      <w:r>
        <w:rPr>
          <w:color w:val="303030"/>
          <w:sz w:val="24"/>
        </w:rPr>
        <w:t xml:space="preserve">purposes and so that the other Institution can carry out its duties </w:t>
      </w:r>
      <w:proofErr w:type="gramStart"/>
      <w:r>
        <w:rPr>
          <w:color w:val="303030"/>
          <w:sz w:val="24"/>
        </w:rPr>
        <w:t>in regard to</w:t>
      </w:r>
      <w:proofErr w:type="gramEnd"/>
      <w:r>
        <w:rPr>
          <w:color w:val="303030"/>
          <w:sz w:val="24"/>
        </w:rPr>
        <w:t xml:space="preserve"> your </w:t>
      </w:r>
      <w:r>
        <w:rPr>
          <w:color w:val="303030"/>
          <w:spacing w:val="-2"/>
          <w:sz w:val="24"/>
        </w:rPr>
        <w:t>studies.</w:t>
      </w:r>
    </w:p>
    <w:p w14:paraId="71CF521D" w14:textId="77777777" w:rsidR="00D33E7B" w:rsidRDefault="00D33E7B">
      <w:pPr>
        <w:pStyle w:val="BodyText"/>
        <w:spacing w:before="34"/>
      </w:pPr>
    </w:p>
    <w:p w14:paraId="398E16D3" w14:textId="77777777" w:rsidR="00D33E7B" w:rsidRDefault="00767BDA">
      <w:pPr>
        <w:pStyle w:val="ListParagraph"/>
        <w:numPr>
          <w:ilvl w:val="1"/>
          <w:numId w:val="2"/>
        </w:numPr>
        <w:tabs>
          <w:tab w:val="left" w:pos="728"/>
          <w:tab w:val="left" w:pos="730"/>
        </w:tabs>
        <w:spacing w:line="235" w:lineRule="auto"/>
        <w:ind w:right="715"/>
        <w:rPr>
          <w:position w:val="-5"/>
          <w:sz w:val="24"/>
        </w:rPr>
      </w:pPr>
      <w:r>
        <w:rPr>
          <w:color w:val="303030"/>
          <w:sz w:val="24"/>
        </w:rPr>
        <w:t xml:space="preserve">Professional bodies (e.g. </w:t>
      </w:r>
      <w:proofErr w:type="gramStart"/>
      <w:r>
        <w:rPr>
          <w:color w:val="303030"/>
          <w:sz w:val="24"/>
        </w:rPr>
        <w:t>the Law</w:t>
      </w:r>
      <w:proofErr w:type="gramEnd"/>
      <w:r>
        <w:rPr>
          <w:color w:val="303030"/>
          <w:sz w:val="24"/>
        </w:rPr>
        <w:t xml:space="preserve"> Society) </w:t>
      </w:r>
      <w:proofErr w:type="gramStart"/>
      <w:r>
        <w:rPr>
          <w:color w:val="303030"/>
          <w:sz w:val="24"/>
        </w:rPr>
        <w:t>in order to</w:t>
      </w:r>
      <w:proofErr w:type="gramEnd"/>
      <w:r>
        <w:rPr>
          <w:color w:val="303030"/>
          <w:sz w:val="24"/>
        </w:rPr>
        <w:t xml:space="preserve"> confirm your qualifications and accredit your </w:t>
      </w:r>
      <w:proofErr w:type="spellStart"/>
      <w:r>
        <w:rPr>
          <w:color w:val="303030"/>
          <w:sz w:val="24"/>
        </w:rPr>
        <w:t>programme</w:t>
      </w:r>
      <w:proofErr w:type="spellEnd"/>
      <w:r>
        <w:rPr>
          <w:color w:val="303030"/>
          <w:sz w:val="24"/>
        </w:rPr>
        <w:t xml:space="preserve"> of study where appropriate.</w:t>
      </w:r>
      <w:r>
        <w:rPr>
          <w:noProof/>
          <w:color w:val="303030"/>
          <w:position w:val="-5"/>
          <w:sz w:val="24"/>
        </w:rPr>
        <w:drawing>
          <wp:inline distT="0" distB="0" distL="0" distR="0" wp14:anchorId="273395CB" wp14:editId="01064E6D">
            <wp:extent cx="196596" cy="20269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96596" cy="202691"/>
                    </a:xfrm>
                    <a:prstGeom prst="rect">
                      <a:avLst/>
                    </a:prstGeom>
                  </pic:spPr>
                </pic:pic>
              </a:graphicData>
            </a:graphic>
          </wp:inline>
        </w:drawing>
      </w:r>
    </w:p>
    <w:p w14:paraId="1B0E72E6" w14:textId="77777777" w:rsidR="00D33E7B" w:rsidRDefault="00D33E7B">
      <w:pPr>
        <w:pStyle w:val="BodyText"/>
        <w:spacing w:before="15"/>
      </w:pPr>
    </w:p>
    <w:p w14:paraId="145A97A8" w14:textId="77777777" w:rsidR="00D33E7B" w:rsidRDefault="00767BDA">
      <w:pPr>
        <w:pStyle w:val="ListParagraph"/>
        <w:numPr>
          <w:ilvl w:val="1"/>
          <w:numId w:val="2"/>
        </w:numPr>
        <w:tabs>
          <w:tab w:val="left" w:pos="728"/>
          <w:tab w:val="left" w:pos="730"/>
        </w:tabs>
        <w:spacing w:line="244" w:lineRule="auto"/>
        <w:ind w:right="713"/>
        <w:rPr>
          <w:sz w:val="24"/>
        </w:rPr>
      </w:pPr>
      <w:r>
        <w:rPr>
          <w:noProof/>
          <w:sz w:val="24"/>
        </w:rPr>
        <w:drawing>
          <wp:anchor distT="0" distB="0" distL="0" distR="0" simplePos="0" relativeHeight="15733248" behindDoc="0" locked="0" layoutInCell="1" allowOverlap="1" wp14:anchorId="69FB53DF" wp14:editId="69CD70E8">
            <wp:simplePos x="0" y="0"/>
            <wp:positionH relativeFrom="page">
              <wp:posOffset>1888489</wp:posOffset>
            </wp:positionH>
            <wp:positionV relativeFrom="paragraph">
              <wp:posOffset>339035</wp:posOffset>
            </wp:positionV>
            <wp:extent cx="196595" cy="202691"/>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96595" cy="202691"/>
                    </a:xfrm>
                    <a:prstGeom prst="rect">
                      <a:avLst/>
                    </a:prstGeom>
                  </pic:spPr>
                </pic:pic>
              </a:graphicData>
            </a:graphic>
          </wp:anchor>
        </w:drawing>
      </w:r>
      <w:r>
        <w:rPr>
          <w:color w:val="303030"/>
          <w:sz w:val="24"/>
        </w:rPr>
        <w:t>Work</w:t>
      </w:r>
      <w:r>
        <w:rPr>
          <w:color w:val="303030"/>
          <w:spacing w:val="-17"/>
          <w:sz w:val="24"/>
        </w:rPr>
        <w:t xml:space="preserve"> </w:t>
      </w:r>
      <w:r>
        <w:rPr>
          <w:color w:val="303030"/>
          <w:sz w:val="24"/>
        </w:rPr>
        <w:t>placement</w:t>
      </w:r>
      <w:r>
        <w:rPr>
          <w:color w:val="303030"/>
          <w:spacing w:val="-17"/>
          <w:sz w:val="24"/>
        </w:rPr>
        <w:t xml:space="preserve"> </w:t>
      </w:r>
      <w:r>
        <w:rPr>
          <w:color w:val="303030"/>
          <w:sz w:val="24"/>
        </w:rPr>
        <w:t>sites</w:t>
      </w:r>
      <w:r>
        <w:rPr>
          <w:color w:val="303030"/>
          <w:spacing w:val="-16"/>
          <w:sz w:val="24"/>
        </w:rPr>
        <w:t xml:space="preserve"> </w:t>
      </w:r>
      <w:r>
        <w:rPr>
          <w:color w:val="303030"/>
          <w:sz w:val="24"/>
        </w:rPr>
        <w:t>or</w:t>
      </w:r>
      <w:r>
        <w:rPr>
          <w:color w:val="303030"/>
          <w:spacing w:val="-17"/>
          <w:sz w:val="24"/>
        </w:rPr>
        <w:t xml:space="preserve"> </w:t>
      </w:r>
      <w:r>
        <w:rPr>
          <w:color w:val="303030"/>
          <w:sz w:val="24"/>
        </w:rPr>
        <w:t>educational</w:t>
      </w:r>
      <w:r>
        <w:rPr>
          <w:color w:val="303030"/>
          <w:spacing w:val="-17"/>
          <w:sz w:val="24"/>
        </w:rPr>
        <w:t xml:space="preserve"> </w:t>
      </w:r>
      <w:r>
        <w:rPr>
          <w:color w:val="303030"/>
          <w:sz w:val="24"/>
        </w:rPr>
        <w:t>partners</w:t>
      </w:r>
      <w:r>
        <w:rPr>
          <w:color w:val="303030"/>
          <w:spacing w:val="-17"/>
          <w:sz w:val="24"/>
        </w:rPr>
        <w:t xml:space="preserve"> </w:t>
      </w:r>
      <w:r>
        <w:rPr>
          <w:color w:val="303030"/>
          <w:sz w:val="24"/>
        </w:rPr>
        <w:t>involved</w:t>
      </w:r>
      <w:r>
        <w:rPr>
          <w:color w:val="303030"/>
          <w:spacing w:val="-16"/>
          <w:sz w:val="24"/>
        </w:rPr>
        <w:t xml:space="preserve"> </w:t>
      </w:r>
      <w:r>
        <w:rPr>
          <w:color w:val="303030"/>
          <w:sz w:val="24"/>
        </w:rPr>
        <w:t>in</w:t>
      </w:r>
      <w:r>
        <w:rPr>
          <w:color w:val="303030"/>
          <w:spacing w:val="-17"/>
          <w:sz w:val="24"/>
        </w:rPr>
        <w:t xml:space="preserve"> </w:t>
      </w:r>
      <w:r>
        <w:rPr>
          <w:color w:val="303030"/>
          <w:sz w:val="24"/>
        </w:rPr>
        <w:t>joint</w:t>
      </w:r>
      <w:r>
        <w:rPr>
          <w:color w:val="303030"/>
          <w:spacing w:val="-17"/>
          <w:sz w:val="24"/>
        </w:rPr>
        <w:t xml:space="preserve"> </w:t>
      </w:r>
      <w:r>
        <w:rPr>
          <w:color w:val="303030"/>
          <w:sz w:val="24"/>
        </w:rPr>
        <w:t>course</w:t>
      </w:r>
      <w:r>
        <w:rPr>
          <w:color w:val="303030"/>
          <w:spacing w:val="-16"/>
          <w:sz w:val="24"/>
        </w:rPr>
        <w:t xml:space="preserve"> </w:t>
      </w:r>
      <w:r>
        <w:rPr>
          <w:color w:val="303030"/>
          <w:sz w:val="24"/>
        </w:rPr>
        <w:t>provision and students undertaking volunteering opportunities as a part of their</w:t>
      </w:r>
      <w:r>
        <w:rPr>
          <w:color w:val="303030"/>
          <w:spacing w:val="80"/>
          <w:sz w:val="24"/>
        </w:rPr>
        <w:t xml:space="preserve"> </w:t>
      </w:r>
      <w:r>
        <w:rPr>
          <w:color w:val="303030"/>
          <w:spacing w:val="-2"/>
          <w:sz w:val="24"/>
        </w:rPr>
        <w:t>studies.</w:t>
      </w:r>
    </w:p>
    <w:p w14:paraId="7278C10D" w14:textId="77777777" w:rsidR="00D33E7B" w:rsidRDefault="00D33E7B">
      <w:pPr>
        <w:pStyle w:val="BodyText"/>
        <w:spacing w:before="29"/>
      </w:pPr>
    </w:p>
    <w:p w14:paraId="1D92F255" w14:textId="77777777" w:rsidR="00D33E7B" w:rsidRDefault="00767BDA">
      <w:pPr>
        <w:pStyle w:val="ListParagraph"/>
        <w:numPr>
          <w:ilvl w:val="1"/>
          <w:numId w:val="2"/>
        </w:numPr>
        <w:tabs>
          <w:tab w:val="left" w:pos="728"/>
          <w:tab w:val="left" w:pos="730"/>
        </w:tabs>
        <w:spacing w:line="232" w:lineRule="auto"/>
        <w:ind w:right="714"/>
        <w:rPr>
          <w:position w:val="-5"/>
          <w:sz w:val="24"/>
        </w:rPr>
      </w:pPr>
      <w:r>
        <w:rPr>
          <w:color w:val="303030"/>
          <w:sz w:val="24"/>
        </w:rPr>
        <w:t>The Student Loan Company to confirm enrolment, attendance and identity in order that students can access financial support.</w:t>
      </w:r>
      <w:r>
        <w:rPr>
          <w:noProof/>
          <w:color w:val="303030"/>
          <w:spacing w:val="2"/>
          <w:position w:val="-5"/>
          <w:sz w:val="24"/>
        </w:rPr>
        <w:drawing>
          <wp:inline distT="0" distB="0" distL="0" distR="0" wp14:anchorId="09716EA5" wp14:editId="5FAE54CE">
            <wp:extent cx="195072" cy="20269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195072" cy="202692"/>
                    </a:xfrm>
                    <a:prstGeom prst="rect">
                      <a:avLst/>
                    </a:prstGeom>
                  </pic:spPr>
                </pic:pic>
              </a:graphicData>
            </a:graphic>
          </wp:inline>
        </w:drawing>
      </w:r>
    </w:p>
    <w:p w14:paraId="29675BDB" w14:textId="77777777" w:rsidR="00D33E7B" w:rsidRDefault="00D33E7B">
      <w:pPr>
        <w:pStyle w:val="BodyText"/>
        <w:spacing w:before="18"/>
      </w:pPr>
    </w:p>
    <w:p w14:paraId="7D3BA424" w14:textId="77777777" w:rsidR="00D33E7B" w:rsidRDefault="00767BDA">
      <w:pPr>
        <w:pStyle w:val="ListParagraph"/>
        <w:numPr>
          <w:ilvl w:val="1"/>
          <w:numId w:val="2"/>
        </w:numPr>
        <w:tabs>
          <w:tab w:val="left" w:pos="728"/>
          <w:tab w:val="left" w:pos="730"/>
        </w:tabs>
        <w:spacing w:line="244" w:lineRule="auto"/>
        <w:ind w:right="713"/>
        <w:rPr>
          <w:sz w:val="24"/>
        </w:rPr>
      </w:pPr>
      <w:r>
        <w:rPr>
          <w:noProof/>
          <w:sz w:val="24"/>
        </w:rPr>
        <w:drawing>
          <wp:anchor distT="0" distB="0" distL="0" distR="0" simplePos="0" relativeHeight="15733760" behindDoc="0" locked="0" layoutInCell="1" allowOverlap="1" wp14:anchorId="3DF84AC3" wp14:editId="7958F234">
            <wp:simplePos x="0" y="0"/>
            <wp:positionH relativeFrom="page">
              <wp:posOffset>2286254</wp:posOffset>
            </wp:positionH>
            <wp:positionV relativeFrom="paragraph">
              <wp:posOffset>338489</wp:posOffset>
            </wp:positionV>
            <wp:extent cx="196595" cy="202692"/>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96595" cy="202692"/>
                    </a:xfrm>
                    <a:prstGeom prst="rect">
                      <a:avLst/>
                    </a:prstGeom>
                  </pic:spPr>
                </pic:pic>
              </a:graphicData>
            </a:graphic>
          </wp:anchor>
        </w:drawing>
      </w:r>
      <w:r>
        <w:rPr>
          <w:color w:val="303030"/>
          <w:sz w:val="24"/>
        </w:rPr>
        <w:t>Debt</w:t>
      </w:r>
      <w:r>
        <w:rPr>
          <w:color w:val="303030"/>
          <w:spacing w:val="-6"/>
          <w:sz w:val="24"/>
        </w:rPr>
        <w:t xml:space="preserve"> </w:t>
      </w:r>
      <w:r>
        <w:rPr>
          <w:color w:val="303030"/>
          <w:sz w:val="24"/>
        </w:rPr>
        <w:t>recovery</w:t>
      </w:r>
      <w:r>
        <w:rPr>
          <w:color w:val="303030"/>
          <w:spacing w:val="-6"/>
          <w:sz w:val="24"/>
        </w:rPr>
        <w:t xml:space="preserve"> </w:t>
      </w:r>
      <w:r>
        <w:rPr>
          <w:color w:val="303030"/>
          <w:sz w:val="24"/>
        </w:rPr>
        <w:t>and</w:t>
      </w:r>
      <w:r>
        <w:rPr>
          <w:color w:val="303030"/>
          <w:spacing w:val="-7"/>
          <w:sz w:val="24"/>
        </w:rPr>
        <w:t xml:space="preserve"> </w:t>
      </w:r>
      <w:r>
        <w:rPr>
          <w:color w:val="303030"/>
          <w:sz w:val="24"/>
        </w:rPr>
        <w:t>control</w:t>
      </w:r>
      <w:r>
        <w:rPr>
          <w:color w:val="303030"/>
          <w:spacing w:val="-7"/>
          <w:sz w:val="24"/>
        </w:rPr>
        <w:t xml:space="preserve"> </w:t>
      </w:r>
      <w:r>
        <w:rPr>
          <w:color w:val="303030"/>
          <w:sz w:val="24"/>
        </w:rPr>
        <w:t>companies</w:t>
      </w:r>
      <w:r>
        <w:rPr>
          <w:color w:val="303030"/>
          <w:spacing w:val="-7"/>
          <w:sz w:val="24"/>
        </w:rPr>
        <w:t xml:space="preserve"> </w:t>
      </w:r>
      <w:proofErr w:type="gramStart"/>
      <w:r>
        <w:rPr>
          <w:color w:val="303030"/>
          <w:sz w:val="24"/>
        </w:rPr>
        <w:t>in</w:t>
      </w:r>
      <w:r>
        <w:rPr>
          <w:color w:val="303030"/>
          <w:spacing w:val="-7"/>
          <w:sz w:val="24"/>
        </w:rPr>
        <w:t xml:space="preserve"> </w:t>
      </w:r>
      <w:r>
        <w:rPr>
          <w:color w:val="303030"/>
          <w:sz w:val="24"/>
        </w:rPr>
        <w:t>order</w:t>
      </w:r>
      <w:r>
        <w:rPr>
          <w:color w:val="303030"/>
          <w:spacing w:val="-6"/>
          <w:sz w:val="24"/>
        </w:rPr>
        <w:t xml:space="preserve"> </w:t>
      </w:r>
      <w:r>
        <w:rPr>
          <w:color w:val="303030"/>
          <w:sz w:val="24"/>
        </w:rPr>
        <w:t>to</w:t>
      </w:r>
      <w:proofErr w:type="gramEnd"/>
      <w:r>
        <w:rPr>
          <w:color w:val="303030"/>
          <w:spacing w:val="-8"/>
          <w:sz w:val="24"/>
        </w:rPr>
        <w:t xml:space="preserve"> </w:t>
      </w:r>
      <w:r>
        <w:rPr>
          <w:color w:val="303030"/>
          <w:sz w:val="24"/>
        </w:rPr>
        <w:t>recover</w:t>
      </w:r>
      <w:r>
        <w:rPr>
          <w:color w:val="303030"/>
          <w:spacing w:val="-6"/>
          <w:sz w:val="24"/>
        </w:rPr>
        <w:t xml:space="preserve"> </w:t>
      </w:r>
      <w:r>
        <w:rPr>
          <w:color w:val="303030"/>
          <w:sz w:val="24"/>
        </w:rPr>
        <w:t>debt</w:t>
      </w:r>
      <w:r>
        <w:rPr>
          <w:color w:val="303030"/>
          <w:spacing w:val="-6"/>
          <w:sz w:val="24"/>
        </w:rPr>
        <w:t xml:space="preserve"> </w:t>
      </w:r>
      <w:r>
        <w:rPr>
          <w:color w:val="303030"/>
          <w:sz w:val="24"/>
        </w:rPr>
        <w:t>on</w:t>
      </w:r>
      <w:r>
        <w:rPr>
          <w:color w:val="303030"/>
          <w:spacing w:val="-8"/>
          <w:sz w:val="24"/>
        </w:rPr>
        <w:t xml:space="preserve"> </w:t>
      </w:r>
      <w:r>
        <w:rPr>
          <w:color w:val="303030"/>
          <w:sz w:val="24"/>
        </w:rPr>
        <w:t>behalf</w:t>
      </w:r>
      <w:r>
        <w:rPr>
          <w:color w:val="303030"/>
          <w:spacing w:val="-6"/>
          <w:sz w:val="24"/>
        </w:rPr>
        <w:t xml:space="preserve"> </w:t>
      </w:r>
      <w:r>
        <w:rPr>
          <w:color w:val="303030"/>
          <w:sz w:val="24"/>
        </w:rPr>
        <w:t>of</w:t>
      </w:r>
      <w:r>
        <w:rPr>
          <w:color w:val="303030"/>
          <w:spacing w:val="-7"/>
          <w:sz w:val="24"/>
        </w:rPr>
        <w:t xml:space="preserve"> </w:t>
      </w:r>
      <w:r>
        <w:rPr>
          <w:color w:val="303030"/>
          <w:sz w:val="24"/>
        </w:rPr>
        <w:t>the University, where internal debt recovery procedures have been</w:t>
      </w:r>
      <w:r>
        <w:rPr>
          <w:color w:val="303030"/>
          <w:spacing w:val="80"/>
          <w:sz w:val="24"/>
        </w:rPr>
        <w:t xml:space="preserve"> </w:t>
      </w:r>
      <w:r>
        <w:rPr>
          <w:color w:val="303030"/>
          <w:spacing w:val="-2"/>
          <w:sz w:val="24"/>
        </w:rPr>
        <w:t>unsuccessful.</w:t>
      </w:r>
    </w:p>
    <w:p w14:paraId="7414F322" w14:textId="77777777" w:rsidR="00D33E7B" w:rsidRDefault="00D33E7B">
      <w:pPr>
        <w:pStyle w:val="BodyText"/>
        <w:spacing w:before="29"/>
      </w:pPr>
    </w:p>
    <w:p w14:paraId="62C05B82" w14:textId="77777777" w:rsidR="00D33E7B" w:rsidRDefault="00767BDA">
      <w:pPr>
        <w:pStyle w:val="ListParagraph"/>
        <w:numPr>
          <w:ilvl w:val="1"/>
          <w:numId w:val="2"/>
        </w:numPr>
        <w:tabs>
          <w:tab w:val="left" w:pos="728"/>
          <w:tab w:val="left" w:pos="730"/>
        </w:tabs>
        <w:spacing w:line="232" w:lineRule="auto"/>
        <w:ind w:right="713"/>
        <w:rPr>
          <w:position w:val="-5"/>
          <w:sz w:val="24"/>
        </w:rPr>
      </w:pPr>
      <w:r>
        <w:rPr>
          <w:noProof/>
          <w:position w:val="-5"/>
          <w:sz w:val="24"/>
        </w:rPr>
        <w:drawing>
          <wp:anchor distT="0" distB="0" distL="0" distR="0" simplePos="0" relativeHeight="15734272" behindDoc="0" locked="0" layoutInCell="1" allowOverlap="1" wp14:anchorId="6450AD26" wp14:editId="060F792E">
            <wp:simplePos x="0" y="0"/>
            <wp:positionH relativeFrom="page">
              <wp:posOffset>6116573</wp:posOffset>
            </wp:positionH>
            <wp:positionV relativeFrom="paragraph">
              <wp:posOffset>532123</wp:posOffset>
            </wp:positionV>
            <wp:extent cx="195072" cy="202691"/>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195072" cy="202691"/>
                    </a:xfrm>
                    <a:prstGeom prst="rect">
                      <a:avLst/>
                    </a:prstGeom>
                  </pic:spPr>
                </pic:pic>
              </a:graphicData>
            </a:graphic>
          </wp:anchor>
        </w:drawing>
      </w:r>
      <w:r>
        <w:rPr>
          <w:color w:val="303030"/>
          <w:sz w:val="24"/>
        </w:rPr>
        <w:t>Potential</w:t>
      </w:r>
      <w:r>
        <w:rPr>
          <w:color w:val="303030"/>
          <w:spacing w:val="-15"/>
          <w:sz w:val="24"/>
        </w:rPr>
        <w:t xml:space="preserve"> </w:t>
      </w:r>
      <w:r>
        <w:rPr>
          <w:color w:val="303030"/>
          <w:sz w:val="24"/>
        </w:rPr>
        <w:t>employers</w:t>
      </w:r>
      <w:r>
        <w:rPr>
          <w:color w:val="303030"/>
          <w:spacing w:val="-14"/>
          <w:sz w:val="24"/>
        </w:rPr>
        <w:t xml:space="preserve"> </w:t>
      </w:r>
      <w:r>
        <w:rPr>
          <w:color w:val="303030"/>
          <w:sz w:val="24"/>
        </w:rPr>
        <w:t>or</w:t>
      </w:r>
      <w:r>
        <w:rPr>
          <w:color w:val="303030"/>
          <w:spacing w:val="-14"/>
          <w:sz w:val="24"/>
        </w:rPr>
        <w:t xml:space="preserve"> </w:t>
      </w:r>
      <w:r>
        <w:rPr>
          <w:color w:val="303030"/>
          <w:sz w:val="24"/>
        </w:rPr>
        <w:t>providers</w:t>
      </w:r>
      <w:r>
        <w:rPr>
          <w:color w:val="303030"/>
          <w:spacing w:val="-13"/>
          <w:sz w:val="24"/>
        </w:rPr>
        <w:t xml:space="preserve"> </w:t>
      </w:r>
      <w:r>
        <w:rPr>
          <w:color w:val="303030"/>
          <w:sz w:val="24"/>
        </w:rPr>
        <w:t>of</w:t>
      </w:r>
      <w:r>
        <w:rPr>
          <w:color w:val="303030"/>
          <w:spacing w:val="-13"/>
          <w:sz w:val="24"/>
        </w:rPr>
        <w:t xml:space="preserve"> </w:t>
      </w:r>
      <w:r>
        <w:rPr>
          <w:color w:val="303030"/>
          <w:sz w:val="24"/>
        </w:rPr>
        <w:t>education</w:t>
      </w:r>
      <w:r>
        <w:rPr>
          <w:color w:val="303030"/>
          <w:spacing w:val="-14"/>
          <w:sz w:val="24"/>
        </w:rPr>
        <w:t xml:space="preserve"> </w:t>
      </w:r>
      <w:r>
        <w:rPr>
          <w:color w:val="303030"/>
          <w:sz w:val="24"/>
        </w:rPr>
        <w:t>whom</w:t>
      </w:r>
      <w:r>
        <w:rPr>
          <w:color w:val="303030"/>
          <w:spacing w:val="-14"/>
          <w:sz w:val="24"/>
        </w:rPr>
        <w:t xml:space="preserve"> </w:t>
      </w:r>
      <w:r>
        <w:rPr>
          <w:color w:val="303030"/>
          <w:sz w:val="24"/>
        </w:rPr>
        <w:t>you</w:t>
      </w:r>
      <w:r>
        <w:rPr>
          <w:color w:val="303030"/>
          <w:spacing w:val="-14"/>
          <w:sz w:val="24"/>
        </w:rPr>
        <w:t xml:space="preserve"> </w:t>
      </w:r>
      <w:r>
        <w:rPr>
          <w:color w:val="303030"/>
          <w:sz w:val="24"/>
        </w:rPr>
        <w:t>have</w:t>
      </w:r>
      <w:r>
        <w:rPr>
          <w:color w:val="303030"/>
          <w:spacing w:val="-15"/>
          <w:sz w:val="24"/>
        </w:rPr>
        <w:t xml:space="preserve"> </w:t>
      </w:r>
      <w:r>
        <w:rPr>
          <w:color w:val="303030"/>
          <w:sz w:val="24"/>
        </w:rPr>
        <w:t>approached</w:t>
      </w:r>
      <w:r>
        <w:rPr>
          <w:color w:val="303030"/>
          <w:spacing w:val="-14"/>
          <w:sz w:val="24"/>
        </w:rPr>
        <w:t xml:space="preserve"> </w:t>
      </w:r>
      <w:r>
        <w:rPr>
          <w:color w:val="303030"/>
          <w:sz w:val="24"/>
        </w:rPr>
        <w:t>UK agencies with duties relating to prevention and detection of crime, collection of a tax or duty or safeguarding national security.</w:t>
      </w:r>
      <w:r>
        <w:rPr>
          <w:noProof/>
          <w:color w:val="303030"/>
          <w:spacing w:val="2"/>
          <w:position w:val="-5"/>
          <w:sz w:val="24"/>
        </w:rPr>
        <w:drawing>
          <wp:inline distT="0" distB="0" distL="0" distR="0" wp14:anchorId="1AA87C2E" wp14:editId="4CB0B977">
            <wp:extent cx="196596" cy="20269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196596" cy="202691"/>
                    </a:xfrm>
                    <a:prstGeom prst="rect">
                      <a:avLst/>
                    </a:prstGeom>
                  </pic:spPr>
                </pic:pic>
              </a:graphicData>
            </a:graphic>
          </wp:inline>
        </w:drawing>
      </w:r>
    </w:p>
    <w:p w14:paraId="08836352" w14:textId="77777777" w:rsidR="00D33E7B" w:rsidRDefault="00767BDA">
      <w:pPr>
        <w:pStyle w:val="ListParagraph"/>
        <w:numPr>
          <w:ilvl w:val="1"/>
          <w:numId w:val="2"/>
        </w:numPr>
        <w:tabs>
          <w:tab w:val="left" w:pos="729"/>
        </w:tabs>
        <w:spacing w:before="23"/>
        <w:ind w:left="729" w:hanging="360"/>
        <w:rPr>
          <w:sz w:val="24"/>
        </w:rPr>
      </w:pPr>
      <w:r>
        <w:rPr>
          <w:color w:val="303030"/>
          <w:sz w:val="24"/>
        </w:rPr>
        <w:t>Plagiarism</w:t>
      </w:r>
      <w:r>
        <w:rPr>
          <w:color w:val="303030"/>
          <w:spacing w:val="-6"/>
          <w:sz w:val="24"/>
        </w:rPr>
        <w:t xml:space="preserve"> </w:t>
      </w:r>
      <w:r>
        <w:rPr>
          <w:color w:val="303030"/>
          <w:sz w:val="24"/>
        </w:rPr>
        <w:t>detection</w:t>
      </w:r>
      <w:r>
        <w:rPr>
          <w:color w:val="303030"/>
          <w:spacing w:val="-4"/>
          <w:sz w:val="24"/>
        </w:rPr>
        <w:t xml:space="preserve"> </w:t>
      </w:r>
      <w:r>
        <w:rPr>
          <w:color w:val="303030"/>
          <w:sz w:val="24"/>
        </w:rPr>
        <w:t>service</w:t>
      </w:r>
      <w:r>
        <w:rPr>
          <w:color w:val="303030"/>
          <w:spacing w:val="-4"/>
          <w:sz w:val="24"/>
        </w:rPr>
        <w:t xml:space="preserve"> </w:t>
      </w:r>
      <w:r>
        <w:rPr>
          <w:color w:val="303030"/>
          <w:sz w:val="24"/>
        </w:rPr>
        <w:t>providers</w:t>
      </w:r>
      <w:r>
        <w:rPr>
          <w:color w:val="303030"/>
          <w:spacing w:val="-3"/>
          <w:sz w:val="24"/>
        </w:rPr>
        <w:t xml:space="preserve"> </w:t>
      </w:r>
      <w:r>
        <w:rPr>
          <w:color w:val="303030"/>
          <w:sz w:val="24"/>
        </w:rPr>
        <w:t>in</w:t>
      </w:r>
      <w:r>
        <w:rPr>
          <w:color w:val="303030"/>
          <w:spacing w:val="-5"/>
          <w:sz w:val="24"/>
        </w:rPr>
        <w:t xml:space="preserve"> </w:t>
      </w:r>
      <w:r>
        <w:rPr>
          <w:color w:val="303030"/>
          <w:sz w:val="24"/>
        </w:rPr>
        <w:t>accordance</w:t>
      </w:r>
      <w:r>
        <w:rPr>
          <w:color w:val="303030"/>
          <w:spacing w:val="-3"/>
          <w:sz w:val="24"/>
        </w:rPr>
        <w:t xml:space="preserve"> </w:t>
      </w:r>
      <w:r>
        <w:rPr>
          <w:color w:val="303030"/>
          <w:sz w:val="24"/>
        </w:rPr>
        <w:t>with</w:t>
      </w:r>
      <w:r>
        <w:rPr>
          <w:color w:val="303030"/>
          <w:spacing w:val="-4"/>
          <w:sz w:val="24"/>
        </w:rPr>
        <w:t xml:space="preserve"> </w:t>
      </w:r>
      <w:r>
        <w:rPr>
          <w:color w:val="303030"/>
          <w:sz w:val="24"/>
        </w:rPr>
        <w:t>the</w:t>
      </w:r>
      <w:r>
        <w:rPr>
          <w:color w:val="303030"/>
          <w:spacing w:val="-3"/>
          <w:sz w:val="24"/>
        </w:rPr>
        <w:t xml:space="preserve"> </w:t>
      </w:r>
      <w:r>
        <w:rPr>
          <w:color w:val="303030"/>
          <w:spacing w:val="-2"/>
          <w:sz w:val="24"/>
        </w:rPr>
        <w:t>contract.</w:t>
      </w:r>
    </w:p>
    <w:p w14:paraId="3385F324" w14:textId="77777777" w:rsidR="00D33E7B" w:rsidRDefault="00D33E7B">
      <w:pPr>
        <w:pStyle w:val="ListParagraph"/>
        <w:rPr>
          <w:sz w:val="24"/>
        </w:rPr>
        <w:sectPr w:rsidR="00D33E7B">
          <w:pgSz w:w="11910" w:h="16840"/>
          <w:pgMar w:top="1340" w:right="850" w:bottom="280" w:left="1417" w:header="720" w:footer="720" w:gutter="0"/>
          <w:cols w:space="720"/>
        </w:sectPr>
      </w:pPr>
    </w:p>
    <w:p w14:paraId="34CD8851" w14:textId="77777777" w:rsidR="00D33E7B" w:rsidRDefault="00767BDA">
      <w:pPr>
        <w:pStyle w:val="ListParagraph"/>
        <w:numPr>
          <w:ilvl w:val="1"/>
          <w:numId w:val="2"/>
        </w:numPr>
        <w:tabs>
          <w:tab w:val="left" w:pos="728"/>
          <w:tab w:val="left" w:pos="730"/>
        </w:tabs>
        <w:spacing w:before="81" w:line="249" w:lineRule="auto"/>
        <w:ind w:right="711"/>
        <w:rPr>
          <w:position w:val="-5"/>
          <w:sz w:val="24"/>
        </w:rPr>
      </w:pPr>
      <w:r>
        <w:rPr>
          <w:sz w:val="24"/>
        </w:rPr>
        <w:lastRenderedPageBreak/>
        <w:t>Local</w:t>
      </w:r>
      <w:r>
        <w:rPr>
          <w:spacing w:val="-10"/>
          <w:sz w:val="24"/>
        </w:rPr>
        <w:t xml:space="preserve"> </w:t>
      </w:r>
      <w:r>
        <w:rPr>
          <w:sz w:val="24"/>
        </w:rPr>
        <w:t>Authorities for purposes of council tax exemption where it is necessary for</w:t>
      </w:r>
      <w:r>
        <w:rPr>
          <w:spacing w:val="-7"/>
          <w:sz w:val="24"/>
        </w:rPr>
        <w:t xml:space="preserve"> </w:t>
      </w:r>
      <w:r>
        <w:rPr>
          <w:sz w:val="24"/>
        </w:rPr>
        <w:t>the</w:t>
      </w:r>
      <w:r>
        <w:rPr>
          <w:spacing w:val="-5"/>
          <w:sz w:val="24"/>
        </w:rPr>
        <w:t xml:space="preserve"> </w:t>
      </w:r>
      <w:r>
        <w:rPr>
          <w:sz w:val="24"/>
        </w:rPr>
        <w:t>pursuit</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legitimate</w:t>
      </w:r>
      <w:r>
        <w:rPr>
          <w:spacing w:val="-6"/>
          <w:sz w:val="24"/>
        </w:rPr>
        <w:t xml:space="preserve"> </w:t>
      </w:r>
      <w:r>
        <w:rPr>
          <w:sz w:val="24"/>
        </w:rPr>
        <w:t>interests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Local</w:t>
      </w:r>
      <w:r>
        <w:rPr>
          <w:spacing w:val="-17"/>
          <w:sz w:val="24"/>
        </w:rPr>
        <w:t xml:space="preserve"> </w:t>
      </w:r>
      <w:r>
        <w:rPr>
          <w:sz w:val="24"/>
        </w:rPr>
        <w:t>Authorities</w:t>
      </w:r>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student but only where the processing does not fall within our core public function, is not unwarranted and will not cause a prejudicial effect on the rights and freedoms, or legitimate interests, of the student.</w:t>
      </w:r>
      <w:r>
        <w:rPr>
          <w:noProof/>
          <w:spacing w:val="1"/>
          <w:position w:val="-5"/>
          <w:sz w:val="24"/>
        </w:rPr>
        <w:drawing>
          <wp:inline distT="0" distB="0" distL="0" distR="0" wp14:anchorId="32C7F262" wp14:editId="3BAA5F83">
            <wp:extent cx="196596" cy="20269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96596" cy="202692"/>
                    </a:xfrm>
                    <a:prstGeom prst="rect">
                      <a:avLst/>
                    </a:prstGeom>
                  </pic:spPr>
                </pic:pic>
              </a:graphicData>
            </a:graphic>
          </wp:inline>
        </w:drawing>
      </w:r>
    </w:p>
    <w:p w14:paraId="4BF355E7" w14:textId="77777777" w:rsidR="00D33E7B" w:rsidRDefault="00D33E7B">
      <w:pPr>
        <w:pStyle w:val="BodyText"/>
        <w:spacing w:before="20"/>
      </w:pPr>
    </w:p>
    <w:p w14:paraId="51336DE3" w14:textId="77777777" w:rsidR="00D33E7B" w:rsidRDefault="00767BDA">
      <w:pPr>
        <w:pStyle w:val="ListParagraph"/>
        <w:numPr>
          <w:ilvl w:val="1"/>
          <w:numId w:val="2"/>
        </w:numPr>
        <w:tabs>
          <w:tab w:val="left" w:pos="730"/>
        </w:tabs>
        <w:spacing w:line="249" w:lineRule="auto"/>
        <w:ind w:right="555"/>
        <w:jc w:val="left"/>
        <w:rPr>
          <w:position w:val="-5"/>
          <w:sz w:val="24"/>
        </w:rPr>
      </w:pPr>
      <w:r>
        <w:rPr>
          <w:sz w:val="24"/>
        </w:rPr>
        <w:t>Local Authorities for voting purposes: where your consent has been provided the</w:t>
      </w:r>
      <w:r>
        <w:rPr>
          <w:spacing w:val="-5"/>
          <w:sz w:val="24"/>
        </w:rPr>
        <w:t xml:space="preserve"> </w:t>
      </w:r>
      <w:r>
        <w:rPr>
          <w:sz w:val="24"/>
        </w:rPr>
        <w:t>University</w:t>
      </w:r>
      <w:r>
        <w:rPr>
          <w:spacing w:val="-5"/>
          <w:sz w:val="24"/>
        </w:rPr>
        <w:t xml:space="preserve"> </w:t>
      </w:r>
      <w:r>
        <w:rPr>
          <w:sz w:val="24"/>
        </w:rPr>
        <w:t>will</w:t>
      </w:r>
      <w:r>
        <w:rPr>
          <w:spacing w:val="-6"/>
          <w:sz w:val="24"/>
        </w:rPr>
        <w:t xml:space="preserve"> </w:t>
      </w:r>
      <w:r>
        <w:rPr>
          <w:sz w:val="24"/>
        </w:rPr>
        <w:t>register</w:t>
      </w:r>
      <w:r>
        <w:rPr>
          <w:spacing w:val="-5"/>
          <w:sz w:val="24"/>
        </w:rPr>
        <w:t xml:space="preserve"> </w:t>
      </w:r>
      <w:r>
        <w:rPr>
          <w:sz w:val="24"/>
        </w:rPr>
        <w:t>you</w:t>
      </w:r>
      <w:r>
        <w:rPr>
          <w:spacing w:val="-7"/>
          <w:sz w:val="24"/>
        </w:rPr>
        <w:t xml:space="preserve"> </w:t>
      </w:r>
      <w:r>
        <w:rPr>
          <w:sz w:val="24"/>
        </w:rPr>
        <w:t>to</w:t>
      </w:r>
      <w:r>
        <w:rPr>
          <w:spacing w:val="-5"/>
          <w:sz w:val="24"/>
        </w:rPr>
        <w:t xml:space="preserve"> </w:t>
      </w:r>
      <w:r>
        <w:rPr>
          <w:sz w:val="24"/>
        </w:rPr>
        <w:t>vote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UK</w:t>
      </w:r>
      <w:r>
        <w:rPr>
          <w:spacing w:val="-6"/>
          <w:sz w:val="24"/>
        </w:rPr>
        <w:t xml:space="preserve"> </w:t>
      </w:r>
      <w:r>
        <w:rPr>
          <w:sz w:val="24"/>
        </w:rPr>
        <w:t>local</w:t>
      </w:r>
      <w:r>
        <w:rPr>
          <w:spacing w:val="-6"/>
          <w:sz w:val="24"/>
        </w:rPr>
        <w:t xml:space="preserve"> </w:t>
      </w:r>
      <w:r>
        <w:rPr>
          <w:sz w:val="24"/>
        </w:rPr>
        <w:t>and</w:t>
      </w:r>
      <w:r>
        <w:rPr>
          <w:spacing w:val="-5"/>
          <w:sz w:val="24"/>
        </w:rPr>
        <w:t xml:space="preserve"> </w:t>
      </w:r>
      <w:r>
        <w:rPr>
          <w:sz w:val="24"/>
        </w:rPr>
        <w:t>General</w:t>
      </w:r>
      <w:r>
        <w:rPr>
          <w:spacing w:val="-6"/>
          <w:sz w:val="24"/>
        </w:rPr>
        <w:t xml:space="preserve"> </w:t>
      </w:r>
      <w:r>
        <w:rPr>
          <w:sz w:val="24"/>
        </w:rPr>
        <w:t>Elections.</w:t>
      </w:r>
      <w:r>
        <w:rPr>
          <w:noProof/>
          <w:spacing w:val="1"/>
          <w:position w:val="-5"/>
          <w:sz w:val="24"/>
        </w:rPr>
        <w:drawing>
          <wp:inline distT="0" distB="0" distL="0" distR="0" wp14:anchorId="121EEA20" wp14:editId="470896AE">
            <wp:extent cx="198120" cy="20269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198120" cy="202692"/>
                    </a:xfrm>
                    <a:prstGeom prst="rect">
                      <a:avLst/>
                    </a:prstGeom>
                  </pic:spPr>
                </pic:pic>
              </a:graphicData>
            </a:graphic>
          </wp:inline>
        </w:drawing>
      </w:r>
    </w:p>
    <w:p w14:paraId="3D0B77AE" w14:textId="77777777" w:rsidR="00D33E7B" w:rsidRDefault="00D33E7B">
      <w:pPr>
        <w:pStyle w:val="BodyText"/>
        <w:spacing w:before="29"/>
      </w:pPr>
    </w:p>
    <w:p w14:paraId="7BFB1C5C" w14:textId="77777777" w:rsidR="00D33E7B" w:rsidRDefault="00767BDA">
      <w:pPr>
        <w:pStyle w:val="ListParagraph"/>
        <w:numPr>
          <w:ilvl w:val="1"/>
          <w:numId w:val="2"/>
        </w:numPr>
        <w:tabs>
          <w:tab w:val="left" w:pos="728"/>
          <w:tab w:val="left" w:pos="730"/>
        </w:tabs>
        <w:spacing w:line="247" w:lineRule="auto"/>
        <w:ind w:right="711"/>
        <w:rPr>
          <w:position w:val="-5"/>
          <w:sz w:val="24"/>
        </w:rPr>
      </w:pPr>
      <w:r>
        <w:rPr>
          <w:sz w:val="24"/>
        </w:rPr>
        <w:t>UWTSD</w:t>
      </w:r>
      <w:r>
        <w:rPr>
          <w:spacing w:val="-7"/>
          <w:sz w:val="24"/>
        </w:rPr>
        <w:t xml:space="preserve"> </w:t>
      </w:r>
      <w:r>
        <w:rPr>
          <w:sz w:val="24"/>
        </w:rPr>
        <w:t>Students’</w:t>
      </w:r>
      <w:r>
        <w:rPr>
          <w:spacing w:val="-14"/>
          <w:sz w:val="24"/>
        </w:rPr>
        <w:t xml:space="preserve"> </w:t>
      </w:r>
      <w:r>
        <w:rPr>
          <w:sz w:val="24"/>
        </w:rPr>
        <w:t>Union</w:t>
      </w:r>
      <w:r>
        <w:rPr>
          <w:spacing w:val="-7"/>
          <w:sz w:val="24"/>
        </w:rPr>
        <w:t xml:space="preserve"> </w:t>
      </w:r>
      <w:r>
        <w:rPr>
          <w:sz w:val="24"/>
        </w:rPr>
        <w:t>where</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necessary</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pursuit</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legitimate interests</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Student</w:t>
      </w:r>
      <w:r>
        <w:rPr>
          <w:spacing w:val="-12"/>
          <w:sz w:val="24"/>
        </w:rPr>
        <w:t xml:space="preserve"> </w:t>
      </w:r>
      <w:r>
        <w:rPr>
          <w:sz w:val="24"/>
        </w:rPr>
        <w:t>Union</w:t>
      </w:r>
      <w:r>
        <w:rPr>
          <w:spacing w:val="-12"/>
          <w:sz w:val="24"/>
        </w:rPr>
        <w:t xml:space="preserve"> </w:t>
      </w:r>
      <w:r>
        <w:rPr>
          <w:sz w:val="24"/>
        </w:rPr>
        <w:t>or</w:t>
      </w:r>
      <w:r>
        <w:rPr>
          <w:spacing w:val="-13"/>
          <w:sz w:val="24"/>
        </w:rPr>
        <w:t xml:space="preserve"> </w:t>
      </w:r>
      <w:r>
        <w:rPr>
          <w:sz w:val="24"/>
        </w:rPr>
        <w:t>the</w:t>
      </w:r>
      <w:r>
        <w:rPr>
          <w:spacing w:val="-13"/>
          <w:sz w:val="24"/>
        </w:rPr>
        <w:t xml:space="preserve"> </w:t>
      </w:r>
      <w:r>
        <w:rPr>
          <w:sz w:val="24"/>
        </w:rPr>
        <w:t>student</w:t>
      </w:r>
      <w:r>
        <w:rPr>
          <w:spacing w:val="-13"/>
          <w:sz w:val="24"/>
        </w:rPr>
        <w:t xml:space="preserve"> </w:t>
      </w:r>
      <w:proofErr w:type="gramStart"/>
      <w:r>
        <w:rPr>
          <w:sz w:val="24"/>
        </w:rPr>
        <w:t>in</w:t>
      </w:r>
      <w:r>
        <w:rPr>
          <w:spacing w:val="-12"/>
          <w:sz w:val="24"/>
        </w:rPr>
        <w:t xml:space="preserve"> </w:t>
      </w:r>
      <w:r>
        <w:rPr>
          <w:sz w:val="24"/>
        </w:rPr>
        <w:t>order</w:t>
      </w:r>
      <w:r>
        <w:rPr>
          <w:spacing w:val="-13"/>
          <w:sz w:val="24"/>
        </w:rPr>
        <w:t xml:space="preserve"> </w:t>
      </w:r>
      <w:r>
        <w:rPr>
          <w:sz w:val="24"/>
        </w:rPr>
        <w:t>to</w:t>
      </w:r>
      <w:proofErr w:type="gramEnd"/>
      <w:r>
        <w:rPr>
          <w:spacing w:val="-13"/>
          <w:sz w:val="24"/>
        </w:rPr>
        <w:t xml:space="preserve"> </w:t>
      </w:r>
      <w:r>
        <w:rPr>
          <w:sz w:val="24"/>
        </w:rPr>
        <w:t>take</w:t>
      </w:r>
      <w:r>
        <w:rPr>
          <w:spacing w:val="-13"/>
          <w:sz w:val="24"/>
        </w:rPr>
        <w:t xml:space="preserve"> </w:t>
      </w:r>
      <w:r>
        <w:rPr>
          <w:sz w:val="24"/>
        </w:rPr>
        <w:t>part</w:t>
      </w:r>
      <w:r>
        <w:rPr>
          <w:spacing w:val="-12"/>
          <w:sz w:val="24"/>
        </w:rPr>
        <w:t xml:space="preserve"> </w:t>
      </w:r>
      <w:r>
        <w:rPr>
          <w:sz w:val="24"/>
        </w:rPr>
        <w:t>in</w:t>
      </w:r>
      <w:r>
        <w:rPr>
          <w:spacing w:val="-14"/>
          <w:sz w:val="24"/>
        </w:rPr>
        <w:t xml:space="preserve"> </w:t>
      </w:r>
      <w:r>
        <w:rPr>
          <w:sz w:val="24"/>
        </w:rPr>
        <w:t>democratic processes, benefit from representation services, join sports clubs and societies</w:t>
      </w:r>
      <w:r>
        <w:rPr>
          <w:spacing w:val="-16"/>
          <w:sz w:val="24"/>
        </w:rPr>
        <w:t xml:space="preserve"> </w:t>
      </w:r>
      <w:r>
        <w:rPr>
          <w:sz w:val="24"/>
        </w:rPr>
        <w:t>and</w:t>
      </w:r>
      <w:r>
        <w:rPr>
          <w:spacing w:val="-16"/>
          <w:sz w:val="24"/>
        </w:rPr>
        <w:t xml:space="preserve"> </w:t>
      </w:r>
      <w:r>
        <w:rPr>
          <w:sz w:val="24"/>
        </w:rPr>
        <w:t>receive</w:t>
      </w:r>
      <w:r>
        <w:rPr>
          <w:spacing w:val="-16"/>
          <w:sz w:val="24"/>
        </w:rPr>
        <w:t xml:space="preserve"> </w:t>
      </w:r>
      <w:r>
        <w:rPr>
          <w:sz w:val="24"/>
        </w:rPr>
        <w:t>communications.</w:t>
      </w:r>
      <w:r>
        <w:rPr>
          <w:spacing w:val="-16"/>
          <w:sz w:val="24"/>
        </w:rPr>
        <w:t xml:space="preserve"> </w:t>
      </w:r>
      <w:r>
        <w:rPr>
          <w:sz w:val="24"/>
        </w:rPr>
        <w:t>Where</w:t>
      </w:r>
      <w:r>
        <w:rPr>
          <w:spacing w:val="-16"/>
          <w:sz w:val="24"/>
        </w:rPr>
        <w:t xml:space="preserve"> </w:t>
      </w:r>
      <w:r>
        <w:rPr>
          <w:sz w:val="24"/>
        </w:rPr>
        <w:t>consent</w:t>
      </w:r>
      <w:r>
        <w:rPr>
          <w:spacing w:val="-15"/>
          <w:sz w:val="24"/>
        </w:rPr>
        <w:t xml:space="preserve"> </w:t>
      </w:r>
      <w:r>
        <w:rPr>
          <w:sz w:val="24"/>
        </w:rPr>
        <w:t>has</w:t>
      </w:r>
      <w:r>
        <w:rPr>
          <w:spacing w:val="-16"/>
          <w:sz w:val="24"/>
        </w:rPr>
        <w:t xml:space="preserve"> </w:t>
      </w:r>
      <w:r>
        <w:rPr>
          <w:sz w:val="24"/>
        </w:rPr>
        <w:t>been</w:t>
      </w:r>
      <w:r>
        <w:rPr>
          <w:spacing w:val="-16"/>
          <w:sz w:val="24"/>
        </w:rPr>
        <w:t xml:space="preserve"> </w:t>
      </w:r>
      <w:r>
        <w:rPr>
          <w:sz w:val="24"/>
        </w:rPr>
        <w:t>provided,</w:t>
      </w:r>
      <w:r>
        <w:rPr>
          <w:spacing w:val="-16"/>
          <w:sz w:val="24"/>
        </w:rPr>
        <w:t xml:space="preserve"> </w:t>
      </w:r>
      <w:r>
        <w:rPr>
          <w:sz w:val="24"/>
        </w:rPr>
        <w:t>the University</w:t>
      </w:r>
      <w:r>
        <w:rPr>
          <w:spacing w:val="-10"/>
          <w:sz w:val="24"/>
        </w:rPr>
        <w:t xml:space="preserve"> </w:t>
      </w:r>
      <w:r>
        <w:rPr>
          <w:sz w:val="24"/>
        </w:rPr>
        <w:t>will</w:t>
      </w:r>
      <w:r>
        <w:rPr>
          <w:spacing w:val="-11"/>
          <w:sz w:val="24"/>
        </w:rPr>
        <w:t xml:space="preserve"> </w:t>
      </w:r>
      <w:r>
        <w:rPr>
          <w:sz w:val="24"/>
        </w:rPr>
        <w:t>also</w:t>
      </w:r>
      <w:r>
        <w:rPr>
          <w:spacing w:val="-10"/>
          <w:sz w:val="24"/>
        </w:rPr>
        <w:t xml:space="preserve"> </w:t>
      </w:r>
      <w:r>
        <w:rPr>
          <w:sz w:val="24"/>
        </w:rPr>
        <w:t>share</w:t>
      </w:r>
      <w:r>
        <w:rPr>
          <w:spacing w:val="-10"/>
          <w:sz w:val="24"/>
        </w:rPr>
        <w:t xml:space="preserve"> </w:t>
      </w:r>
      <w:r>
        <w:rPr>
          <w:sz w:val="24"/>
        </w:rPr>
        <w:t>ethnicity</w:t>
      </w:r>
      <w:r>
        <w:rPr>
          <w:spacing w:val="-10"/>
          <w:sz w:val="24"/>
        </w:rPr>
        <w:t xml:space="preserve"> </w:t>
      </w:r>
      <w:r>
        <w:rPr>
          <w:sz w:val="24"/>
        </w:rPr>
        <w:t>data</w:t>
      </w:r>
      <w:r>
        <w:rPr>
          <w:spacing w:val="-12"/>
          <w:sz w:val="24"/>
        </w:rPr>
        <w:t xml:space="preserve"> </w:t>
      </w:r>
      <w:r>
        <w:rPr>
          <w:sz w:val="24"/>
        </w:rPr>
        <w:t>to</w:t>
      </w:r>
      <w:r>
        <w:rPr>
          <w:spacing w:val="-10"/>
          <w:sz w:val="24"/>
        </w:rPr>
        <w:t xml:space="preserve"> </w:t>
      </w:r>
      <w:r>
        <w:rPr>
          <w:sz w:val="24"/>
        </w:rPr>
        <w:t>enable</w:t>
      </w:r>
      <w:r>
        <w:rPr>
          <w:spacing w:val="-11"/>
          <w:sz w:val="24"/>
        </w:rPr>
        <w:t xml:space="preserve"> </w:t>
      </w:r>
      <w:r>
        <w:rPr>
          <w:sz w:val="24"/>
        </w:rPr>
        <w:t>the</w:t>
      </w:r>
      <w:r>
        <w:rPr>
          <w:spacing w:val="-10"/>
          <w:sz w:val="24"/>
        </w:rPr>
        <w:t xml:space="preserve"> </w:t>
      </w:r>
      <w:r>
        <w:rPr>
          <w:sz w:val="24"/>
        </w:rPr>
        <w:t>Student</w:t>
      </w:r>
      <w:r>
        <w:rPr>
          <w:spacing w:val="-10"/>
          <w:sz w:val="24"/>
        </w:rPr>
        <w:t xml:space="preserve"> </w:t>
      </w:r>
      <w:r>
        <w:rPr>
          <w:sz w:val="24"/>
        </w:rPr>
        <w:t>Union</w:t>
      </w:r>
      <w:r>
        <w:rPr>
          <w:spacing w:val="-10"/>
          <w:sz w:val="24"/>
        </w:rPr>
        <w:t xml:space="preserve"> </w:t>
      </w:r>
      <w:r>
        <w:rPr>
          <w:sz w:val="24"/>
        </w:rPr>
        <w:t>to</w:t>
      </w:r>
      <w:r>
        <w:rPr>
          <w:spacing w:val="-11"/>
          <w:sz w:val="24"/>
        </w:rPr>
        <w:t xml:space="preserve"> </w:t>
      </w:r>
      <w:r>
        <w:rPr>
          <w:sz w:val="24"/>
        </w:rPr>
        <w:t>monitor and promote BAME engagement.</w:t>
      </w:r>
      <w:r>
        <w:rPr>
          <w:noProof/>
          <w:spacing w:val="1"/>
          <w:position w:val="-5"/>
          <w:sz w:val="24"/>
        </w:rPr>
        <w:drawing>
          <wp:inline distT="0" distB="0" distL="0" distR="0" wp14:anchorId="2F896EDF" wp14:editId="466F3CCC">
            <wp:extent cx="196596" cy="20269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196596" cy="202692"/>
                    </a:xfrm>
                    <a:prstGeom prst="rect">
                      <a:avLst/>
                    </a:prstGeom>
                  </pic:spPr>
                </pic:pic>
              </a:graphicData>
            </a:graphic>
          </wp:inline>
        </w:drawing>
      </w:r>
    </w:p>
    <w:p w14:paraId="6B7BE091" w14:textId="77777777" w:rsidR="00D33E7B" w:rsidRDefault="00D33E7B">
      <w:pPr>
        <w:pStyle w:val="BodyText"/>
        <w:spacing w:before="34"/>
      </w:pPr>
    </w:p>
    <w:p w14:paraId="0A63114A" w14:textId="77777777" w:rsidR="00D33E7B" w:rsidRDefault="00767BDA">
      <w:pPr>
        <w:pStyle w:val="BodyText"/>
        <w:spacing w:line="247" w:lineRule="auto"/>
        <w:ind w:left="37" w:hanging="10"/>
      </w:pPr>
      <w:r>
        <w:t>Any</w:t>
      </w:r>
      <w:r>
        <w:rPr>
          <w:spacing w:val="-2"/>
        </w:rPr>
        <w:t xml:space="preserve"> </w:t>
      </w:r>
      <w:r>
        <w:t>other</w:t>
      </w:r>
      <w:r>
        <w:rPr>
          <w:spacing w:val="-3"/>
        </w:rPr>
        <w:t xml:space="preserve"> </w:t>
      </w:r>
      <w:r>
        <w:t>disclosures</w:t>
      </w:r>
      <w:r>
        <w:rPr>
          <w:spacing w:val="-2"/>
        </w:rPr>
        <w:t xml:space="preserve"> </w:t>
      </w:r>
      <w:r>
        <w:t>that</w:t>
      </w:r>
      <w:r>
        <w:rPr>
          <w:spacing w:val="-1"/>
        </w:rPr>
        <w:t xml:space="preserve"> </w:t>
      </w:r>
      <w:r>
        <w:t>UWTSD</w:t>
      </w:r>
      <w:r>
        <w:rPr>
          <w:spacing w:val="-3"/>
        </w:rPr>
        <w:t xml:space="preserve"> </w:t>
      </w:r>
      <w:r>
        <w:t>makes</w:t>
      </w:r>
      <w:r>
        <w:rPr>
          <w:spacing w:val="-2"/>
        </w:rPr>
        <w:t xml:space="preserve"> </w:t>
      </w:r>
      <w:r>
        <w:t>will</w:t>
      </w:r>
      <w:r>
        <w:rPr>
          <w:spacing w:val="-3"/>
        </w:rPr>
        <w:t xml:space="preserve"> </w:t>
      </w:r>
      <w:r>
        <w:t>only</w:t>
      </w:r>
      <w:r>
        <w:rPr>
          <w:spacing w:val="-2"/>
        </w:rPr>
        <w:t xml:space="preserve"> </w:t>
      </w:r>
      <w:r>
        <w:t>be</w:t>
      </w:r>
      <w:r>
        <w:rPr>
          <w:spacing w:val="-2"/>
        </w:rPr>
        <w:t xml:space="preserve"> </w:t>
      </w:r>
      <w:r>
        <w:t>in</w:t>
      </w:r>
      <w:r>
        <w:rPr>
          <w:spacing w:val="-3"/>
        </w:rPr>
        <w:t xml:space="preserve"> </w:t>
      </w:r>
      <w:r>
        <w:t>accordance</w:t>
      </w:r>
      <w:r>
        <w:rPr>
          <w:spacing w:val="-3"/>
        </w:rPr>
        <w:t xml:space="preserve"> </w:t>
      </w:r>
      <w:r>
        <w:t>with</w:t>
      </w:r>
      <w:r>
        <w:rPr>
          <w:spacing w:val="-2"/>
        </w:rPr>
        <w:t xml:space="preserve"> </w:t>
      </w:r>
      <w:r>
        <w:t>Data</w:t>
      </w:r>
      <w:r>
        <w:rPr>
          <w:spacing w:val="-2"/>
        </w:rPr>
        <w:t xml:space="preserve"> </w:t>
      </w:r>
      <w:r>
        <w:t xml:space="preserve">Protection </w:t>
      </w:r>
      <w:r>
        <w:rPr>
          <w:spacing w:val="-2"/>
        </w:rPr>
        <w:t>Legislation.</w:t>
      </w:r>
    </w:p>
    <w:p w14:paraId="159B0C0B" w14:textId="77777777" w:rsidR="00D33E7B" w:rsidRDefault="00D33E7B">
      <w:pPr>
        <w:pStyle w:val="BodyText"/>
      </w:pPr>
    </w:p>
    <w:p w14:paraId="7829B266" w14:textId="77777777" w:rsidR="00D33E7B" w:rsidRDefault="00D33E7B">
      <w:pPr>
        <w:pStyle w:val="BodyText"/>
        <w:spacing w:before="54"/>
      </w:pPr>
    </w:p>
    <w:p w14:paraId="72ADD9EE" w14:textId="77777777" w:rsidR="00D33E7B" w:rsidRDefault="00767BDA">
      <w:pPr>
        <w:pStyle w:val="Heading3"/>
      </w:pPr>
      <w:r>
        <w:rPr>
          <w:color w:val="303030"/>
        </w:rPr>
        <w:t>How</w:t>
      </w:r>
      <w:r>
        <w:rPr>
          <w:color w:val="303030"/>
          <w:spacing w:val="-9"/>
        </w:rPr>
        <w:t xml:space="preserve"> </w:t>
      </w:r>
      <w:r>
        <w:rPr>
          <w:color w:val="303030"/>
        </w:rPr>
        <w:t>long</w:t>
      </w:r>
      <w:r>
        <w:rPr>
          <w:color w:val="303030"/>
          <w:spacing w:val="-9"/>
        </w:rPr>
        <w:t xml:space="preserve"> </w:t>
      </w:r>
      <w:r>
        <w:rPr>
          <w:color w:val="303030"/>
        </w:rPr>
        <w:t>will</w:t>
      </w:r>
      <w:r>
        <w:rPr>
          <w:color w:val="303030"/>
          <w:spacing w:val="-8"/>
        </w:rPr>
        <w:t xml:space="preserve"> </w:t>
      </w:r>
      <w:r>
        <w:rPr>
          <w:color w:val="303030"/>
        </w:rPr>
        <w:t>your</w:t>
      </w:r>
      <w:r>
        <w:rPr>
          <w:color w:val="303030"/>
          <w:spacing w:val="-9"/>
        </w:rPr>
        <w:t xml:space="preserve"> </w:t>
      </w:r>
      <w:r>
        <w:rPr>
          <w:color w:val="303030"/>
        </w:rPr>
        <w:t>information</w:t>
      </w:r>
      <w:r>
        <w:rPr>
          <w:color w:val="303030"/>
          <w:spacing w:val="-9"/>
        </w:rPr>
        <w:t xml:space="preserve"> </w:t>
      </w:r>
      <w:r>
        <w:rPr>
          <w:color w:val="303030"/>
        </w:rPr>
        <w:t>be</w:t>
      </w:r>
      <w:r>
        <w:rPr>
          <w:color w:val="303030"/>
          <w:spacing w:val="-8"/>
        </w:rPr>
        <w:t xml:space="preserve"> </w:t>
      </w:r>
      <w:r>
        <w:rPr>
          <w:color w:val="303030"/>
          <w:spacing w:val="-2"/>
        </w:rPr>
        <w:t>held?</w:t>
      </w:r>
    </w:p>
    <w:p w14:paraId="128E6870" w14:textId="77777777" w:rsidR="00D33E7B" w:rsidRDefault="00767BDA">
      <w:pPr>
        <w:pStyle w:val="BodyText"/>
        <w:spacing w:before="321" w:line="232" w:lineRule="auto"/>
        <w:ind w:left="23" w:right="714"/>
        <w:jc w:val="both"/>
      </w:pPr>
      <w:r>
        <w:rPr>
          <w:color w:val="303030"/>
        </w:rPr>
        <w:t>UWTSD will retain your personal information in line with the University Records Retention Policy.</w:t>
      </w:r>
    </w:p>
    <w:p w14:paraId="7C495698" w14:textId="77777777" w:rsidR="00D33E7B" w:rsidRDefault="00767BDA">
      <w:pPr>
        <w:pStyle w:val="BodyText"/>
        <w:spacing w:line="232" w:lineRule="auto"/>
        <w:ind w:left="23" w:right="713"/>
        <w:jc w:val="both"/>
      </w:pPr>
      <w:r>
        <w:rPr>
          <w:color w:val="303030"/>
        </w:rPr>
        <w:t>After</w:t>
      </w:r>
      <w:r>
        <w:rPr>
          <w:color w:val="303030"/>
          <w:spacing w:val="-7"/>
        </w:rPr>
        <w:t xml:space="preserve"> </w:t>
      </w:r>
      <w:r>
        <w:rPr>
          <w:color w:val="303030"/>
        </w:rPr>
        <w:t>graduation</w:t>
      </w:r>
      <w:r>
        <w:rPr>
          <w:color w:val="303030"/>
          <w:spacing w:val="-8"/>
        </w:rPr>
        <w:t xml:space="preserve"> </w:t>
      </w:r>
      <w:r>
        <w:rPr>
          <w:color w:val="303030"/>
        </w:rPr>
        <w:t>the</w:t>
      </w:r>
      <w:r>
        <w:rPr>
          <w:color w:val="303030"/>
          <w:spacing w:val="-8"/>
        </w:rPr>
        <w:t xml:space="preserve"> </w:t>
      </w:r>
      <w:r>
        <w:rPr>
          <w:color w:val="303030"/>
        </w:rPr>
        <w:t>University</w:t>
      </w:r>
      <w:r>
        <w:rPr>
          <w:color w:val="303030"/>
          <w:spacing w:val="-8"/>
        </w:rPr>
        <w:t xml:space="preserve"> </w:t>
      </w:r>
      <w:r>
        <w:rPr>
          <w:color w:val="303030"/>
        </w:rPr>
        <w:t>will</w:t>
      </w:r>
      <w:r>
        <w:rPr>
          <w:color w:val="303030"/>
          <w:spacing w:val="-8"/>
        </w:rPr>
        <w:t xml:space="preserve"> </w:t>
      </w:r>
      <w:r>
        <w:rPr>
          <w:color w:val="303030"/>
        </w:rPr>
        <w:t>need</w:t>
      </w:r>
      <w:r>
        <w:rPr>
          <w:color w:val="303030"/>
          <w:spacing w:val="-8"/>
        </w:rPr>
        <w:t xml:space="preserve"> </w:t>
      </w:r>
      <w:r>
        <w:rPr>
          <w:color w:val="303030"/>
        </w:rPr>
        <w:t>to</w:t>
      </w:r>
      <w:r>
        <w:rPr>
          <w:color w:val="303030"/>
          <w:spacing w:val="-8"/>
        </w:rPr>
        <w:t xml:space="preserve"> </w:t>
      </w:r>
      <w:r>
        <w:rPr>
          <w:color w:val="303030"/>
        </w:rPr>
        <w:t>maintain</w:t>
      </w:r>
      <w:r>
        <w:rPr>
          <w:color w:val="303030"/>
          <w:spacing w:val="-9"/>
        </w:rPr>
        <w:t xml:space="preserve"> </w:t>
      </w:r>
      <w:r>
        <w:rPr>
          <w:color w:val="303030"/>
        </w:rPr>
        <w:t>some</w:t>
      </w:r>
      <w:r>
        <w:rPr>
          <w:color w:val="303030"/>
          <w:spacing w:val="-8"/>
        </w:rPr>
        <w:t xml:space="preserve"> </w:t>
      </w:r>
      <w:r>
        <w:rPr>
          <w:color w:val="303030"/>
        </w:rPr>
        <w:t>records</w:t>
      </w:r>
      <w:r>
        <w:rPr>
          <w:color w:val="303030"/>
          <w:spacing w:val="-8"/>
        </w:rPr>
        <w:t xml:space="preserve"> </w:t>
      </w:r>
      <w:r>
        <w:rPr>
          <w:color w:val="303030"/>
        </w:rPr>
        <w:t>in</w:t>
      </w:r>
      <w:r>
        <w:rPr>
          <w:color w:val="303030"/>
          <w:spacing w:val="-9"/>
        </w:rPr>
        <w:t xml:space="preserve"> </w:t>
      </w:r>
      <w:r>
        <w:rPr>
          <w:color w:val="303030"/>
        </w:rPr>
        <w:t>order</w:t>
      </w:r>
      <w:r>
        <w:rPr>
          <w:color w:val="303030"/>
          <w:spacing w:val="-8"/>
        </w:rPr>
        <w:t xml:space="preserve"> </w:t>
      </w:r>
      <w:r>
        <w:rPr>
          <w:color w:val="303030"/>
        </w:rPr>
        <w:t>that</w:t>
      </w:r>
      <w:r>
        <w:rPr>
          <w:color w:val="303030"/>
          <w:spacing w:val="-9"/>
        </w:rPr>
        <w:t xml:space="preserve"> </w:t>
      </w:r>
      <w:r>
        <w:rPr>
          <w:color w:val="303030"/>
        </w:rPr>
        <w:t>it</w:t>
      </w:r>
      <w:r>
        <w:rPr>
          <w:color w:val="303030"/>
          <w:spacing w:val="-8"/>
        </w:rPr>
        <w:t xml:space="preserve"> </w:t>
      </w:r>
      <w:r>
        <w:rPr>
          <w:color w:val="303030"/>
        </w:rPr>
        <w:t>can verify</w:t>
      </w:r>
      <w:r>
        <w:rPr>
          <w:color w:val="303030"/>
          <w:spacing w:val="-17"/>
        </w:rPr>
        <w:t xml:space="preserve"> </w:t>
      </w:r>
      <w:r>
        <w:rPr>
          <w:color w:val="303030"/>
        </w:rPr>
        <w:t>awards,</w:t>
      </w:r>
      <w:r>
        <w:rPr>
          <w:color w:val="303030"/>
          <w:spacing w:val="-17"/>
        </w:rPr>
        <w:t xml:space="preserve"> </w:t>
      </w:r>
      <w:r>
        <w:rPr>
          <w:color w:val="303030"/>
        </w:rPr>
        <w:t>provide</w:t>
      </w:r>
      <w:r>
        <w:rPr>
          <w:color w:val="303030"/>
          <w:spacing w:val="-16"/>
        </w:rPr>
        <w:t xml:space="preserve"> </w:t>
      </w:r>
      <w:r>
        <w:rPr>
          <w:color w:val="303030"/>
        </w:rPr>
        <w:t>transcripts</w:t>
      </w:r>
      <w:r>
        <w:rPr>
          <w:color w:val="303030"/>
          <w:spacing w:val="-17"/>
        </w:rPr>
        <w:t xml:space="preserve"> </w:t>
      </w:r>
      <w:r>
        <w:rPr>
          <w:color w:val="303030"/>
        </w:rPr>
        <w:t>of</w:t>
      </w:r>
      <w:r>
        <w:rPr>
          <w:color w:val="303030"/>
          <w:spacing w:val="-17"/>
        </w:rPr>
        <w:t xml:space="preserve"> </w:t>
      </w:r>
      <w:r>
        <w:rPr>
          <w:color w:val="303030"/>
        </w:rPr>
        <w:t>marks,</w:t>
      </w:r>
      <w:r>
        <w:rPr>
          <w:color w:val="303030"/>
          <w:spacing w:val="-17"/>
        </w:rPr>
        <w:t xml:space="preserve"> </w:t>
      </w:r>
      <w:r>
        <w:rPr>
          <w:color w:val="303030"/>
        </w:rPr>
        <w:t>to</w:t>
      </w:r>
      <w:r>
        <w:rPr>
          <w:color w:val="303030"/>
          <w:spacing w:val="-16"/>
        </w:rPr>
        <w:t xml:space="preserve"> </w:t>
      </w:r>
      <w:r>
        <w:rPr>
          <w:color w:val="303030"/>
        </w:rPr>
        <w:t>provide</w:t>
      </w:r>
      <w:r>
        <w:rPr>
          <w:color w:val="303030"/>
          <w:spacing w:val="-17"/>
        </w:rPr>
        <w:t xml:space="preserve"> </w:t>
      </w:r>
      <w:r>
        <w:rPr>
          <w:color w:val="303030"/>
        </w:rPr>
        <w:t>academic</w:t>
      </w:r>
      <w:r>
        <w:rPr>
          <w:color w:val="303030"/>
          <w:spacing w:val="-17"/>
        </w:rPr>
        <w:t xml:space="preserve"> </w:t>
      </w:r>
      <w:r>
        <w:rPr>
          <w:color w:val="303030"/>
        </w:rPr>
        <w:t>references</w:t>
      </w:r>
      <w:r>
        <w:rPr>
          <w:color w:val="303030"/>
          <w:spacing w:val="-16"/>
        </w:rPr>
        <w:t xml:space="preserve"> </w:t>
      </w:r>
      <w:r>
        <w:rPr>
          <w:color w:val="303030"/>
        </w:rPr>
        <w:t>for</w:t>
      </w:r>
      <w:r>
        <w:rPr>
          <w:color w:val="303030"/>
          <w:spacing w:val="-17"/>
        </w:rPr>
        <w:t xml:space="preserve"> </w:t>
      </w:r>
      <w:r>
        <w:rPr>
          <w:color w:val="303030"/>
        </w:rPr>
        <w:t xml:space="preserve">career support. </w:t>
      </w:r>
      <w:r>
        <w:t>and maintain accurate contact details for the Graduate Outcomes Survey.</w:t>
      </w:r>
    </w:p>
    <w:p w14:paraId="248BF11E" w14:textId="77777777" w:rsidR="00D33E7B" w:rsidRDefault="00D33E7B">
      <w:pPr>
        <w:pStyle w:val="BodyText"/>
      </w:pPr>
    </w:p>
    <w:p w14:paraId="27ADD4F5" w14:textId="77777777" w:rsidR="00D33E7B" w:rsidRDefault="00D33E7B">
      <w:pPr>
        <w:pStyle w:val="BodyText"/>
        <w:spacing w:before="68"/>
      </w:pPr>
    </w:p>
    <w:p w14:paraId="52CF724D" w14:textId="77777777" w:rsidR="00D33E7B" w:rsidRDefault="00767BDA">
      <w:pPr>
        <w:pStyle w:val="Heading3"/>
      </w:pPr>
      <w:r>
        <w:rPr>
          <w:color w:val="303030"/>
        </w:rPr>
        <w:t>Security</w:t>
      </w:r>
      <w:r>
        <w:rPr>
          <w:color w:val="303030"/>
          <w:spacing w:val="-8"/>
        </w:rPr>
        <w:t xml:space="preserve"> </w:t>
      </w:r>
      <w:r>
        <w:rPr>
          <w:color w:val="303030"/>
        </w:rPr>
        <w:t>of</w:t>
      </w:r>
      <w:r>
        <w:rPr>
          <w:color w:val="303030"/>
          <w:spacing w:val="-8"/>
        </w:rPr>
        <w:t xml:space="preserve"> </w:t>
      </w:r>
      <w:r>
        <w:rPr>
          <w:color w:val="303030"/>
        </w:rPr>
        <w:t>your</w:t>
      </w:r>
      <w:r>
        <w:rPr>
          <w:color w:val="303030"/>
          <w:spacing w:val="-8"/>
        </w:rPr>
        <w:t xml:space="preserve"> </w:t>
      </w:r>
      <w:r>
        <w:rPr>
          <w:color w:val="303030"/>
          <w:spacing w:val="-2"/>
        </w:rPr>
        <w:t>information</w:t>
      </w:r>
    </w:p>
    <w:p w14:paraId="7B60CFC2" w14:textId="77777777" w:rsidR="00D33E7B" w:rsidRDefault="00D33E7B">
      <w:pPr>
        <w:pStyle w:val="BodyText"/>
        <w:rPr>
          <w:b/>
          <w:sz w:val="28"/>
        </w:rPr>
      </w:pPr>
    </w:p>
    <w:p w14:paraId="4C0F32DF" w14:textId="77777777" w:rsidR="00D33E7B" w:rsidRDefault="00767BDA">
      <w:pPr>
        <w:pStyle w:val="BodyText"/>
        <w:spacing w:line="230" w:lineRule="auto"/>
        <w:ind w:left="23" w:right="714"/>
        <w:jc w:val="both"/>
      </w:pPr>
      <w:r>
        <w:rPr>
          <w:color w:val="303030"/>
        </w:rPr>
        <w:t>Data Protection legislation requires us to keep your information secure.</w:t>
      </w:r>
      <w:r>
        <w:rPr>
          <w:color w:val="303030"/>
          <w:spacing w:val="-3"/>
        </w:rPr>
        <w:t xml:space="preserve"> </w:t>
      </w:r>
      <w:r>
        <w:rPr>
          <w:color w:val="303030"/>
        </w:rPr>
        <w:t>This means that</w:t>
      </w:r>
      <w:r>
        <w:rPr>
          <w:color w:val="303030"/>
          <w:spacing w:val="-6"/>
        </w:rPr>
        <w:t xml:space="preserve"> </w:t>
      </w:r>
      <w:r>
        <w:rPr>
          <w:color w:val="303030"/>
        </w:rPr>
        <w:t>your</w:t>
      </w:r>
      <w:r>
        <w:rPr>
          <w:color w:val="303030"/>
          <w:spacing w:val="-7"/>
        </w:rPr>
        <w:t xml:space="preserve"> </w:t>
      </w:r>
      <w:r>
        <w:rPr>
          <w:color w:val="303030"/>
        </w:rPr>
        <w:t>confidentiality</w:t>
      </w:r>
      <w:r>
        <w:rPr>
          <w:color w:val="303030"/>
          <w:spacing w:val="-7"/>
        </w:rPr>
        <w:t xml:space="preserve"> </w:t>
      </w:r>
      <w:r>
        <w:rPr>
          <w:color w:val="303030"/>
        </w:rPr>
        <w:t>will</w:t>
      </w:r>
      <w:r>
        <w:rPr>
          <w:color w:val="303030"/>
          <w:spacing w:val="-7"/>
        </w:rPr>
        <w:t xml:space="preserve"> </w:t>
      </w:r>
      <w:r>
        <w:rPr>
          <w:color w:val="303030"/>
        </w:rPr>
        <w:t>be</w:t>
      </w:r>
      <w:r>
        <w:rPr>
          <w:color w:val="303030"/>
          <w:spacing w:val="-7"/>
        </w:rPr>
        <w:t xml:space="preserve"> </w:t>
      </w:r>
      <w:r>
        <w:rPr>
          <w:color w:val="303030"/>
        </w:rPr>
        <w:t>respected,</w:t>
      </w:r>
      <w:r>
        <w:rPr>
          <w:color w:val="303030"/>
          <w:spacing w:val="-7"/>
        </w:rPr>
        <w:t xml:space="preserve"> </w:t>
      </w:r>
      <w:r>
        <w:rPr>
          <w:color w:val="303030"/>
        </w:rPr>
        <w:t>and</w:t>
      </w:r>
      <w:r>
        <w:rPr>
          <w:color w:val="303030"/>
          <w:spacing w:val="-7"/>
        </w:rPr>
        <w:t xml:space="preserve"> </w:t>
      </w:r>
      <w:r>
        <w:rPr>
          <w:color w:val="303030"/>
        </w:rPr>
        <w:t>all</w:t>
      </w:r>
      <w:r>
        <w:rPr>
          <w:color w:val="303030"/>
          <w:spacing w:val="-7"/>
        </w:rPr>
        <w:t xml:space="preserve"> </w:t>
      </w:r>
      <w:r>
        <w:rPr>
          <w:color w:val="303030"/>
        </w:rPr>
        <w:t>appropriate</w:t>
      </w:r>
      <w:r>
        <w:rPr>
          <w:color w:val="303030"/>
          <w:spacing w:val="-7"/>
        </w:rPr>
        <w:t xml:space="preserve"> </w:t>
      </w:r>
      <w:r>
        <w:rPr>
          <w:color w:val="303030"/>
        </w:rPr>
        <w:t>measures</w:t>
      </w:r>
      <w:r>
        <w:rPr>
          <w:color w:val="303030"/>
          <w:spacing w:val="-7"/>
        </w:rPr>
        <w:t xml:space="preserve"> </w:t>
      </w:r>
      <w:r>
        <w:rPr>
          <w:color w:val="303030"/>
        </w:rPr>
        <w:t>will</w:t>
      </w:r>
      <w:r>
        <w:rPr>
          <w:color w:val="303030"/>
          <w:spacing w:val="-6"/>
        </w:rPr>
        <w:t xml:space="preserve"> </w:t>
      </w:r>
      <w:r>
        <w:rPr>
          <w:color w:val="303030"/>
        </w:rPr>
        <w:t>be</w:t>
      </w:r>
      <w:r>
        <w:rPr>
          <w:color w:val="303030"/>
          <w:spacing w:val="-7"/>
        </w:rPr>
        <w:t xml:space="preserve"> </w:t>
      </w:r>
      <w:r>
        <w:rPr>
          <w:color w:val="303030"/>
        </w:rPr>
        <w:t xml:space="preserve">taken to prevent </w:t>
      </w:r>
      <w:proofErr w:type="spellStart"/>
      <w:r>
        <w:rPr>
          <w:color w:val="303030"/>
        </w:rPr>
        <w:t>unauthorised</w:t>
      </w:r>
      <w:proofErr w:type="spellEnd"/>
      <w:r>
        <w:rPr>
          <w:color w:val="303030"/>
        </w:rPr>
        <w:t xml:space="preserve"> access and disclosure. Only members of staff who need access to relevant parts or </w:t>
      </w:r>
      <w:proofErr w:type="gramStart"/>
      <w:r>
        <w:rPr>
          <w:color w:val="303030"/>
        </w:rPr>
        <w:t>all of</w:t>
      </w:r>
      <w:proofErr w:type="gramEnd"/>
      <w:r>
        <w:rPr>
          <w:color w:val="303030"/>
        </w:rPr>
        <w:t xml:space="preserve"> your information will be </w:t>
      </w:r>
      <w:proofErr w:type="spellStart"/>
      <w:r>
        <w:rPr>
          <w:color w:val="303030"/>
        </w:rPr>
        <w:t>authorised</w:t>
      </w:r>
      <w:proofErr w:type="spellEnd"/>
      <w:r>
        <w:rPr>
          <w:color w:val="303030"/>
        </w:rPr>
        <w:t xml:space="preserve"> to do so. Information</w:t>
      </w:r>
      <w:r>
        <w:rPr>
          <w:color w:val="303030"/>
          <w:spacing w:val="-17"/>
        </w:rPr>
        <w:t xml:space="preserve"> </w:t>
      </w:r>
      <w:r>
        <w:rPr>
          <w:color w:val="303030"/>
        </w:rPr>
        <w:t>about</w:t>
      </w:r>
      <w:r>
        <w:rPr>
          <w:color w:val="303030"/>
          <w:spacing w:val="-17"/>
        </w:rPr>
        <w:t xml:space="preserve"> </w:t>
      </w:r>
      <w:r>
        <w:rPr>
          <w:color w:val="303030"/>
        </w:rPr>
        <w:t>you</w:t>
      </w:r>
      <w:r>
        <w:rPr>
          <w:color w:val="303030"/>
          <w:spacing w:val="-16"/>
        </w:rPr>
        <w:t xml:space="preserve"> </w:t>
      </w:r>
      <w:r>
        <w:rPr>
          <w:color w:val="303030"/>
        </w:rPr>
        <w:t>in</w:t>
      </w:r>
      <w:r>
        <w:rPr>
          <w:color w:val="303030"/>
          <w:spacing w:val="-17"/>
        </w:rPr>
        <w:t xml:space="preserve"> </w:t>
      </w:r>
      <w:r>
        <w:rPr>
          <w:color w:val="303030"/>
        </w:rPr>
        <w:t>electronic</w:t>
      </w:r>
      <w:r>
        <w:rPr>
          <w:color w:val="303030"/>
          <w:spacing w:val="-17"/>
        </w:rPr>
        <w:t xml:space="preserve"> </w:t>
      </w:r>
      <w:r>
        <w:rPr>
          <w:color w:val="303030"/>
        </w:rPr>
        <w:t>form</w:t>
      </w:r>
      <w:r>
        <w:rPr>
          <w:color w:val="303030"/>
          <w:spacing w:val="-17"/>
        </w:rPr>
        <w:t xml:space="preserve"> </w:t>
      </w:r>
      <w:r>
        <w:rPr>
          <w:color w:val="303030"/>
        </w:rPr>
        <w:t>will</w:t>
      </w:r>
      <w:r>
        <w:rPr>
          <w:color w:val="303030"/>
          <w:spacing w:val="-16"/>
        </w:rPr>
        <w:t xml:space="preserve"> </w:t>
      </w:r>
      <w:r>
        <w:rPr>
          <w:color w:val="303030"/>
        </w:rPr>
        <w:t>be</w:t>
      </w:r>
      <w:r>
        <w:rPr>
          <w:color w:val="303030"/>
          <w:spacing w:val="-17"/>
        </w:rPr>
        <w:t xml:space="preserve"> </w:t>
      </w:r>
      <w:r>
        <w:rPr>
          <w:color w:val="303030"/>
        </w:rPr>
        <w:t>subject</w:t>
      </w:r>
      <w:r>
        <w:rPr>
          <w:color w:val="303030"/>
          <w:spacing w:val="-17"/>
        </w:rPr>
        <w:t xml:space="preserve"> </w:t>
      </w:r>
      <w:r>
        <w:rPr>
          <w:color w:val="303030"/>
        </w:rPr>
        <w:t>to</w:t>
      </w:r>
      <w:r>
        <w:rPr>
          <w:color w:val="303030"/>
          <w:spacing w:val="-16"/>
        </w:rPr>
        <w:t xml:space="preserve"> </w:t>
      </w:r>
      <w:r>
        <w:rPr>
          <w:color w:val="303030"/>
        </w:rPr>
        <w:t>password</w:t>
      </w:r>
      <w:r>
        <w:rPr>
          <w:color w:val="303030"/>
          <w:spacing w:val="-17"/>
        </w:rPr>
        <w:t xml:space="preserve"> </w:t>
      </w:r>
      <w:r>
        <w:rPr>
          <w:color w:val="303030"/>
        </w:rPr>
        <w:t>and</w:t>
      </w:r>
      <w:r>
        <w:rPr>
          <w:color w:val="303030"/>
          <w:spacing w:val="-17"/>
        </w:rPr>
        <w:t xml:space="preserve"> </w:t>
      </w:r>
      <w:r>
        <w:rPr>
          <w:color w:val="303030"/>
        </w:rPr>
        <w:t>other</w:t>
      </w:r>
      <w:r>
        <w:rPr>
          <w:color w:val="303030"/>
          <w:spacing w:val="-16"/>
        </w:rPr>
        <w:t xml:space="preserve"> </w:t>
      </w:r>
      <w:r>
        <w:rPr>
          <w:color w:val="303030"/>
        </w:rPr>
        <w:t>security restrictions, while paper files will be stored in secure areas with controlled access.</w:t>
      </w:r>
    </w:p>
    <w:p w14:paraId="7E1F7657" w14:textId="77777777" w:rsidR="00D33E7B" w:rsidRDefault="00D33E7B">
      <w:pPr>
        <w:pStyle w:val="BodyText"/>
        <w:spacing w:before="31"/>
      </w:pPr>
    </w:p>
    <w:p w14:paraId="180BE5F0" w14:textId="77777777" w:rsidR="00D33E7B" w:rsidRDefault="00767BDA">
      <w:pPr>
        <w:pStyle w:val="BodyText"/>
        <w:spacing w:before="1" w:line="230" w:lineRule="auto"/>
        <w:ind w:left="23" w:right="953"/>
        <w:jc w:val="both"/>
      </w:pPr>
      <w:r>
        <w:rPr>
          <w:color w:val="303030"/>
        </w:rPr>
        <w:t>Some</w:t>
      </w:r>
      <w:r>
        <w:rPr>
          <w:color w:val="303030"/>
          <w:spacing w:val="-12"/>
        </w:rPr>
        <w:t xml:space="preserve"> </w:t>
      </w:r>
      <w:r>
        <w:rPr>
          <w:color w:val="303030"/>
        </w:rPr>
        <w:t>processing</w:t>
      </w:r>
      <w:r>
        <w:rPr>
          <w:color w:val="303030"/>
          <w:spacing w:val="-13"/>
        </w:rPr>
        <w:t xml:space="preserve"> </w:t>
      </w:r>
      <w:r>
        <w:rPr>
          <w:color w:val="303030"/>
        </w:rPr>
        <w:t>may</w:t>
      </w:r>
      <w:r>
        <w:rPr>
          <w:color w:val="303030"/>
          <w:spacing w:val="-11"/>
        </w:rPr>
        <w:t xml:space="preserve"> </w:t>
      </w:r>
      <w:r>
        <w:rPr>
          <w:color w:val="303030"/>
        </w:rPr>
        <w:t>be</w:t>
      </w:r>
      <w:r>
        <w:rPr>
          <w:color w:val="303030"/>
          <w:spacing w:val="-13"/>
        </w:rPr>
        <w:t xml:space="preserve"> </w:t>
      </w:r>
      <w:r>
        <w:rPr>
          <w:color w:val="303030"/>
        </w:rPr>
        <w:t>undertaken</w:t>
      </w:r>
      <w:r>
        <w:rPr>
          <w:color w:val="303030"/>
          <w:spacing w:val="-13"/>
        </w:rPr>
        <w:t xml:space="preserve"> </w:t>
      </w:r>
      <w:r>
        <w:rPr>
          <w:color w:val="303030"/>
        </w:rPr>
        <w:t>on</w:t>
      </w:r>
      <w:r>
        <w:rPr>
          <w:color w:val="303030"/>
          <w:spacing w:val="-13"/>
        </w:rPr>
        <w:t xml:space="preserve"> </w:t>
      </w:r>
      <w:r>
        <w:rPr>
          <w:color w:val="303030"/>
        </w:rPr>
        <w:t>the</w:t>
      </w:r>
      <w:r>
        <w:rPr>
          <w:color w:val="303030"/>
          <w:spacing w:val="-11"/>
        </w:rPr>
        <w:t xml:space="preserve"> </w:t>
      </w:r>
      <w:r>
        <w:rPr>
          <w:color w:val="303030"/>
        </w:rPr>
        <w:t>University’s</w:t>
      </w:r>
      <w:r>
        <w:rPr>
          <w:color w:val="303030"/>
          <w:spacing w:val="-11"/>
        </w:rPr>
        <w:t xml:space="preserve"> </w:t>
      </w:r>
      <w:r>
        <w:rPr>
          <w:color w:val="303030"/>
        </w:rPr>
        <w:t>behalf</w:t>
      </w:r>
      <w:r>
        <w:rPr>
          <w:color w:val="303030"/>
          <w:spacing w:val="-12"/>
        </w:rPr>
        <w:t xml:space="preserve"> </w:t>
      </w:r>
      <w:r>
        <w:rPr>
          <w:color w:val="303030"/>
        </w:rPr>
        <w:t>by</w:t>
      </w:r>
      <w:r>
        <w:rPr>
          <w:color w:val="303030"/>
          <w:spacing w:val="-13"/>
        </w:rPr>
        <w:t xml:space="preserve"> </w:t>
      </w:r>
      <w:r>
        <w:rPr>
          <w:color w:val="303030"/>
        </w:rPr>
        <w:t>an</w:t>
      </w:r>
      <w:r>
        <w:rPr>
          <w:color w:val="303030"/>
          <w:spacing w:val="-13"/>
        </w:rPr>
        <w:t xml:space="preserve"> </w:t>
      </w:r>
      <w:proofErr w:type="spellStart"/>
      <w:r>
        <w:rPr>
          <w:color w:val="303030"/>
        </w:rPr>
        <w:t>organisation</w:t>
      </w:r>
      <w:proofErr w:type="spellEnd"/>
      <w:r>
        <w:rPr>
          <w:color w:val="303030"/>
        </w:rPr>
        <w:t xml:space="preserve"> contracted for that purpose. </w:t>
      </w:r>
      <w:proofErr w:type="spellStart"/>
      <w:r>
        <w:rPr>
          <w:color w:val="303030"/>
        </w:rPr>
        <w:t>Organisations</w:t>
      </w:r>
      <w:proofErr w:type="spellEnd"/>
      <w:r>
        <w:rPr>
          <w:color w:val="303030"/>
        </w:rPr>
        <w:t xml:space="preserve"> processing personal data on the University’s behalf will be bound by an obligation to process personal data in accordance with Data Protection legislation.</w:t>
      </w:r>
    </w:p>
    <w:p w14:paraId="1B80E542" w14:textId="77777777" w:rsidR="00D33E7B" w:rsidRDefault="00D33E7B">
      <w:pPr>
        <w:pStyle w:val="BodyText"/>
      </w:pPr>
    </w:p>
    <w:p w14:paraId="3AE7C9E0" w14:textId="77777777" w:rsidR="00D33E7B" w:rsidRDefault="00D33E7B">
      <w:pPr>
        <w:pStyle w:val="BodyText"/>
        <w:spacing w:before="190"/>
      </w:pPr>
    </w:p>
    <w:p w14:paraId="6938795A" w14:textId="77777777" w:rsidR="00D33E7B" w:rsidRDefault="00767BDA">
      <w:pPr>
        <w:pStyle w:val="Heading3"/>
      </w:pPr>
      <w:r>
        <w:rPr>
          <w:color w:val="303030"/>
        </w:rPr>
        <w:t>What</w:t>
      </w:r>
      <w:r>
        <w:rPr>
          <w:color w:val="303030"/>
          <w:spacing w:val="-8"/>
        </w:rPr>
        <w:t xml:space="preserve"> </w:t>
      </w:r>
      <w:r>
        <w:rPr>
          <w:color w:val="303030"/>
        </w:rPr>
        <w:t>are</w:t>
      </w:r>
      <w:r>
        <w:rPr>
          <w:color w:val="303030"/>
          <w:spacing w:val="-8"/>
        </w:rPr>
        <w:t xml:space="preserve"> </w:t>
      </w:r>
      <w:r>
        <w:rPr>
          <w:color w:val="303030"/>
        </w:rPr>
        <w:t>your</w:t>
      </w:r>
      <w:r>
        <w:rPr>
          <w:color w:val="303030"/>
          <w:spacing w:val="-8"/>
        </w:rPr>
        <w:t xml:space="preserve"> </w:t>
      </w:r>
      <w:r>
        <w:rPr>
          <w:color w:val="303030"/>
          <w:spacing w:val="-2"/>
        </w:rPr>
        <w:t>rights?</w:t>
      </w:r>
    </w:p>
    <w:p w14:paraId="36946FE0" w14:textId="77777777" w:rsidR="00D33E7B" w:rsidRDefault="00767BDA">
      <w:pPr>
        <w:pStyle w:val="BodyText"/>
        <w:spacing w:before="318" w:line="232" w:lineRule="auto"/>
        <w:ind w:left="23" w:right="897"/>
        <w:jc w:val="both"/>
      </w:pPr>
      <w:r>
        <w:rPr>
          <w:color w:val="303030"/>
        </w:rPr>
        <w:t>You</w:t>
      </w:r>
      <w:r>
        <w:rPr>
          <w:color w:val="303030"/>
          <w:spacing w:val="-9"/>
        </w:rPr>
        <w:t xml:space="preserve"> </w:t>
      </w:r>
      <w:r>
        <w:rPr>
          <w:color w:val="303030"/>
        </w:rPr>
        <w:t>have</w:t>
      </w:r>
      <w:r>
        <w:rPr>
          <w:color w:val="303030"/>
          <w:spacing w:val="-10"/>
        </w:rPr>
        <w:t xml:space="preserve"> </w:t>
      </w:r>
      <w:r>
        <w:rPr>
          <w:color w:val="303030"/>
        </w:rPr>
        <w:t>a</w:t>
      </w:r>
      <w:r>
        <w:rPr>
          <w:color w:val="303030"/>
          <w:spacing w:val="-9"/>
        </w:rPr>
        <w:t xml:space="preserve"> </w:t>
      </w:r>
      <w:r>
        <w:rPr>
          <w:color w:val="303030"/>
        </w:rPr>
        <w:t>right</w:t>
      </w:r>
      <w:r>
        <w:rPr>
          <w:color w:val="303030"/>
          <w:spacing w:val="-9"/>
        </w:rPr>
        <w:t xml:space="preserve"> </w:t>
      </w:r>
      <w:r>
        <w:rPr>
          <w:color w:val="303030"/>
        </w:rPr>
        <w:t>to</w:t>
      </w:r>
      <w:r>
        <w:rPr>
          <w:color w:val="303030"/>
          <w:spacing w:val="-10"/>
        </w:rPr>
        <w:t xml:space="preserve"> </w:t>
      </w:r>
      <w:r>
        <w:rPr>
          <w:color w:val="303030"/>
        </w:rPr>
        <w:t>access</w:t>
      </w:r>
      <w:r>
        <w:rPr>
          <w:color w:val="303030"/>
          <w:spacing w:val="-9"/>
        </w:rPr>
        <w:t xml:space="preserve"> </w:t>
      </w:r>
      <w:r>
        <w:rPr>
          <w:color w:val="303030"/>
        </w:rPr>
        <w:t>your</w:t>
      </w:r>
      <w:r>
        <w:rPr>
          <w:color w:val="303030"/>
          <w:spacing w:val="-9"/>
        </w:rPr>
        <w:t xml:space="preserve"> </w:t>
      </w:r>
      <w:r>
        <w:rPr>
          <w:color w:val="303030"/>
        </w:rPr>
        <w:t>personal</w:t>
      </w:r>
      <w:r>
        <w:rPr>
          <w:color w:val="303030"/>
          <w:spacing w:val="-10"/>
        </w:rPr>
        <w:t xml:space="preserve"> </w:t>
      </w:r>
      <w:r>
        <w:rPr>
          <w:color w:val="303030"/>
        </w:rPr>
        <w:t>information,</w:t>
      </w:r>
      <w:r>
        <w:rPr>
          <w:color w:val="303030"/>
          <w:spacing w:val="-9"/>
        </w:rPr>
        <w:t xml:space="preserve"> </w:t>
      </w:r>
      <w:r>
        <w:rPr>
          <w:color w:val="303030"/>
        </w:rPr>
        <w:t>to</w:t>
      </w:r>
      <w:r>
        <w:rPr>
          <w:color w:val="303030"/>
          <w:spacing w:val="-10"/>
        </w:rPr>
        <w:t xml:space="preserve"> </w:t>
      </w:r>
      <w:r>
        <w:rPr>
          <w:color w:val="303030"/>
        </w:rPr>
        <w:t>object</w:t>
      </w:r>
      <w:r>
        <w:rPr>
          <w:color w:val="303030"/>
          <w:spacing w:val="-8"/>
        </w:rPr>
        <w:t xml:space="preserve"> </w:t>
      </w:r>
      <w:r>
        <w:rPr>
          <w:color w:val="303030"/>
        </w:rPr>
        <w:t>to</w:t>
      </w:r>
      <w:r>
        <w:rPr>
          <w:color w:val="303030"/>
          <w:spacing w:val="-9"/>
        </w:rPr>
        <w:t xml:space="preserve"> </w:t>
      </w:r>
      <w:r>
        <w:rPr>
          <w:color w:val="303030"/>
        </w:rPr>
        <w:t>the</w:t>
      </w:r>
      <w:r>
        <w:rPr>
          <w:color w:val="303030"/>
          <w:spacing w:val="-9"/>
        </w:rPr>
        <w:t xml:space="preserve"> </w:t>
      </w:r>
      <w:r>
        <w:rPr>
          <w:color w:val="303030"/>
        </w:rPr>
        <w:t>processing</w:t>
      </w:r>
      <w:r>
        <w:rPr>
          <w:color w:val="303030"/>
          <w:spacing w:val="-9"/>
        </w:rPr>
        <w:t xml:space="preserve"> </w:t>
      </w:r>
      <w:r>
        <w:rPr>
          <w:color w:val="303030"/>
        </w:rPr>
        <w:t>of your personal information, to rectify, to erase, to restrict and to port your personal</w:t>
      </w:r>
    </w:p>
    <w:p w14:paraId="7794B9B7" w14:textId="77777777" w:rsidR="00D33E7B" w:rsidRDefault="00D33E7B">
      <w:pPr>
        <w:pStyle w:val="BodyText"/>
        <w:spacing w:line="232" w:lineRule="auto"/>
        <w:jc w:val="both"/>
        <w:sectPr w:rsidR="00D33E7B">
          <w:pgSz w:w="11910" w:h="16840"/>
          <w:pgMar w:top="1340" w:right="850" w:bottom="280" w:left="1417" w:header="720" w:footer="720" w:gutter="0"/>
          <w:cols w:space="720"/>
        </w:sectPr>
      </w:pPr>
    </w:p>
    <w:p w14:paraId="1FA59D6A" w14:textId="77777777" w:rsidR="00D33E7B" w:rsidRDefault="00767BDA">
      <w:pPr>
        <w:pStyle w:val="BodyText"/>
        <w:spacing w:before="78" w:line="232" w:lineRule="auto"/>
        <w:ind w:left="23" w:right="900"/>
        <w:jc w:val="both"/>
      </w:pPr>
      <w:r>
        <w:rPr>
          <w:color w:val="303030"/>
        </w:rPr>
        <w:lastRenderedPageBreak/>
        <w:t xml:space="preserve">information. If you have provided consent to UWTSD to process any of your </w:t>
      </w:r>
      <w:proofErr w:type="gramStart"/>
      <w:r>
        <w:rPr>
          <w:color w:val="303030"/>
        </w:rPr>
        <w:t>data</w:t>
      </w:r>
      <w:proofErr w:type="gramEnd"/>
      <w:r>
        <w:rPr>
          <w:color w:val="303030"/>
        </w:rPr>
        <w:t xml:space="preserve"> then you also have a right to withdraw that consent. Any requests or objections should be made in writing to the University Data Protection Officer:</w:t>
      </w:r>
    </w:p>
    <w:p w14:paraId="2F94AFC5" w14:textId="77777777" w:rsidR="00D33E7B" w:rsidRDefault="00D33E7B">
      <w:pPr>
        <w:pStyle w:val="BodyText"/>
        <w:spacing w:before="23"/>
      </w:pPr>
    </w:p>
    <w:p w14:paraId="7627DE3F" w14:textId="77777777" w:rsidR="00D33E7B" w:rsidRDefault="00767BDA">
      <w:pPr>
        <w:pStyle w:val="BodyText"/>
        <w:ind w:left="27"/>
      </w:pPr>
      <w:r>
        <w:t>Paul</w:t>
      </w:r>
      <w:r>
        <w:rPr>
          <w:spacing w:val="-6"/>
        </w:rPr>
        <w:t xml:space="preserve"> </w:t>
      </w:r>
      <w:r>
        <w:rPr>
          <w:spacing w:val="-2"/>
        </w:rPr>
        <w:t>Osborne.</w:t>
      </w:r>
    </w:p>
    <w:p w14:paraId="7286143D" w14:textId="77777777" w:rsidR="00D33E7B" w:rsidRDefault="00767BDA">
      <w:pPr>
        <w:pStyle w:val="BodyText"/>
        <w:spacing w:before="17"/>
        <w:ind w:left="27"/>
      </w:pPr>
      <w:r>
        <w:t>Data</w:t>
      </w:r>
      <w:r>
        <w:rPr>
          <w:spacing w:val="-6"/>
        </w:rPr>
        <w:t xml:space="preserve"> </w:t>
      </w:r>
      <w:r>
        <w:t>Protection</w:t>
      </w:r>
      <w:r>
        <w:rPr>
          <w:spacing w:val="-6"/>
        </w:rPr>
        <w:t xml:space="preserve"> </w:t>
      </w:r>
      <w:r>
        <w:rPr>
          <w:spacing w:val="-2"/>
        </w:rPr>
        <w:t>Officer</w:t>
      </w:r>
    </w:p>
    <w:p w14:paraId="68F899C6" w14:textId="77777777" w:rsidR="00767BDA" w:rsidRDefault="00767BDA">
      <w:pPr>
        <w:pStyle w:val="BodyText"/>
        <w:spacing w:before="16" w:line="254" w:lineRule="auto"/>
        <w:ind w:left="27" w:right="5094"/>
      </w:pPr>
      <w:r>
        <w:t>University</w:t>
      </w:r>
      <w:r>
        <w:rPr>
          <w:spacing w:val="-11"/>
        </w:rPr>
        <w:t xml:space="preserve"> </w:t>
      </w:r>
      <w:r>
        <w:t>of</w:t>
      </w:r>
      <w:r>
        <w:rPr>
          <w:spacing w:val="-11"/>
        </w:rPr>
        <w:t xml:space="preserve"> </w:t>
      </w:r>
      <w:r>
        <w:t>Wales</w:t>
      </w:r>
      <w:r>
        <w:rPr>
          <w:spacing w:val="-15"/>
        </w:rPr>
        <w:t xml:space="preserve"> </w:t>
      </w:r>
      <w:r>
        <w:t>Trinity</w:t>
      </w:r>
      <w:r>
        <w:rPr>
          <w:spacing w:val="-11"/>
        </w:rPr>
        <w:t xml:space="preserve"> </w:t>
      </w:r>
      <w:r>
        <w:t>Saint</w:t>
      </w:r>
      <w:r>
        <w:rPr>
          <w:spacing w:val="-9"/>
        </w:rPr>
        <w:t xml:space="preserve"> </w:t>
      </w:r>
      <w:r>
        <w:t>David Technium 1,</w:t>
      </w:r>
    </w:p>
    <w:p w14:paraId="23181C49" w14:textId="77777777" w:rsidR="00767BDA" w:rsidRDefault="00767BDA">
      <w:pPr>
        <w:pStyle w:val="BodyText"/>
        <w:spacing w:before="16" w:line="254" w:lineRule="auto"/>
        <w:ind w:left="27" w:right="5094"/>
      </w:pPr>
      <w:r>
        <w:t>Kings Road,</w:t>
      </w:r>
    </w:p>
    <w:p w14:paraId="1A516EDE" w14:textId="77777777" w:rsidR="00767BDA" w:rsidRDefault="00767BDA" w:rsidP="00767BDA">
      <w:pPr>
        <w:pStyle w:val="BodyText"/>
        <w:spacing w:before="16" w:line="254" w:lineRule="auto"/>
        <w:ind w:left="27" w:right="5094"/>
      </w:pPr>
      <w:r>
        <w:t>Swansea</w:t>
      </w:r>
    </w:p>
    <w:p w14:paraId="61C0091B" w14:textId="5F3D04E0" w:rsidR="00D33E7B" w:rsidRDefault="00767BDA" w:rsidP="00767BDA">
      <w:pPr>
        <w:pStyle w:val="BodyText"/>
        <w:spacing w:before="16" w:line="254" w:lineRule="auto"/>
        <w:ind w:left="27" w:right="5094"/>
      </w:pPr>
      <w:r>
        <w:t xml:space="preserve">SA1 8PH. </w:t>
      </w:r>
      <w:r>
        <w:rPr>
          <w:color w:val="303030"/>
        </w:rPr>
        <w:t>Email:</w:t>
      </w:r>
      <w:r>
        <w:rPr>
          <w:color w:val="303030"/>
          <w:spacing w:val="-17"/>
        </w:rPr>
        <w:t xml:space="preserve"> </w:t>
      </w:r>
      <w:hyperlink r:id="rId16">
        <w:r>
          <w:rPr>
            <w:color w:val="0460C1"/>
            <w:u w:val="single" w:color="0460C1"/>
          </w:rPr>
          <w:t>foi@uwtsd.ac.uk</w:t>
        </w:r>
      </w:hyperlink>
      <w:r>
        <w:rPr>
          <w:color w:val="0460C1"/>
        </w:rPr>
        <w:t xml:space="preserve"> </w:t>
      </w:r>
      <w:r>
        <w:rPr>
          <w:color w:val="303030"/>
        </w:rPr>
        <w:t>Tel: 01792 481000</w:t>
      </w:r>
    </w:p>
    <w:p w14:paraId="1F2A2B8D" w14:textId="77777777" w:rsidR="00D33E7B" w:rsidRDefault="00D33E7B">
      <w:pPr>
        <w:pStyle w:val="BodyText"/>
      </w:pPr>
    </w:p>
    <w:p w14:paraId="2FD5726D" w14:textId="77777777" w:rsidR="00D33E7B" w:rsidRDefault="00D33E7B">
      <w:pPr>
        <w:pStyle w:val="BodyText"/>
        <w:spacing w:before="75"/>
      </w:pPr>
    </w:p>
    <w:p w14:paraId="2A938DE6" w14:textId="77777777" w:rsidR="00D33E7B" w:rsidRDefault="00767BDA">
      <w:pPr>
        <w:pStyle w:val="Heading3"/>
      </w:pPr>
      <w:r>
        <w:rPr>
          <w:color w:val="303030"/>
        </w:rPr>
        <w:t>How</w:t>
      </w:r>
      <w:r>
        <w:rPr>
          <w:color w:val="303030"/>
          <w:spacing w:val="-7"/>
        </w:rPr>
        <w:t xml:space="preserve"> </w:t>
      </w:r>
      <w:r>
        <w:rPr>
          <w:color w:val="303030"/>
        </w:rPr>
        <w:t>to</w:t>
      </w:r>
      <w:r>
        <w:rPr>
          <w:color w:val="303030"/>
          <w:spacing w:val="-6"/>
        </w:rPr>
        <w:t xml:space="preserve"> </w:t>
      </w:r>
      <w:r>
        <w:rPr>
          <w:color w:val="303030"/>
        </w:rPr>
        <w:t>make</w:t>
      </w:r>
      <w:r>
        <w:rPr>
          <w:color w:val="303030"/>
          <w:spacing w:val="-4"/>
        </w:rPr>
        <w:t xml:space="preserve"> </w:t>
      </w:r>
      <w:r>
        <w:rPr>
          <w:color w:val="303030"/>
        </w:rPr>
        <w:t>a</w:t>
      </w:r>
      <w:r>
        <w:rPr>
          <w:color w:val="303030"/>
          <w:spacing w:val="-5"/>
        </w:rPr>
        <w:t xml:space="preserve"> </w:t>
      </w:r>
      <w:r>
        <w:rPr>
          <w:color w:val="303030"/>
          <w:spacing w:val="-2"/>
        </w:rPr>
        <w:t>complaint</w:t>
      </w:r>
    </w:p>
    <w:p w14:paraId="79B78346" w14:textId="77777777" w:rsidR="00D33E7B" w:rsidRDefault="00D33E7B">
      <w:pPr>
        <w:pStyle w:val="BodyText"/>
        <w:rPr>
          <w:b/>
          <w:sz w:val="28"/>
        </w:rPr>
      </w:pPr>
    </w:p>
    <w:p w14:paraId="103402A7" w14:textId="77777777" w:rsidR="00D33E7B" w:rsidRDefault="00767BDA">
      <w:pPr>
        <w:pStyle w:val="BodyText"/>
        <w:spacing w:line="230" w:lineRule="auto"/>
        <w:ind w:left="23" w:right="713"/>
        <w:jc w:val="both"/>
      </w:pPr>
      <w:r>
        <w:rPr>
          <w:color w:val="303030"/>
        </w:rPr>
        <w:t xml:space="preserve">If you are unhappy with the way in which your personal information has been </w:t>
      </w:r>
      <w:proofErr w:type="gramStart"/>
      <w:r>
        <w:rPr>
          <w:color w:val="303030"/>
        </w:rPr>
        <w:t>processed</w:t>
      </w:r>
      <w:proofErr w:type="gramEnd"/>
      <w:r>
        <w:rPr>
          <w:color w:val="303030"/>
          <w:spacing w:val="-12"/>
        </w:rPr>
        <w:t xml:space="preserve"> </w:t>
      </w:r>
      <w:r>
        <w:rPr>
          <w:color w:val="303030"/>
        </w:rPr>
        <w:t>you</w:t>
      </w:r>
      <w:r>
        <w:rPr>
          <w:color w:val="303030"/>
          <w:spacing w:val="-12"/>
        </w:rPr>
        <w:t xml:space="preserve"> </w:t>
      </w:r>
      <w:r>
        <w:rPr>
          <w:color w:val="303030"/>
        </w:rPr>
        <w:t>may</w:t>
      </w:r>
      <w:r>
        <w:rPr>
          <w:color w:val="303030"/>
          <w:spacing w:val="-11"/>
        </w:rPr>
        <w:t xml:space="preserve"> </w:t>
      </w:r>
      <w:r>
        <w:rPr>
          <w:color w:val="303030"/>
        </w:rPr>
        <w:t>in</w:t>
      </w:r>
      <w:r>
        <w:rPr>
          <w:color w:val="303030"/>
          <w:spacing w:val="-12"/>
        </w:rPr>
        <w:t xml:space="preserve"> </w:t>
      </w:r>
      <w:r>
        <w:rPr>
          <w:color w:val="303030"/>
        </w:rPr>
        <w:t>the</w:t>
      </w:r>
      <w:r>
        <w:rPr>
          <w:color w:val="303030"/>
          <w:spacing w:val="-11"/>
        </w:rPr>
        <w:t xml:space="preserve"> </w:t>
      </w:r>
      <w:r>
        <w:rPr>
          <w:color w:val="303030"/>
        </w:rPr>
        <w:t>first</w:t>
      </w:r>
      <w:r>
        <w:rPr>
          <w:color w:val="303030"/>
          <w:spacing w:val="-12"/>
        </w:rPr>
        <w:t xml:space="preserve"> </w:t>
      </w:r>
      <w:proofErr w:type="gramStart"/>
      <w:r>
        <w:rPr>
          <w:color w:val="303030"/>
        </w:rPr>
        <w:t>instance</w:t>
      </w:r>
      <w:proofErr w:type="gramEnd"/>
      <w:r>
        <w:rPr>
          <w:color w:val="303030"/>
          <w:spacing w:val="-12"/>
        </w:rPr>
        <w:t xml:space="preserve"> </w:t>
      </w:r>
      <w:r>
        <w:rPr>
          <w:color w:val="303030"/>
        </w:rPr>
        <w:t>contact</w:t>
      </w:r>
      <w:r>
        <w:rPr>
          <w:color w:val="303030"/>
          <w:spacing w:val="-11"/>
        </w:rPr>
        <w:t xml:space="preserve"> </w:t>
      </w:r>
      <w:r>
        <w:rPr>
          <w:color w:val="303030"/>
        </w:rPr>
        <w:t>the</w:t>
      </w:r>
      <w:r>
        <w:rPr>
          <w:color w:val="303030"/>
          <w:spacing w:val="-11"/>
        </w:rPr>
        <w:t xml:space="preserve"> </w:t>
      </w:r>
      <w:r>
        <w:rPr>
          <w:color w:val="303030"/>
        </w:rPr>
        <w:t>University</w:t>
      </w:r>
      <w:r>
        <w:rPr>
          <w:color w:val="303030"/>
          <w:spacing w:val="-11"/>
        </w:rPr>
        <w:t xml:space="preserve"> </w:t>
      </w:r>
      <w:r>
        <w:rPr>
          <w:color w:val="303030"/>
        </w:rPr>
        <w:t>Data</w:t>
      </w:r>
      <w:r>
        <w:rPr>
          <w:color w:val="303030"/>
          <w:spacing w:val="-12"/>
        </w:rPr>
        <w:t xml:space="preserve"> </w:t>
      </w:r>
      <w:r>
        <w:rPr>
          <w:color w:val="303030"/>
        </w:rPr>
        <w:t>Protection</w:t>
      </w:r>
      <w:r>
        <w:rPr>
          <w:color w:val="303030"/>
          <w:spacing w:val="-12"/>
        </w:rPr>
        <w:t xml:space="preserve"> </w:t>
      </w:r>
      <w:r>
        <w:rPr>
          <w:color w:val="303030"/>
        </w:rPr>
        <w:t>Officer using the contact details above.</w:t>
      </w:r>
    </w:p>
    <w:p w14:paraId="36567BA3" w14:textId="77777777" w:rsidR="00D33E7B" w:rsidRDefault="00D33E7B">
      <w:pPr>
        <w:pStyle w:val="BodyText"/>
        <w:spacing w:before="29"/>
      </w:pPr>
    </w:p>
    <w:p w14:paraId="2ED1F42F" w14:textId="77777777" w:rsidR="00D33E7B" w:rsidRDefault="00767BDA">
      <w:pPr>
        <w:pStyle w:val="BodyText"/>
        <w:spacing w:line="247" w:lineRule="auto"/>
        <w:ind w:left="37" w:hanging="10"/>
      </w:pPr>
      <w:r>
        <w:t>If</w:t>
      </w:r>
      <w:r>
        <w:rPr>
          <w:spacing w:val="40"/>
        </w:rPr>
        <w:t xml:space="preserve"> </w:t>
      </w:r>
      <w:r>
        <w:t>you</w:t>
      </w:r>
      <w:r>
        <w:rPr>
          <w:spacing w:val="40"/>
        </w:rPr>
        <w:t xml:space="preserve"> </w:t>
      </w:r>
      <w:r>
        <w:t>remain</w:t>
      </w:r>
      <w:r>
        <w:rPr>
          <w:spacing w:val="40"/>
        </w:rPr>
        <w:t xml:space="preserve"> </w:t>
      </w:r>
      <w:proofErr w:type="gramStart"/>
      <w:r>
        <w:t>dissatisfied</w:t>
      </w:r>
      <w:proofErr w:type="gramEnd"/>
      <w:r>
        <w:rPr>
          <w:spacing w:val="40"/>
        </w:rPr>
        <w:t xml:space="preserve"> </w:t>
      </w:r>
      <w:r>
        <w:t>then</w:t>
      </w:r>
      <w:r>
        <w:rPr>
          <w:spacing w:val="40"/>
        </w:rPr>
        <w:t xml:space="preserve"> </w:t>
      </w:r>
      <w:r>
        <w:t>you</w:t>
      </w:r>
      <w:r>
        <w:rPr>
          <w:spacing w:val="40"/>
        </w:rPr>
        <w:t xml:space="preserve"> </w:t>
      </w:r>
      <w:r>
        <w:t>have</w:t>
      </w:r>
      <w:r>
        <w:rPr>
          <w:spacing w:val="40"/>
        </w:rPr>
        <w:t xml:space="preserve"> </w:t>
      </w:r>
      <w:r>
        <w:t>the</w:t>
      </w:r>
      <w:r>
        <w:rPr>
          <w:spacing w:val="40"/>
        </w:rPr>
        <w:t xml:space="preserve"> </w:t>
      </w:r>
      <w:r>
        <w:t>right</w:t>
      </w:r>
      <w:r>
        <w:rPr>
          <w:spacing w:val="40"/>
        </w:rPr>
        <w:t xml:space="preserve"> </w:t>
      </w:r>
      <w:r>
        <w:t>to</w:t>
      </w:r>
      <w:r>
        <w:rPr>
          <w:spacing w:val="40"/>
        </w:rPr>
        <w:t xml:space="preserve"> </w:t>
      </w:r>
      <w:r>
        <w:t>apply</w:t>
      </w:r>
      <w:r>
        <w:rPr>
          <w:spacing w:val="40"/>
        </w:rPr>
        <w:t xml:space="preserve"> </w:t>
      </w:r>
      <w:r>
        <w:t>directly</w:t>
      </w:r>
      <w:r>
        <w:rPr>
          <w:spacing w:val="40"/>
        </w:rPr>
        <w:t xml:space="preserve"> </w:t>
      </w:r>
      <w:r>
        <w:t>to</w:t>
      </w:r>
      <w:r>
        <w:rPr>
          <w:spacing w:val="40"/>
        </w:rPr>
        <w:t xml:space="preserve"> </w:t>
      </w:r>
      <w:r>
        <w:t>the</w:t>
      </w:r>
      <w:r>
        <w:rPr>
          <w:spacing w:val="40"/>
        </w:rPr>
        <w:t xml:space="preserve"> </w:t>
      </w:r>
      <w:r>
        <w:t>Information Commissioner for a decision. The Information Commissioner can be contacted at: -</w:t>
      </w:r>
    </w:p>
    <w:p w14:paraId="47916BFE" w14:textId="77777777" w:rsidR="00D33E7B" w:rsidRDefault="00D33E7B">
      <w:pPr>
        <w:pStyle w:val="BodyText"/>
        <w:spacing w:before="31"/>
      </w:pPr>
    </w:p>
    <w:p w14:paraId="30E8BC9A" w14:textId="77777777" w:rsidR="00D33E7B" w:rsidRDefault="00767BDA">
      <w:pPr>
        <w:pStyle w:val="BodyText"/>
        <w:spacing w:line="254" w:lineRule="auto"/>
        <w:ind w:left="27" w:right="5094"/>
      </w:pPr>
      <w:r>
        <w:t>Information</w:t>
      </w:r>
      <w:r>
        <w:rPr>
          <w:spacing w:val="-17"/>
        </w:rPr>
        <w:t xml:space="preserve"> </w:t>
      </w:r>
      <w:r>
        <w:t>Commissioner’s</w:t>
      </w:r>
      <w:r>
        <w:rPr>
          <w:spacing w:val="-16"/>
        </w:rPr>
        <w:t xml:space="preserve"> </w:t>
      </w:r>
      <w:r>
        <w:t>Office, Wycliffe House,</w:t>
      </w:r>
    </w:p>
    <w:p w14:paraId="6B9824CD" w14:textId="77777777" w:rsidR="00D33E7B" w:rsidRDefault="00767BDA">
      <w:pPr>
        <w:pStyle w:val="BodyText"/>
        <w:spacing w:line="254" w:lineRule="auto"/>
        <w:ind w:left="27" w:right="8305"/>
      </w:pPr>
      <w:r>
        <w:t>Water</w:t>
      </w:r>
      <w:r>
        <w:rPr>
          <w:spacing w:val="-17"/>
        </w:rPr>
        <w:t xml:space="preserve"> </w:t>
      </w:r>
      <w:r>
        <w:t xml:space="preserve">Lane, </w:t>
      </w:r>
      <w:r>
        <w:rPr>
          <w:spacing w:val="-2"/>
        </w:rPr>
        <w:t>Wilmslow, Cheshire,</w:t>
      </w:r>
    </w:p>
    <w:p w14:paraId="46C8C9E7" w14:textId="77777777" w:rsidR="00D33E7B" w:rsidRDefault="00767BDA">
      <w:pPr>
        <w:pStyle w:val="BodyText"/>
        <w:spacing w:line="276" w:lineRule="exact"/>
        <w:ind w:left="27"/>
        <w:jc w:val="both"/>
      </w:pPr>
      <w:r>
        <w:t>SK9</w:t>
      </w:r>
      <w:r>
        <w:rPr>
          <w:spacing w:val="-1"/>
        </w:rPr>
        <w:t xml:space="preserve"> </w:t>
      </w:r>
      <w:r>
        <w:rPr>
          <w:spacing w:val="-5"/>
        </w:rPr>
        <w:t>5AF</w:t>
      </w:r>
    </w:p>
    <w:p w14:paraId="1FF67F75" w14:textId="77777777" w:rsidR="00D33E7B" w:rsidRDefault="00767BDA">
      <w:pPr>
        <w:pStyle w:val="BodyText"/>
        <w:spacing w:before="15"/>
        <w:ind w:left="8"/>
      </w:pPr>
      <w:r>
        <w:t>Website:</w:t>
      </w:r>
      <w:r>
        <w:rPr>
          <w:spacing w:val="-8"/>
        </w:rPr>
        <w:t xml:space="preserve"> </w:t>
      </w:r>
      <w:hyperlink r:id="rId17">
        <w:r>
          <w:rPr>
            <w:color w:val="0460C1"/>
            <w:spacing w:val="-2"/>
            <w:u w:val="single" w:color="0460C1"/>
          </w:rPr>
          <w:t>www.ico.org.uk</w:t>
        </w:r>
      </w:hyperlink>
    </w:p>
    <w:p w14:paraId="4E846B7E" w14:textId="77777777" w:rsidR="00D33E7B" w:rsidRDefault="00D33E7B">
      <w:pPr>
        <w:pStyle w:val="BodyText"/>
        <w:rPr>
          <w:sz w:val="28"/>
        </w:rPr>
      </w:pPr>
    </w:p>
    <w:p w14:paraId="491C9F42" w14:textId="77777777" w:rsidR="00D33E7B" w:rsidRDefault="00D33E7B">
      <w:pPr>
        <w:pStyle w:val="BodyText"/>
        <w:spacing w:before="107"/>
        <w:rPr>
          <w:sz w:val="28"/>
        </w:rPr>
      </w:pPr>
    </w:p>
    <w:p w14:paraId="6A1682B0" w14:textId="77777777" w:rsidR="00D33E7B" w:rsidRDefault="00767BDA">
      <w:pPr>
        <w:pStyle w:val="Heading3"/>
      </w:pPr>
      <w:r>
        <w:rPr>
          <w:color w:val="303030"/>
          <w:spacing w:val="-4"/>
        </w:rPr>
        <w:t>Your</w:t>
      </w:r>
      <w:r>
        <w:rPr>
          <w:color w:val="303030"/>
          <w:spacing w:val="-12"/>
        </w:rPr>
        <w:t xml:space="preserve"> </w:t>
      </w:r>
      <w:r>
        <w:rPr>
          <w:color w:val="303030"/>
          <w:spacing w:val="-2"/>
        </w:rPr>
        <w:t>responsibilities</w:t>
      </w:r>
    </w:p>
    <w:p w14:paraId="7CA0805C" w14:textId="77777777" w:rsidR="00D33E7B" w:rsidRDefault="00767BDA">
      <w:pPr>
        <w:pStyle w:val="BodyText"/>
        <w:spacing w:before="321" w:line="235" w:lineRule="auto"/>
        <w:ind w:left="23" w:right="554"/>
      </w:pPr>
      <w:r>
        <w:rPr>
          <w:color w:val="303030"/>
        </w:rPr>
        <w:t>You</w:t>
      </w:r>
      <w:r>
        <w:rPr>
          <w:color w:val="303030"/>
          <w:spacing w:val="-5"/>
        </w:rPr>
        <w:t xml:space="preserve"> </w:t>
      </w:r>
      <w:r>
        <w:rPr>
          <w:color w:val="303030"/>
        </w:rPr>
        <w:t>have</w:t>
      </w:r>
      <w:r>
        <w:rPr>
          <w:color w:val="303030"/>
          <w:spacing w:val="-5"/>
        </w:rPr>
        <w:t xml:space="preserve"> </w:t>
      </w:r>
      <w:r>
        <w:rPr>
          <w:color w:val="303030"/>
        </w:rPr>
        <w:t>a</w:t>
      </w:r>
      <w:r>
        <w:rPr>
          <w:color w:val="303030"/>
          <w:spacing w:val="-5"/>
        </w:rPr>
        <w:t xml:space="preserve"> </w:t>
      </w:r>
      <w:r>
        <w:rPr>
          <w:color w:val="303030"/>
        </w:rPr>
        <w:t>responsibility</w:t>
      </w:r>
      <w:r>
        <w:rPr>
          <w:color w:val="303030"/>
          <w:spacing w:val="-5"/>
        </w:rPr>
        <w:t xml:space="preserve"> </w:t>
      </w:r>
      <w:r>
        <w:rPr>
          <w:color w:val="303030"/>
        </w:rPr>
        <w:t>to</w:t>
      </w:r>
      <w:r>
        <w:rPr>
          <w:color w:val="303030"/>
          <w:spacing w:val="-5"/>
        </w:rPr>
        <w:t xml:space="preserve"> </w:t>
      </w:r>
      <w:r>
        <w:rPr>
          <w:color w:val="303030"/>
        </w:rPr>
        <w:t>keep</w:t>
      </w:r>
      <w:r>
        <w:rPr>
          <w:color w:val="303030"/>
          <w:spacing w:val="-6"/>
        </w:rPr>
        <w:t xml:space="preserve"> </w:t>
      </w:r>
      <w:r>
        <w:rPr>
          <w:color w:val="303030"/>
        </w:rPr>
        <w:t>your</w:t>
      </w:r>
      <w:r>
        <w:rPr>
          <w:color w:val="303030"/>
          <w:spacing w:val="-5"/>
        </w:rPr>
        <w:t xml:space="preserve"> </w:t>
      </w:r>
      <w:r>
        <w:rPr>
          <w:color w:val="303030"/>
        </w:rPr>
        <w:t>personal</w:t>
      </w:r>
      <w:r>
        <w:rPr>
          <w:color w:val="303030"/>
          <w:spacing w:val="-6"/>
        </w:rPr>
        <w:t xml:space="preserve"> </w:t>
      </w:r>
      <w:r>
        <w:rPr>
          <w:color w:val="303030"/>
        </w:rPr>
        <w:t>details</w:t>
      </w:r>
      <w:r>
        <w:rPr>
          <w:color w:val="303030"/>
          <w:spacing w:val="-5"/>
        </w:rPr>
        <w:t xml:space="preserve"> </w:t>
      </w:r>
      <w:proofErr w:type="gramStart"/>
      <w:r>
        <w:rPr>
          <w:color w:val="303030"/>
        </w:rPr>
        <w:t>up-to-date</w:t>
      </w:r>
      <w:proofErr w:type="gramEnd"/>
      <w:r>
        <w:rPr>
          <w:color w:val="303030"/>
        </w:rPr>
        <w:t>.</w:t>
      </w:r>
      <w:r>
        <w:rPr>
          <w:color w:val="303030"/>
          <w:spacing w:val="-5"/>
        </w:rPr>
        <w:t xml:space="preserve"> </w:t>
      </w:r>
      <w:proofErr w:type="gramStart"/>
      <w:r>
        <w:rPr>
          <w:color w:val="303030"/>
        </w:rPr>
        <w:t>During</w:t>
      </w:r>
      <w:r>
        <w:rPr>
          <w:color w:val="303030"/>
          <w:spacing w:val="-6"/>
        </w:rPr>
        <w:t xml:space="preserve"> </w:t>
      </w:r>
      <w:r>
        <w:rPr>
          <w:color w:val="303030"/>
        </w:rPr>
        <w:t>the</w:t>
      </w:r>
      <w:r>
        <w:rPr>
          <w:color w:val="303030"/>
          <w:spacing w:val="-5"/>
        </w:rPr>
        <w:t xml:space="preserve"> </w:t>
      </w:r>
      <w:r>
        <w:rPr>
          <w:color w:val="303030"/>
        </w:rPr>
        <w:t>course of</w:t>
      </w:r>
      <w:proofErr w:type="gramEnd"/>
      <w:r>
        <w:rPr>
          <w:color w:val="303030"/>
        </w:rPr>
        <w:t xml:space="preserve"> your studies, you may have access to personal information about others. You are expected to treat this in a responsible and professional manner and are legally required to do this under Data Protection legislation, as well as any professional ethics or codes of conduct.</w:t>
      </w:r>
    </w:p>
    <w:p w14:paraId="3469553D" w14:textId="77777777" w:rsidR="00D33E7B" w:rsidRDefault="00767BDA">
      <w:pPr>
        <w:pStyle w:val="BodyText"/>
        <w:spacing w:line="230" w:lineRule="auto"/>
        <w:ind w:left="23" w:right="794"/>
        <w:jc w:val="both"/>
      </w:pPr>
      <w:r>
        <w:rPr>
          <w:color w:val="303030"/>
        </w:rPr>
        <w:t>If</w:t>
      </w:r>
      <w:r>
        <w:rPr>
          <w:color w:val="303030"/>
          <w:spacing w:val="-3"/>
        </w:rPr>
        <w:t xml:space="preserve"> </w:t>
      </w:r>
      <w:r>
        <w:rPr>
          <w:color w:val="303030"/>
        </w:rPr>
        <w:t>you</w:t>
      </w:r>
      <w:r>
        <w:rPr>
          <w:color w:val="303030"/>
          <w:spacing w:val="-5"/>
        </w:rPr>
        <w:t xml:space="preserve"> </w:t>
      </w:r>
      <w:r>
        <w:rPr>
          <w:color w:val="303030"/>
        </w:rPr>
        <w:t>are</w:t>
      </w:r>
      <w:r>
        <w:rPr>
          <w:color w:val="303030"/>
          <w:spacing w:val="-4"/>
        </w:rPr>
        <w:t xml:space="preserve"> </w:t>
      </w:r>
      <w:r>
        <w:rPr>
          <w:color w:val="303030"/>
        </w:rPr>
        <w:t>made</w:t>
      </w:r>
      <w:r>
        <w:rPr>
          <w:color w:val="303030"/>
          <w:spacing w:val="-3"/>
        </w:rPr>
        <w:t xml:space="preserve"> </w:t>
      </w:r>
      <w:r>
        <w:rPr>
          <w:color w:val="303030"/>
        </w:rPr>
        <w:t>aware</w:t>
      </w:r>
      <w:r>
        <w:rPr>
          <w:color w:val="303030"/>
          <w:spacing w:val="-3"/>
        </w:rPr>
        <w:t xml:space="preserve"> </w:t>
      </w:r>
      <w:r>
        <w:rPr>
          <w:color w:val="303030"/>
        </w:rPr>
        <w:t>of</w:t>
      </w:r>
      <w:r>
        <w:rPr>
          <w:color w:val="303030"/>
          <w:spacing w:val="-3"/>
        </w:rPr>
        <w:t xml:space="preserve"> </w:t>
      </w:r>
      <w:r>
        <w:rPr>
          <w:color w:val="303030"/>
        </w:rPr>
        <w:t>personal</w:t>
      </w:r>
      <w:r>
        <w:rPr>
          <w:color w:val="303030"/>
          <w:spacing w:val="-4"/>
        </w:rPr>
        <w:t xml:space="preserve"> </w:t>
      </w:r>
      <w:r>
        <w:rPr>
          <w:color w:val="303030"/>
        </w:rPr>
        <w:t>information</w:t>
      </w:r>
      <w:r>
        <w:rPr>
          <w:color w:val="303030"/>
          <w:spacing w:val="-3"/>
        </w:rPr>
        <w:t xml:space="preserve"> </w:t>
      </w:r>
      <w:r>
        <w:rPr>
          <w:color w:val="303030"/>
        </w:rPr>
        <w:t>in</w:t>
      </w:r>
      <w:r>
        <w:rPr>
          <w:color w:val="303030"/>
          <w:spacing w:val="-3"/>
        </w:rPr>
        <w:t xml:space="preserve"> </w:t>
      </w:r>
      <w:r>
        <w:rPr>
          <w:color w:val="303030"/>
        </w:rPr>
        <w:t>confidence</w:t>
      </w:r>
      <w:r>
        <w:rPr>
          <w:color w:val="303030"/>
          <w:spacing w:val="-4"/>
        </w:rPr>
        <w:t xml:space="preserve"> </w:t>
      </w:r>
      <w:r>
        <w:rPr>
          <w:color w:val="303030"/>
        </w:rPr>
        <w:t>then</w:t>
      </w:r>
      <w:r>
        <w:rPr>
          <w:color w:val="303030"/>
          <w:spacing w:val="-4"/>
        </w:rPr>
        <w:t xml:space="preserve"> </w:t>
      </w:r>
      <w:r>
        <w:rPr>
          <w:color w:val="303030"/>
        </w:rPr>
        <w:t>you</w:t>
      </w:r>
      <w:r>
        <w:rPr>
          <w:color w:val="303030"/>
          <w:spacing w:val="-3"/>
        </w:rPr>
        <w:t xml:space="preserve"> </w:t>
      </w:r>
      <w:r>
        <w:rPr>
          <w:color w:val="303030"/>
        </w:rPr>
        <w:t>are</w:t>
      </w:r>
      <w:r>
        <w:rPr>
          <w:color w:val="303030"/>
          <w:spacing w:val="-3"/>
        </w:rPr>
        <w:t xml:space="preserve"> </w:t>
      </w:r>
      <w:r>
        <w:rPr>
          <w:color w:val="303030"/>
        </w:rPr>
        <w:t xml:space="preserve">expected </w:t>
      </w:r>
      <w:proofErr w:type="gramStart"/>
      <w:r>
        <w:rPr>
          <w:color w:val="303030"/>
        </w:rPr>
        <w:t>to not</w:t>
      </w:r>
      <w:proofErr w:type="gramEnd"/>
      <w:r>
        <w:rPr>
          <w:color w:val="303030"/>
        </w:rPr>
        <w:t xml:space="preserve"> tell anyone without the individual’s consent, unless there are exceptional circumstances.</w:t>
      </w:r>
      <w:r>
        <w:rPr>
          <w:color w:val="303030"/>
          <w:spacing w:val="-11"/>
        </w:rPr>
        <w:t xml:space="preserve"> </w:t>
      </w:r>
      <w:r>
        <w:rPr>
          <w:color w:val="303030"/>
        </w:rPr>
        <w:t>You</w:t>
      </w:r>
      <w:r>
        <w:rPr>
          <w:color w:val="303030"/>
          <w:spacing w:val="-8"/>
        </w:rPr>
        <w:t xml:space="preserve"> </w:t>
      </w:r>
      <w:r>
        <w:rPr>
          <w:color w:val="303030"/>
        </w:rPr>
        <w:t>should</w:t>
      </w:r>
      <w:r>
        <w:rPr>
          <w:color w:val="303030"/>
          <w:spacing w:val="-8"/>
        </w:rPr>
        <w:t xml:space="preserve"> </w:t>
      </w:r>
      <w:r>
        <w:rPr>
          <w:color w:val="303030"/>
        </w:rPr>
        <w:t>also</w:t>
      </w:r>
      <w:r>
        <w:rPr>
          <w:color w:val="303030"/>
          <w:spacing w:val="-8"/>
        </w:rPr>
        <w:t xml:space="preserve"> </w:t>
      </w:r>
      <w:r>
        <w:rPr>
          <w:color w:val="303030"/>
        </w:rPr>
        <w:t>not</w:t>
      </w:r>
      <w:r>
        <w:rPr>
          <w:color w:val="303030"/>
          <w:spacing w:val="-7"/>
        </w:rPr>
        <w:t xml:space="preserve"> </w:t>
      </w:r>
      <w:r>
        <w:rPr>
          <w:color w:val="303030"/>
        </w:rPr>
        <w:t>seek</w:t>
      </w:r>
      <w:r>
        <w:rPr>
          <w:color w:val="303030"/>
          <w:spacing w:val="-8"/>
        </w:rPr>
        <w:t xml:space="preserve"> </w:t>
      </w:r>
      <w:r>
        <w:rPr>
          <w:color w:val="303030"/>
        </w:rPr>
        <w:t>to</w:t>
      </w:r>
      <w:r>
        <w:rPr>
          <w:color w:val="303030"/>
          <w:spacing w:val="-9"/>
        </w:rPr>
        <w:t xml:space="preserve"> </w:t>
      </w:r>
      <w:r>
        <w:rPr>
          <w:color w:val="303030"/>
        </w:rPr>
        <w:t>gain</w:t>
      </w:r>
      <w:r>
        <w:rPr>
          <w:color w:val="303030"/>
          <w:spacing w:val="-8"/>
        </w:rPr>
        <w:t xml:space="preserve"> </w:t>
      </w:r>
      <w:r>
        <w:rPr>
          <w:color w:val="303030"/>
        </w:rPr>
        <w:t>others’</w:t>
      </w:r>
      <w:r>
        <w:rPr>
          <w:color w:val="303030"/>
          <w:spacing w:val="-15"/>
        </w:rPr>
        <w:t xml:space="preserve"> </w:t>
      </w:r>
      <w:r>
        <w:rPr>
          <w:color w:val="303030"/>
        </w:rPr>
        <w:t>personal</w:t>
      </w:r>
      <w:r>
        <w:rPr>
          <w:color w:val="303030"/>
          <w:spacing w:val="-9"/>
        </w:rPr>
        <w:t xml:space="preserve"> </w:t>
      </w:r>
      <w:r>
        <w:rPr>
          <w:color w:val="303030"/>
        </w:rPr>
        <w:t>data</w:t>
      </w:r>
      <w:r>
        <w:rPr>
          <w:color w:val="303030"/>
          <w:spacing w:val="-8"/>
        </w:rPr>
        <w:t xml:space="preserve"> </w:t>
      </w:r>
      <w:r>
        <w:rPr>
          <w:color w:val="303030"/>
        </w:rPr>
        <w:t>if</w:t>
      </w:r>
      <w:r>
        <w:rPr>
          <w:color w:val="303030"/>
          <w:spacing w:val="-8"/>
        </w:rPr>
        <w:t xml:space="preserve"> </w:t>
      </w:r>
      <w:r>
        <w:rPr>
          <w:color w:val="303030"/>
        </w:rPr>
        <w:t>you</w:t>
      </w:r>
      <w:r>
        <w:rPr>
          <w:color w:val="303030"/>
          <w:spacing w:val="-8"/>
        </w:rPr>
        <w:t xml:space="preserve"> </w:t>
      </w:r>
      <w:r>
        <w:rPr>
          <w:color w:val="303030"/>
        </w:rPr>
        <w:t>are</w:t>
      </w:r>
      <w:r>
        <w:rPr>
          <w:color w:val="303030"/>
          <w:spacing w:val="-8"/>
        </w:rPr>
        <w:t xml:space="preserve"> </w:t>
      </w:r>
      <w:r>
        <w:rPr>
          <w:color w:val="303030"/>
        </w:rPr>
        <w:t>not entitled. Disciplinary action will be considered for any University member who breaches Data Protection Legislation or a duty of confidence.</w:t>
      </w:r>
    </w:p>
    <w:p w14:paraId="47F7DCE7" w14:textId="77777777" w:rsidR="00D33E7B" w:rsidRDefault="00D33E7B">
      <w:pPr>
        <w:pStyle w:val="BodyText"/>
        <w:spacing w:line="230" w:lineRule="auto"/>
        <w:jc w:val="both"/>
        <w:sectPr w:rsidR="00D33E7B">
          <w:pgSz w:w="11910" w:h="16840"/>
          <w:pgMar w:top="1340" w:right="850" w:bottom="280" w:left="1417" w:header="720" w:footer="720" w:gutter="0"/>
          <w:cols w:space="720"/>
        </w:sectPr>
      </w:pPr>
    </w:p>
    <w:p w14:paraId="0AE2584C" w14:textId="77777777" w:rsidR="00D33E7B" w:rsidRDefault="00767BDA">
      <w:pPr>
        <w:spacing w:before="60"/>
        <w:ind w:left="26"/>
        <w:rPr>
          <w:b/>
          <w:sz w:val="36"/>
        </w:rPr>
      </w:pPr>
      <w:r>
        <w:rPr>
          <w:b/>
          <w:spacing w:val="-2"/>
          <w:sz w:val="36"/>
        </w:rPr>
        <w:lastRenderedPageBreak/>
        <w:t>Addendum</w:t>
      </w:r>
    </w:p>
    <w:p w14:paraId="28620EF0" w14:textId="77777777" w:rsidR="00D33E7B" w:rsidRDefault="00767BDA">
      <w:pPr>
        <w:pStyle w:val="Heading1"/>
        <w:spacing w:before="330" w:line="259" w:lineRule="auto"/>
        <w:ind w:left="36" w:right="554"/>
      </w:pPr>
      <w:r>
        <w:rPr>
          <w:color w:val="303030"/>
        </w:rPr>
        <w:t>Postgraduate</w:t>
      </w:r>
      <w:r>
        <w:rPr>
          <w:color w:val="303030"/>
          <w:spacing w:val="-12"/>
        </w:rPr>
        <w:t xml:space="preserve"> </w:t>
      </w:r>
      <w:r>
        <w:rPr>
          <w:color w:val="303030"/>
        </w:rPr>
        <w:t>Taught</w:t>
      </w:r>
      <w:r>
        <w:rPr>
          <w:color w:val="303030"/>
          <w:spacing w:val="-12"/>
        </w:rPr>
        <w:t xml:space="preserve"> </w:t>
      </w:r>
      <w:r>
        <w:rPr>
          <w:color w:val="303030"/>
        </w:rPr>
        <w:t>Experience</w:t>
      </w:r>
      <w:r>
        <w:rPr>
          <w:color w:val="303030"/>
          <w:spacing w:val="-12"/>
        </w:rPr>
        <w:t xml:space="preserve"> </w:t>
      </w:r>
      <w:r>
        <w:rPr>
          <w:color w:val="303030"/>
        </w:rPr>
        <w:t>Survey</w:t>
      </w:r>
      <w:r>
        <w:rPr>
          <w:color w:val="303030"/>
          <w:spacing w:val="-12"/>
        </w:rPr>
        <w:t xml:space="preserve"> </w:t>
      </w:r>
      <w:r>
        <w:rPr>
          <w:color w:val="303030"/>
        </w:rPr>
        <w:t>(PTES)</w:t>
      </w:r>
      <w:r>
        <w:rPr>
          <w:color w:val="303030"/>
          <w:spacing w:val="-12"/>
        </w:rPr>
        <w:t xml:space="preserve"> </w:t>
      </w:r>
      <w:r>
        <w:rPr>
          <w:color w:val="303030"/>
        </w:rPr>
        <w:t xml:space="preserve">and Postgraduate Research Experience Survey (PRES) </w:t>
      </w:r>
      <w:r>
        <w:rPr>
          <w:color w:val="303030"/>
          <w:spacing w:val="-2"/>
        </w:rPr>
        <w:t>Additions</w:t>
      </w:r>
    </w:p>
    <w:p w14:paraId="54E3D0EC" w14:textId="77777777" w:rsidR="00D33E7B" w:rsidRDefault="00767BDA">
      <w:pPr>
        <w:pStyle w:val="BodyText"/>
        <w:spacing w:before="299" w:line="242" w:lineRule="auto"/>
        <w:ind w:left="25"/>
      </w:pPr>
      <w:r>
        <w:rPr>
          <w:color w:val="303030"/>
        </w:rPr>
        <w:t>For</w:t>
      </w:r>
      <w:r>
        <w:rPr>
          <w:color w:val="303030"/>
          <w:spacing w:val="-7"/>
        </w:rPr>
        <w:t xml:space="preserve"> </w:t>
      </w:r>
      <w:r>
        <w:rPr>
          <w:color w:val="303030"/>
        </w:rPr>
        <w:t>the</w:t>
      </w:r>
      <w:r>
        <w:rPr>
          <w:color w:val="303030"/>
          <w:spacing w:val="-7"/>
        </w:rPr>
        <w:t xml:space="preserve"> </w:t>
      </w:r>
      <w:r>
        <w:rPr>
          <w:color w:val="303030"/>
        </w:rPr>
        <w:t>Postgraduate</w:t>
      </w:r>
      <w:r>
        <w:rPr>
          <w:color w:val="303030"/>
          <w:spacing w:val="-11"/>
        </w:rPr>
        <w:t xml:space="preserve"> </w:t>
      </w:r>
      <w:r>
        <w:rPr>
          <w:color w:val="303030"/>
        </w:rPr>
        <w:t>Taught</w:t>
      </w:r>
      <w:r>
        <w:rPr>
          <w:color w:val="303030"/>
          <w:spacing w:val="-7"/>
        </w:rPr>
        <w:t xml:space="preserve"> </w:t>
      </w:r>
      <w:r>
        <w:rPr>
          <w:color w:val="303030"/>
        </w:rPr>
        <w:t>Experience</w:t>
      </w:r>
      <w:r>
        <w:rPr>
          <w:color w:val="303030"/>
          <w:spacing w:val="-7"/>
        </w:rPr>
        <w:t xml:space="preserve"> </w:t>
      </w:r>
      <w:r>
        <w:rPr>
          <w:color w:val="303030"/>
        </w:rPr>
        <w:t>Survey</w:t>
      </w:r>
      <w:r>
        <w:rPr>
          <w:color w:val="303030"/>
          <w:spacing w:val="-7"/>
        </w:rPr>
        <w:t xml:space="preserve"> </w:t>
      </w:r>
      <w:r>
        <w:rPr>
          <w:color w:val="303030"/>
        </w:rPr>
        <w:t>(PTES)</w:t>
      </w:r>
      <w:r>
        <w:rPr>
          <w:color w:val="303030"/>
          <w:spacing w:val="-7"/>
        </w:rPr>
        <w:t xml:space="preserve"> </w:t>
      </w:r>
      <w:r>
        <w:rPr>
          <w:color w:val="303030"/>
        </w:rPr>
        <w:t>and</w:t>
      </w:r>
      <w:r>
        <w:rPr>
          <w:color w:val="303030"/>
          <w:spacing w:val="-7"/>
        </w:rPr>
        <w:t xml:space="preserve"> </w:t>
      </w:r>
      <w:r>
        <w:rPr>
          <w:color w:val="303030"/>
        </w:rPr>
        <w:t>the</w:t>
      </w:r>
      <w:r>
        <w:rPr>
          <w:color w:val="303030"/>
          <w:spacing w:val="-7"/>
        </w:rPr>
        <w:t xml:space="preserve"> </w:t>
      </w:r>
      <w:r>
        <w:rPr>
          <w:color w:val="303030"/>
        </w:rPr>
        <w:t>Postgraduate</w:t>
      </w:r>
      <w:r>
        <w:rPr>
          <w:color w:val="303030"/>
          <w:spacing w:val="-7"/>
        </w:rPr>
        <w:t xml:space="preserve"> </w:t>
      </w:r>
      <w:r>
        <w:rPr>
          <w:color w:val="303030"/>
        </w:rPr>
        <w:t>Research Experience Survey (PRES), University of Wales</w:t>
      </w:r>
      <w:r>
        <w:rPr>
          <w:color w:val="303030"/>
          <w:spacing w:val="-4"/>
        </w:rPr>
        <w:t xml:space="preserve"> </w:t>
      </w:r>
      <w:r>
        <w:rPr>
          <w:color w:val="303030"/>
        </w:rPr>
        <w:t>Trinity Saint David (UWTSD) is the data controller and</w:t>
      </w:r>
      <w:r>
        <w:rPr>
          <w:color w:val="303030"/>
          <w:spacing w:val="-2"/>
        </w:rPr>
        <w:t xml:space="preserve"> </w:t>
      </w:r>
      <w:r>
        <w:rPr>
          <w:color w:val="303030"/>
        </w:rPr>
        <w:t>Advance HE and JISC are the data processors.</w:t>
      </w:r>
    </w:p>
    <w:p w14:paraId="42D2CF5E" w14:textId="77777777" w:rsidR="00D33E7B" w:rsidRDefault="00D33E7B">
      <w:pPr>
        <w:pStyle w:val="BodyText"/>
        <w:spacing w:before="38"/>
      </w:pPr>
    </w:p>
    <w:p w14:paraId="2C6A16A0" w14:textId="77777777" w:rsidR="00D33E7B" w:rsidRDefault="00767BDA">
      <w:pPr>
        <w:pStyle w:val="BodyText"/>
        <w:spacing w:before="1" w:line="242" w:lineRule="auto"/>
        <w:ind w:left="36" w:hanging="10"/>
      </w:pPr>
      <w:r>
        <w:t>As such,</w:t>
      </w:r>
      <w:r>
        <w:rPr>
          <w:spacing w:val="-7"/>
        </w:rPr>
        <w:t xml:space="preserve"> </w:t>
      </w:r>
      <w:r>
        <w:t xml:space="preserve">Advance HE and </w:t>
      </w:r>
      <w:proofErr w:type="gramStart"/>
      <w:r>
        <w:t>JISC,</w:t>
      </w:r>
      <w:proofErr w:type="gramEnd"/>
      <w:r>
        <w:t xml:space="preserve"> will have access to all data for the purpose and means decided</w:t>
      </w:r>
      <w:r>
        <w:rPr>
          <w:spacing w:val="-3"/>
        </w:rPr>
        <w:t xml:space="preserve"> </w:t>
      </w:r>
      <w:r>
        <w:t>by</w:t>
      </w:r>
      <w:r>
        <w:rPr>
          <w:spacing w:val="-3"/>
        </w:rPr>
        <w:t xml:space="preserve"> </w:t>
      </w:r>
      <w:r>
        <w:t>UWTSD.</w:t>
      </w:r>
      <w:r>
        <w:rPr>
          <w:spacing w:val="-15"/>
        </w:rPr>
        <w:t xml:space="preserve"> </w:t>
      </w:r>
      <w:r>
        <w:t>Advance</w:t>
      </w:r>
      <w:r>
        <w:rPr>
          <w:spacing w:val="-4"/>
        </w:rPr>
        <w:t xml:space="preserve"> </w:t>
      </w:r>
      <w:r>
        <w:t>HE</w:t>
      </w:r>
      <w:r>
        <w:rPr>
          <w:spacing w:val="-3"/>
        </w:rPr>
        <w:t xml:space="preserve"> </w:t>
      </w:r>
      <w:r>
        <w:t>and</w:t>
      </w:r>
      <w:r>
        <w:rPr>
          <w:spacing w:val="-3"/>
        </w:rPr>
        <w:t xml:space="preserve"> </w:t>
      </w:r>
      <w:r>
        <w:t>JISC</w:t>
      </w:r>
      <w:r>
        <w:rPr>
          <w:spacing w:val="-4"/>
        </w:rPr>
        <w:t xml:space="preserve"> </w:t>
      </w:r>
      <w:r>
        <w:t>may</w:t>
      </w:r>
      <w:r>
        <w:rPr>
          <w:spacing w:val="-3"/>
        </w:rPr>
        <w:t xml:space="preserve"> </w:t>
      </w:r>
      <w:r>
        <w:t>also</w:t>
      </w:r>
      <w:r>
        <w:rPr>
          <w:spacing w:val="-3"/>
        </w:rPr>
        <w:t xml:space="preserve"> </w:t>
      </w:r>
      <w:r>
        <w:t>share</w:t>
      </w:r>
      <w:r>
        <w:rPr>
          <w:spacing w:val="-3"/>
        </w:rPr>
        <w:t xml:space="preserve"> </w:t>
      </w:r>
      <w:r>
        <w:t>this</w:t>
      </w:r>
      <w:r>
        <w:rPr>
          <w:spacing w:val="-3"/>
        </w:rPr>
        <w:t xml:space="preserve"> </w:t>
      </w:r>
      <w:r>
        <w:t>data</w:t>
      </w:r>
      <w:r>
        <w:rPr>
          <w:spacing w:val="-3"/>
        </w:rPr>
        <w:t xml:space="preserve"> </w:t>
      </w:r>
      <w:r>
        <w:t>with</w:t>
      </w:r>
      <w:r>
        <w:rPr>
          <w:spacing w:val="-3"/>
        </w:rPr>
        <w:t xml:space="preserve"> </w:t>
      </w:r>
      <w:r>
        <w:t>sub-processors working on its behalf.</w:t>
      </w:r>
    </w:p>
    <w:p w14:paraId="7CF2CAEB" w14:textId="77777777" w:rsidR="00D33E7B" w:rsidRDefault="00D33E7B">
      <w:pPr>
        <w:pStyle w:val="BodyText"/>
        <w:spacing w:before="43"/>
      </w:pPr>
    </w:p>
    <w:p w14:paraId="095F8E90" w14:textId="77777777" w:rsidR="00D33E7B" w:rsidRDefault="00767BDA">
      <w:pPr>
        <w:pStyle w:val="BodyText"/>
        <w:spacing w:line="242" w:lineRule="auto"/>
        <w:ind w:left="25"/>
      </w:pPr>
      <w:r>
        <w:rPr>
          <w:color w:val="303030"/>
        </w:rPr>
        <w:t>Examples</w:t>
      </w:r>
      <w:r>
        <w:rPr>
          <w:color w:val="303030"/>
          <w:spacing w:val="-2"/>
        </w:rPr>
        <w:t xml:space="preserve"> </w:t>
      </w:r>
      <w:r>
        <w:rPr>
          <w:color w:val="303030"/>
        </w:rPr>
        <w:t>of</w:t>
      </w:r>
      <w:r>
        <w:rPr>
          <w:color w:val="303030"/>
          <w:spacing w:val="-3"/>
        </w:rPr>
        <w:t xml:space="preserve"> </w:t>
      </w:r>
      <w:r>
        <w:rPr>
          <w:color w:val="303030"/>
        </w:rPr>
        <w:t>the</w:t>
      </w:r>
      <w:r>
        <w:rPr>
          <w:color w:val="303030"/>
          <w:spacing w:val="-3"/>
        </w:rPr>
        <w:t xml:space="preserve"> </w:t>
      </w:r>
      <w:r>
        <w:rPr>
          <w:color w:val="303030"/>
        </w:rPr>
        <w:t>purpose</w:t>
      </w:r>
      <w:r>
        <w:rPr>
          <w:color w:val="303030"/>
          <w:spacing w:val="-3"/>
        </w:rPr>
        <w:t xml:space="preserve"> </w:t>
      </w:r>
      <w:r>
        <w:rPr>
          <w:color w:val="303030"/>
        </w:rPr>
        <w:t>and</w:t>
      </w:r>
      <w:r>
        <w:rPr>
          <w:color w:val="303030"/>
          <w:spacing w:val="-3"/>
        </w:rPr>
        <w:t xml:space="preserve"> </w:t>
      </w:r>
      <w:r>
        <w:rPr>
          <w:color w:val="303030"/>
        </w:rPr>
        <w:t>means</w:t>
      </w:r>
      <w:r>
        <w:rPr>
          <w:color w:val="303030"/>
          <w:spacing w:val="-3"/>
        </w:rPr>
        <w:t xml:space="preserve"> </w:t>
      </w:r>
      <w:r>
        <w:rPr>
          <w:color w:val="303030"/>
        </w:rPr>
        <w:t>of</w:t>
      </w:r>
      <w:r>
        <w:rPr>
          <w:color w:val="303030"/>
          <w:spacing w:val="-3"/>
        </w:rPr>
        <w:t xml:space="preserve"> </w:t>
      </w:r>
      <w:r>
        <w:rPr>
          <w:color w:val="303030"/>
        </w:rPr>
        <w:t>data</w:t>
      </w:r>
      <w:r>
        <w:rPr>
          <w:color w:val="303030"/>
          <w:spacing w:val="-3"/>
        </w:rPr>
        <w:t xml:space="preserve"> </w:t>
      </w:r>
      <w:r>
        <w:rPr>
          <w:color w:val="303030"/>
        </w:rPr>
        <w:t>collection</w:t>
      </w:r>
      <w:r>
        <w:rPr>
          <w:color w:val="303030"/>
          <w:spacing w:val="-3"/>
        </w:rPr>
        <w:t xml:space="preserve"> </w:t>
      </w:r>
      <w:r>
        <w:rPr>
          <w:color w:val="303030"/>
        </w:rPr>
        <w:t>in</w:t>
      </w:r>
      <w:r>
        <w:rPr>
          <w:color w:val="303030"/>
          <w:spacing w:val="-3"/>
        </w:rPr>
        <w:t xml:space="preserve"> </w:t>
      </w:r>
      <w:r>
        <w:rPr>
          <w:color w:val="303030"/>
        </w:rPr>
        <w:t>relation</w:t>
      </w:r>
      <w:r>
        <w:rPr>
          <w:color w:val="303030"/>
          <w:spacing w:val="-3"/>
        </w:rPr>
        <w:t xml:space="preserve"> </w:t>
      </w:r>
      <w:r>
        <w:rPr>
          <w:color w:val="303030"/>
        </w:rPr>
        <w:t>to</w:t>
      </w:r>
      <w:r>
        <w:rPr>
          <w:color w:val="303030"/>
          <w:spacing w:val="-3"/>
        </w:rPr>
        <w:t xml:space="preserve"> </w:t>
      </w:r>
      <w:r>
        <w:rPr>
          <w:color w:val="303030"/>
        </w:rPr>
        <w:t>the</w:t>
      </w:r>
      <w:r>
        <w:rPr>
          <w:color w:val="303030"/>
          <w:spacing w:val="-3"/>
        </w:rPr>
        <w:t xml:space="preserve"> </w:t>
      </w:r>
      <w:r>
        <w:rPr>
          <w:color w:val="303030"/>
        </w:rPr>
        <w:t>PTES</w:t>
      </w:r>
      <w:r>
        <w:rPr>
          <w:color w:val="303030"/>
          <w:spacing w:val="-4"/>
        </w:rPr>
        <w:t xml:space="preserve"> </w:t>
      </w:r>
      <w:r>
        <w:rPr>
          <w:color w:val="303030"/>
        </w:rPr>
        <w:t>and</w:t>
      </w:r>
      <w:r>
        <w:rPr>
          <w:color w:val="303030"/>
          <w:spacing w:val="-3"/>
        </w:rPr>
        <w:t xml:space="preserve"> </w:t>
      </w:r>
      <w:r>
        <w:rPr>
          <w:color w:val="303030"/>
        </w:rPr>
        <w:t xml:space="preserve">PRES includes but </w:t>
      </w:r>
      <w:proofErr w:type="gramStart"/>
      <w:r>
        <w:rPr>
          <w:color w:val="303030"/>
        </w:rPr>
        <w:t>is</w:t>
      </w:r>
      <w:proofErr w:type="gramEnd"/>
      <w:r>
        <w:rPr>
          <w:color w:val="303030"/>
        </w:rPr>
        <w:t xml:space="preserve"> not limited to:</w:t>
      </w:r>
    </w:p>
    <w:p w14:paraId="31ECE116" w14:textId="77777777" w:rsidR="00D33E7B" w:rsidRDefault="00D33E7B">
      <w:pPr>
        <w:pStyle w:val="BodyText"/>
        <w:spacing w:before="40"/>
      </w:pPr>
    </w:p>
    <w:p w14:paraId="6783DA5D" w14:textId="77777777" w:rsidR="00D33E7B" w:rsidRDefault="00767BDA">
      <w:pPr>
        <w:pStyle w:val="ListParagraph"/>
        <w:numPr>
          <w:ilvl w:val="0"/>
          <w:numId w:val="1"/>
        </w:numPr>
        <w:tabs>
          <w:tab w:val="left" w:pos="349"/>
        </w:tabs>
        <w:jc w:val="left"/>
        <w:rPr>
          <w:sz w:val="24"/>
        </w:rPr>
      </w:pPr>
      <w:r>
        <w:rPr>
          <w:sz w:val="24"/>
        </w:rPr>
        <w:t>To</w:t>
      </w:r>
      <w:r>
        <w:rPr>
          <w:spacing w:val="-6"/>
          <w:sz w:val="24"/>
        </w:rPr>
        <w:t xml:space="preserve"> </w:t>
      </w:r>
      <w:r>
        <w:rPr>
          <w:sz w:val="24"/>
        </w:rPr>
        <w:t>help</w:t>
      </w:r>
      <w:r>
        <w:rPr>
          <w:spacing w:val="-6"/>
          <w:sz w:val="24"/>
        </w:rPr>
        <w:t xml:space="preserve"> </w:t>
      </w:r>
      <w:r>
        <w:rPr>
          <w:sz w:val="24"/>
        </w:rPr>
        <w:t>the</w:t>
      </w:r>
      <w:r>
        <w:rPr>
          <w:spacing w:val="-6"/>
          <w:sz w:val="24"/>
        </w:rPr>
        <w:t xml:space="preserve"> </w:t>
      </w:r>
      <w:r>
        <w:rPr>
          <w:sz w:val="24"/>
        </w:rPr>
        <w:t>University</w:t>
      </w:r>
      <w:r>
        <w:rPr>
          <w:spacing w:val="-5"/>
          <w:sz w:val="24"/>
        </w:rPr>
        <w:t xml:space="preserve"> </w:t>
      </w:r>
      <w:r>
        <w:rPr>
          <w:sz w:val="24"/>
        </w:rPr>
        <w:t>better</w:t>
      </w:r>
      <w:r>
        <w:rPr>
          <w:spacing w:val="-6"/>
          <w:sz w:val="24"/>
        </w:rPr>
        <w:t xml:space="preserve"> </w:t>
      </w:r>
      <w:r>
        <w:rPr>
          <w:sz w:val="24"/>
        </w:rPr>
        <w:t>understand</w:t>
      </w:r>
      <w:r>
        <w:rPr>
          <w:spacing w:val="-5"/>
          <w:sz w:val="24"/>
        </w:rPr>
        <w:t xml:space="preserve"> </w:t>
      </w:r>
      <w:r>
        <w:rPr>
          <w:sz w:val="24"/>
        </w:rPr>
        <w:t>what</w:t>
      </w:r>
      <w:r>
        <w:rPr>
          <w:spacing w:val="-5"/>
          <w:sz w:val="24"/>
        </w:rPr>
        <w:t xml:space="preserve"> </w:t>
      </w:r>
      <w:proofErr w:type="spellStart"/>
      <w:r>
        <w:rPr>
          <w:sz w:val="24"/>
        </w:rPr>
        <w:t>your</w:t>
      </w:r>
      <w:proofErr w:type="spellEnd"/>
      <w:r>
        <w:rPr>
          <w:spacing w:val="-6"/>
          <w:sz w:val="24"/>
        </w:rPr>
        <w:t xml:space="preserve"> </w:t>
      </w:r>
      <w:r>
        <w:rPr>
          <w:sz w:val="24"/>
        </w:rPr>
        <w:t>learning</w:t>
      </w:r>
      <w:r>
        <w:rPr>
          <w:spacing w:val="-5"/>
          <w:sz w:val="24"/>
        </w:rPr>
        <w:t xml:space="preserve"> </w:t>
      </w:r>
      <w:r>
        <w:rPr>
          <w:sz w:val="24"/>
        </w:rPr>
        <w:t>experience</w:t>
      </w:r>
      <w:r>
        <w:rPr>
          <w:spacing w:val="-6"/>
          <w:sz w:val="24"/>
        </w:rPr>
        <w:t xml:space="preserve"> </w:t>
      </w:r>
      <w:r>
        <w:rPr>
          <w:sz w:val="24"/>
        </w:rPr>
        <w:t>has</w:t>
      </w:r>
      <w:r>
        <w:rPr>
          <w:spacing w:val="-5"/>
          <w:sz w:val="24"/>
        </w:rPr>
        <w:t xml:space="preserve"> </w:t>
      </w:r>
      <w:r>
        <w:rPr>
          <w:sz w:val="24"/>
        </w:rPr>
        <w:t>been</w:t>
      </w:r>
      <w:r>
        <w:rPr>
          <w:spacing w:val="-5"/>
          <w:sz w:val="24"/>
        </w:rPr>
        <w:t xml:space="preserve"> </w:t>
      </w:r>
      <w:r>
        <w:rPr>
          <w:spacing w:val="-4"/>
          <w:sz w:val="24"/>
        </w:rPr>
        <w:t>like</w:t>
      </w:r>
    </w:p>
    <w:p w14:paraId="485D05AA" w14:textId="77777777" w:rsidR="00D33E7B" w:rsidRDefault="00767BDA">
      <w:pPr>
        <w:pStyle w:val="ListParagraph"/>
        <w:numPr>
          <w:ilvl w:val="0"/>
          <w:numId w:val="1"/>
        </w:numPr>
        <w:tabs>
          <w:tab w:val="left" w:pos="349"/>
        </w:tabs>
        <w:spacing w:before="16"/>
        <w:jc w:val="left"/>
        <w:rPr>
          <w:sz w:val="24"/>
        </w:rPr>
      </w:pPr>
      <w:r>
        <w:rPr>
          <w:sz w:val="24"/>
        </w:rPr>
        <w:t>To</w:t>
      </w:r>
      <w:r>
        <w:rPr>
          <w:spacing w:val="-9"/>
          <w:sz w:val="24"/>
        </w:rPr>
        <w:t xml:space="preserve"> </w:t>
      </w:r>
      <w:r>
        <w:rPr>
          <w:sz w:val="24"/>
        </w:rPr>
        <w:t>provide</w:t>
      </w:r>
      <w:r>
        <w:rPr>
          <w:spacing w:val="-9"/>
          <w:sz w:val="24"/>
        </w:rPr>
        <w:t xml:space="preserve"> </w:t>
      </w:r>
      <w:r>
        <w:rPr>
          <w:sz w:val="24"/>
        </w:rPr>
        <w:t>useful</w:t>
      </w:r>
      <w:r>
        <w:rPr>
          <w:spacing w:val="-9"/>
          <w:sz w:val="24"/>
        </w:rPr>
        <w:t xml:space="preserve"> </w:t>
      </w:r>
      <w:r>
        <w:rPr>
          <w:sz w:val="24"/>
        </w:rPr>
        <w:t>information</w:t>
      </w:r>
      <w:r>
        <w:rPr>
          <w:spacing w:val="-9"/>
          <w:sz w:val="24"/>
        </w:rPr>
        <w:t xml:space="preserve"> </w:t>
      </w:r>
      <w:r>
        <w:rPr>
          <w:sz w:val="24"/>
        </w:rPr>
        <w:t>for</w:t>
      </w:r>
      <w:r>
        <w:rPr>
          <w:spacing w:val="-9"/>
          <w:sz w:val="24"/>
        </w:rPr>
        <w:t xml:space="preserve"> </w:t>
      </w:r>
      <w:r>
        <w:rPr>
          <w:sz w:val="24"/>
        </w:rPr>
        <w:t>prospective</w:t>
      </w:r>
      <w:r>
        <w:rPr>
          <w:spacing w:val="-8"/>
          <w:sz w:val="24"/>
        </w:rPr>
        <w:t xml:space="preserve"> </w:t>
      </w:r>
      <w:r>
        <w:rPr>
          <w:spacing w:val="-2"/>
          <w:sz w:val="24"/>
        </w:rPr>
        <w:t>students</w:t>
      </w:r>
    </w:p>
    <w:p w14:paraId="33AF2978" w14:textId="77777777" w:rsidR="00D33E7B" w:rsidRDefault="00767BDA">
      <w:pPr>
        <w:pStyle w:val="ListParagraph"/>
        <w:numPr>
          <w:ilvl w:val="0"/>
          <w:numId w:val="1"/>
        </w:numPr>
        <w:tabs>
          <w:tab w:val="left" w:pos="349"/>
        </w:tabs>
        <w:spacing w:before="17"/>
        <w:jc w:val="left"/>
        <w:rPr>
          <w:sz w:val="24"/>
        </w:rPr>
      </w:pPr>
      <w:r>
        <w:rPr>
          <w:sz w:val="24"/>
        </w:rPr>
        <w:t>To</w:t>
      </w:r>
      <w:r>
        <w:rPr>
          <w:spacing w:val="-6"/>
          <w:sz w:val="24"/>
        </w:rPr>
        <w:t xml:space="preserve"> </w:t>
      </w:r>
      <w:r>
        <w:rPr>
          <w:sz w:val="24"/>
        </w:rPr>
        <w:t>inform</w:t>
      </w:r>
      <w:r>
        <w:rPr>
          <w:spacing w:val="-5"/>
          <w:sz w:val="24"/>
        </w:rPr>
        <w:t xml:space="preserve"> </w:t>
      </w:r>
      <w:r>
        <w:rPr>
          <w:sz w:val="24"/>
        </w:rPr>
        <w:t>areas</w:t>
      </w:r>
      <w:r>
        <w:rPr>
          <w:spacing w:val="-5"/>
          <w:sz w:val="24"/>
        </w:rPr>
        <w:t xml:space="preserve"> </w:t>
      </w:r>
      <w:r>
        <w:rPr>
          <w:sz w:val="24"/>
        </w:rPr>
        <w:t>for</w:t>
      </w:r>
      <w:r>
        <w:rPr>
          <w:spacing w:val="-5"/>
          <w:sz w:val="24"/>
        </w:rPr>
        <w:t xml:space="preserve"> </w:t>
      </w:r>
      <w:r>
        <w:rPr>
          <w:sz w:val="24"/>
        </w:rPr>
        <w:t>service</w:t>
      </w:r>
      <w:r>
        <w:rPr>
          <w:spacing w:val="-5"/>
          <w:sz w:val="24"/>
        </w:rPr>
        <w:t xml:space="preserve"> </w:t>
      </w:r>
      <w:r>
        <w:rPr>
          <w:sz w:val="24"/>
        </w:rPr>
        <w:t>improvement</w:t>
      </w:r>
      <w:r>
        <w:rPr>
          <w:spacing w:val="-5"/>
          <w:sz w:val="24"/>
        </w:rPr>
        <w:t xml:space="preserve"> </w:t>
      </w:r>
      <w:r>
        <w:rPr>
          <w:sz w:val="24"/>
        </w:rPr>
        <w:t>across</w:t>
      </w:r>
      <w:r>
        <w:rPr>
          <w:spacing w:val="-5"/>
          <w:sz w:val="24"/>
        </w:rPr>
        <w:t xml:space="preserve"> </w:t>
      </w:r>
      <w:r>
        <w:rPr>
          <w:sz w:val="24"/>
        </w:rPr>
        <w:t>the</w:t>
      </w:r>
      <w:r>
        <w:rPr>
          <w:spacing w:val="-5"/>
          <w:sz w:val="24"/>
        </w:rPr>
        <w:t xml:space="preserve"> </w:t>
      </w:r>
      <w:r>
        <w:rPr>
          <w:spacing w:val="-2"/>
          <w:sz w:val="24"/>
        </w:rPr>
        <w:t>University</w:t>
      </w:r>
    </w:p>
    <w:p w14:paraId="61D6AAD9" w14:textId="77777777" w:rsidR="00D33E7B" w:rsidRDefault="00767BDA">
      <w:pPr>
        <w:pStyle w:val="ListParagraph"/>
        <w:numPr>
          <w:ilvl w:val="0"/>
          <w:numId w:val="1"/>
        </w:numPr>
        <w:tabs>
          <w:tab w:val="left" w:pos="349"/>
        </w:tabs>
        <w:spacing w:before="16"/>
        <w:jc w:val="left"/>
        <w:rPr>
          <w:sz w:val="24"/>
        </w:rPr>
      </w:pPr>
      <w:r>
        <w:rPr>
          <w:sz w:val="24"/>
        </w:rPr>
        <w:t>To</w:t>
      </w:r>
      <w:r>
        <w:rPr>
          <w:spacing w:val="-7"/>
          <w:sz w:val="24"/>
        </w:rPr>
        <w:t xml:space="preserve"> </w:t>
      </w:r>
      <w:r>
        <w:rPr>
          <w:sz w:val="24"/>
        </w:rPr>
        <w:t>inform</w:t>
      </w:r>
      <w:r>
        <w:rPr>
          <w:spacing w:val="-6"/>
          <w:sz w:val="24"/>
        </w:rPr>
        <w:t xml:space="preserve"> </w:t>
      </w:r>
      <w:r>
        <w:rPr>
          <w:sz w:val="24"/>
        </w:rPr>
        <w:t>good</w:t>
      </w:r>
      <w:r>
        <w:rPr>
          <w:spacing w:val="-7"/>
          <w:sz w:val="24"/>
        </w:rPr>
        <w:t xml:space="preserve"> </w:t>
      </w:r>
      <w:r>
        <w:rPr>
          <w:sz w:val="24"/>
        </w:rPr>
        <w:t>practice</w:t>
      </w:r>
      <w:r>
        <w:rPr>
          <w:spacing w:val="-6"/>
          <w:sz w:val="24"/>
        </w:rPr>
        <w:t xml:space="preserve"> </w:t>
      </w:r>
      <w:r>
        <w:rPr>
          <w:sz w:val="24"/>
        </w:rPr>
        <w:t>across</w:t>
      </w:r>
      <w:r>
        <w:rPr>
          <w:spacing w:val="-6"/>
          <w:sz w:val="24"/>
        </w:rPr>
        <w:t xml:space="preserve"> </w:t>
      </w:r>
      <w:r>
        <w:rPr>
          <w:sz w:val="24"/>
        </w:rPr>
        <w:t>the</w:t>
      </w:r>
      <w:r>
        <w:rPr>
          <w:spacing w:val="-6"/>
          <w:sz w:val="24"/>
        </w:rPr>
        <w:t xml:space="preserve"> </w:t>
      </w:r>
      <w:r>
        <w:rPr>
          <w:spacing w:val="-2"/>
          <w:sz w:val="24"/>
        </w:rPr>
        <w:t>University</w:t>
      </w:r>
    </w:p>
    <w:p w14:paraId="036520E6" w14:textId="77777777" w:rsidR="00D33E7B" w:rsidRDefault="00767BDA">
      <w:pPr>
        <w:pStyle w:val="ListParagraph"/>
        <w:numPr>
          <w:ilvl w:val="0"/>
          <w:numId w:val="1"/>
        </w:numPr>
        <w:tabs>
          <w:tab w:val="left" w:pos="349"/>
        </w:tabs>
        <w:spacing w:before="16"/>
        <w:jc w:val="left"/>
        <w:rPr>
          <w:sz w:val="24"/>
        </w:rPr>
      </w:pPr>
      <w:r>
        <w:rPr>
          <w:sz w:val="24"/>
        </w:rPr>
        <w:t>To</w:t>
      </w:r>
      <w:r>
        <w:rPr>
          <w:spacing w:val="-7"/>
          <w:sz w:val="24"/>
        </w:rPr>
        <w:t xml:space="preserve"> </w:t>
      </w:r>
      <w:r>
        <w:rPr>
          <w:sz w:val="24"/>
        </w:rPr>
        <w:t>provide</w:t>
      </w:r>
      <w:r>
        <w:rPr>
          <w:spacing w:val="-4"/>
          <w:sz w:val="24"/>
        </w:rPr>
        <w:t xml:space="preserve"> </w:t>
      </w:r>
      <w:r>
        <w:rPr>
          <w:sz w:val="24"/>
        </w:rPr>
        <w:t>us</w:t>
      </w:r>
      <w:r>
        <w:rPr>
          <w:spacing w:val="-5"/>
          <w:sz w:val="24"/>
        </w:rPr>
        <w:t xml:space="preserve"> </w:t>
      </w:r>
      <w:r>
        <w:rPr>
          <w:sz w:val="24"/>
        </w:rPr>
        <w:t>with</w:t>
      </w:r>
      <w:r>
        <w:rPr>
          <w:spacing w:val="-4"/>
          <w:sz w:val="24"/>
        </w:rPr>
        <w:t xml:space="preserve"> </w:t>
      </w:r>
      <w:r>
        <w:rPr>
          <w:sz w:val="24"/>
        </w:rPr>
        <w:t>a</w:t>
      </w:r>
      <w:r>
        <w:rPr>
          <w:spacing w:val="-4"/>
          <w:sz w:val="24"/>
        </w:rPr>
        <w:t xml:space="preserve"> </w:t>
      </w:r>
      <w:r>
        <w:rPr>
          <w:sz w:val="24"/>
        </w:rPr>
        <w:t>benchmark</w:t>
      </w:r>
      <w:r>
        <w:rPr>
          <w:spacing w:val="-5"/>
          <w:sz w:val="24"/>
        </w:rPr>
        <w:t xml:space="preserve"> </w:t>
      </w:r>
      <w:r>
        <w:rPr>
          <w:sz w:val="24"/>
        </w:rPr>
        <w:t>in</w:t>
      </w:r>
      <w:r>
        <w:rPr>
          <w:spacing w:val="-4"/>
          <w:sz w:val="24"/>
        </w:rPr>
        <w:t xml:space="preserve"> </w:t>
      </w:r>
      <w:r>
        <w:rPr>
          <w:sz w:val="24"/>
        </w:rPr>
        <w:t>relation</w:t>
      </w:r>
      <w:r>
        <w:rPr>
          <w:spacing w:val="-5"/>
          <w:sz w:val="24"/>
        </w:rPr>
        <w:t xml:space="preserve"> </w:t>
      </w:r>
      <w:r>
        <w:rPr>
          <w:sz w:val="24"/>
        </w:rPr>
        <w:t>to</w:t>
      </w:r>
      <w:r>
        <w:rPr>
          <w:spacing w:val="-4"/>
          <w:sz w:val="24"/>
        </w:rPr>
        <w:t xml:space="preserve"> </w:t>
      </w:r>
      <w:r>
        <w:rPr>
          <w:sz w:val="24"/>
        </w:rPr>
        <w:t>other</w:t>
      </w:r>
      <w:r>
        <w:rPr>
          <w:spacing w:val="-4"/>
          <w:sz w:val="24"/>
        </w:rPr>
        <w:t xml:space="preserve"> </w:t>
      </w:r>
      <w:r>
        <w:rPr>
          <w:spacing w:val="-2"/>
          <w:sz w:val="24"/>
        </w:rPr>
        <w:t>institutions</w:t>
      </w:r>
    </w:p>
    <w:p w14:paraId="59ABD7C4" w14:textId="77777777" w:rsidR="00D33E7B" w:rsidRDefault="00D33E7B">
      <w:pPr>
        <w:pStyle w:val="BodyText"/>
        <w:spacing w:before="38"/>
      </w:pPr>
    </w:p>
    <w:p w14:paraId="30816D98" w14:textId="77777777" w:rsidR="00D33E7B" w:rsidRDefault="00767BDA">
      <w:pPr>
        <w:pStyle w:val="BodyText"/>
        <w:spacing w:line="242" w:lineRule="auto"/>
        <w:ind w:left="36" w:right="19" w:hanging="11"/>
      </w:pPr>
      <w:r>
        <w:t xml:space="preserve">For further information </w:t>
      </w:r>
      <w:proofErr w:type="gramStart"/>
      <w:r>
        <w:t>with regard to</w:t>
      </w:r>
      <w:proofErr w:type="gramEnd"/>
      <w:r>
        <w:t xml:space="preserve"> the purpose and means of data collection and the</w:t>
      </w:r>
      <w:r>
        <w:rPr>
          <w:spacing w:val="40"/>
        </w:rPr>
        <w:t xml:space="preserve"> </w:t>
      </w:r>
      <w:r>
        <w:t>role of UWTSD as the data controller, please see information below.</w:t>
      </w:r>
    </w:p>
    <w:p w14:paraId="31C66394" w14:textId="77777777" w:rsidR="00767BDA" w:rsidRDefault="00767BDA">
      <w:pPr>
        <w:pStyle w:val="BodyText"/>
        <w:spacing w:line="242" w:lineRule="auto"/>
        <w:ind w:left="36" w:right="19" w:hanging="11"/>
      </w:pPr>
    </w:p>
    <w:p w14:paraId="121B997C" w14:textId="77777777" w:rsidR="00767BDA" w:rsidRDefault="00767BDA">
      <w:pPr>
        <w:pStyle w:val="BodyText"/>
        <w:spacing w:line="242" w:lineRule="auto"/>
        <w:ind w:left="36" w:right="19" w:hanging="11"/>
      </w:pPr>
    </w:p>
    <w:p w14:paraId="5A1020DE" w14:textId="759E215B" w:rsidR="00767BDA" w:rsidRDefault="00767BDA">
      <w:pPr>
        <w:pStyle w:val="BodyText"/>
        <w:spacing w:line="242" w:lineRule="auto"/>
        <w:ind w:left="36" w:right="19" w:hanging="11"/>
      </w:pPr>
      <w:r>
        <w:t>Version Control</w:t>
      </w:r>
    </w:p>
    <w:p w14:paraId="1D27CB59" w14:textId="77777777" w:rsidR="00767BDA" w:rsidRDefault="00767BDA">
      <w:pPr>
        <w:pStyle w:val="BodyText"/>
        <w:spacing w:line="242" w:lineRule="auto"/>
        <w:ind w:left="36" w:right="19" w:hanging="11"/>
      </w:pPr>
    </w:p>
    <w:p w14:paraId="0FF126E0" w14:textId="42537DE9" w:rsidR="00767BDA" w:rsidRDefault="00767BDA">
      <w:pPr>
        <w:pStyle w:val="BodyText"/>
        <w:spacing w:line="242" w:lineRule="auto"/>
        <w:ind w:left="36" w:right="19" w:hanging="11"/>
      </w:pPr>
      <w:r>
        <w:t>Reviewed                         14</w:t>
      </w:r>
      <w:r w:rsidRPr="00767BDA">
        <w:rPr>
          <w:vertAlign w:val="superscript"/>
        </w:rPr>
        <w:t>th</w:t>
      </w:r>
      <w:r>
        <w:t xml:space="preserve"> April 2026</w:t>
      </w:r>
    </w:p>
    <w:p w14:paraId="4A016660" w14:textId="114BEC17" w:rsidR="00767BDA" w:rsidRDefault="00767BDA">
      <w:pPr>
        <w:pStyle w:val="BodyText"/>
        <w:spacing w:line="242" w:lineRule="auto"/>
        <w:ind w:left="36" w:right="19" w:hanging="11"/>
      </w:pPr>
      <w:r>
        <w:t>Next Review Date            13</w:t>
      </w:r>
      <w:r w:rsidRPr="00767BDA">
        <w:rPr>
          <w:vertAlign w:val="superscript"/>
        </w:rPr>
        <w:t>th</w:t>
      </w:r>
      <w:r>
        <w:t xml:space="preserve"> April 2027</w:t>
      </w:r>
    </w:p>
    <w:p w14:paraId="0AC5410A" w14:textId="3F5124BB" w:rsidR="00767BDA" w:rsidRDefault="00767BDA">
      <w:pPr>
        <w:pStyle w:val="BodyText"/>
        <w:spacing w:line="242" w:lineRule="auto"/>
        <w:ind w:left="36" w:right="19" w:hanging="11"/>
      </w:pPr>
      <w:r>
        <w:t>Reviewer                          Data Protection Officer</w:t>
      </w:r>
    </w:p>
    <w:p w14:paraId="062CF02C" w14:textId="77777777" w:rsidR="00767BDA" w:rsidRDefault="00767BDA">
      <w:pPr>
        <w:pStyle w:val="BodyText"/>
        <w:spacing w:line="242" w:lineRule="auto"/>
        <w:ind w:left="36" w:right="19" w:hanging="11"/>
      </w:pPr>
    </w:p>
    <w:sectPr w:rsidR="00767BDA">
      <w:pgSz w:w="11910" w:h="16840"/>
      <w:pgMar w:top="13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BC2"/>
    <w:multiLevelType w:val="hybridMultilevel"/>
    <w:tmpl w:val="830E13D8"/>
    <w:lvl w:ilvl="0" w:tplc="912CC0EA">
      <w:numFmt w:val="bullet"/>
      <w:lvlText w:val="•"/>
      <w:lvlJc w:val="left"/>
      <w:pPr>
        <w:ind w:left="730" w:hanging="362"/>
      </w:pPr>
      <w:rPr>
        <w:rFonts w:ascii="Arial" w:eastAsia="Arial" w:hAnsi="Arial" w:cs="Arial" w:hint="default"/>
        <w:b w:val="0"/>
        <w:bCs w:val="0"/>
        <w:i w:val="0"/>
        <w:iCs w:val="0"/>
        <w:color w:val="303030"/>
        <w:spacing w:val="0"/>
        <w:w w:val="100"/>
        <w:sz w:val="24"/>
        <w:szCs w:val="24"/>
        <w:lang w:val="en-US" w:eastAsia="en-US" w:bidi="ar-SA"/>
      </w:rPr>
    </w:lvl>
    <w:lvl w:ilvl="1" w:tplc="43B6FDAA">
      <w:numFmt w:val="bullet"/>
      <w:lvlText w:val="•"/>
      <w:lvlJc w:val="left"/>
      <w:pPr>
        <w:ind w:left="1629" w:hanging="362"/>
      </w:pPr>
      <w:rPr>
        <w:rFonts w:hint="default"/>
        <w:lang w:val="en-US" w:eastAsia="en-US" w:bidi="ar-SA"/>
      </w:rPr>
    </w:lvl>
    <w:lvl w:ilvl="2" w:tplc="3150416E">
      <w:numFmt w:val="bullet"/>
      <w:lvlText w:val="•"/>
      <w:lvlJc w:val="left"/>
      <w:pPr>
        <w:ind w:left="2519" w:hanging="362"/>
      </w:pPr>
      <w:rPr>
        <w:rFonts w:hint="default"/>
        <w:lang w:val="en-US" w:eastAsia="en-US" w:bidi="ar-SA"/>
      </w:rPr>
    </w:lvl>
    <w:lvl w:ilvl="3" w:tplc="8494A04A">
      <w:numFmt w:val="bullet"/>
      <w:lvlText w:val="•"/>
      <w:lvlJc w:val="left"/>
      <w:pPr>
        <w:ind w:left="3409" w:hanging="362"/>
      </w:pPr>
      <w:rPr>
        <w:rFonts w:hint="default"/>
        <w:lang w:val="en-US" w:eastAsia="en-US" w:bidi="ar-SA"/>
      </w:rPr>
    </w:lvl>
    <w:lvl w:ilvl="4" w:tplc="BCD24E08">
      <w:numFmt w:val="bullet"/>
      <w:lvlText w:val="•"/>
      <w:lvlJc w:val="left"/>
      <w:pPr>
        <w:ind w:left="4298" w:hanging="362"/>
      </w:pPr>
      <w:rPr>
        <w:rFonts w:hint="default"/>
        <w:lang w:val="en-US" w:eastAsia="en-US" w:bidi="ar-SA"/>
      </w:rPr>
    </w:lvl>
    <w:lvl w:ilvl="5" w:tplc="F1A6EDA4">
      <w:numFmt w:val="bullet"/>
      <w:lvlText w:val="•"/>
      <w:lvlJc w:val="left"/>
      <w:pPr>
        <w:ind w:left="5188" w:hanging="362"/>
      </w:pPr>
      <w:rPr>
        <w:rFonts w:hint="default"/>
        <w:lang w:val="en-US" w:eastAsia="en-US" w:bidi="ar-SA"/>
      </w:rPr>
    </w:lvl>
    <w:lvl w:ilvl="6" w:tplc="62805178">
      <w:numFmt w:val="bullet"/>
      <w:lvlText w:val="•"/>
      <w:lvlJc w:val="left"/>
      <w:pPr>
        <w:ind w:left="6078" w:hanging="362"/>
      </w:pPr>
      <w:rPr>
        <w:rFonts w:hint="default"/>
        <w:lang w:val="en-US" w:eastAsia="en-US" w:bidi="ar-SA"/>
      </w:rPr>
    </w:lvl>
    <w:lvl w:ilvl="7" w:tplc="EA9CE73A">
      <w:numFmt w:val="bullet"/>
      <w:lvlText w:val="•"/>
      <w:lvlJc w:val="left"/>
      <w:pPr>
        <w:ind w:left="6967" w:hanging="362"/>
      </w:pPr>
      <w:rPr>
        <w:rFonts w:hint="default"/>
        <w:lang w:val="en-US" w:eastAsia="en-US" w:bidi="ar-SA"/>
      </w:rPr>
    </w:lvl>
    <w:lvl w:ilvl="8" w:tplc="569E5656">
      <w:numFmt w:val="bullet"/>
      <w:lvlText w:val="•"/>
      <w:lvlJc w:val="left"/>
      <w:pPr>
        <w:ind w:left="7857" w:hanging="362"/>
      </w:pPr>
      <w:rPr>
        <w:rFonts w:hint="default"/>
        <w:lang w:val="en-US" w:eastAsia="en-US" w:bidi="ar-SA"/>
      </w:rPr>
    </w:lvl>
  </w:abstractNum>
  <w:abstractNum w:abstractNumId="1" w15:restartNumberingAfterBreak="0">
    <w:nsid w:val="216B3196"/>
    <w:multiLevelType w:val="hybridMultilevel"/>
    <w:tmpl w:val="194A6B64"/>
    <w:lvl w:ilvl="0" w:tplc="4ADE80FC">
      <w:start w:val="1"/>
      <w:numFmt w:val="decimal"/>
      <w:lvlText w:val="%1."/>
      <w:lvlJc w:val="left"/>
      <w:pPr>
        <w:ind w:left="729" w:hanging="360"/>
        <w:jc w:val="left"/>
      </w:pPr>
      <w:rPr>
        <w:rFonts w:ascii="Arial" w:eastAsia="Arial" w:hAnsi="Arial" w:cs="Arial" w:hint="default"/>
        <w:b w:val="0"/>
        <w:bCs w:val="0"/>
        <w:i w:val="0"/>
        <w:iCs w:val="0"/>
        <w:color w:val="303030"/>
        <w:spacing w:val="-1"/>
        <w:w w:val="100"/>
        <w:sz w:val="24"/>
        <w:szCs w:val="24"/>
        <w:lang w:val="en-US" w:eastAsia="en-US" w:bidi="ar-SA"/>
      </w:rPr>
    </w:lvl>
    <w:lvl w:ilvl="1" w:tplc="D242D38E">
      <w:numFmt w:val="bullet"/>
      <w:lvlText w:val="•"/>
      <w:lvlJc w:val="left"/>
      <w:pPr>
        <w:ind w:left="730" w:hanging="362"/>
      </w:pPr>
      <w:rPr>
        <w:rFonts w:ascii="Arial" w:eastAsia="Arial" w:hAnsi="Arial" w:cs="Arial" w:hint="default"/>
        <w:b w:val="0"/>
        <w:bCs w:val="0"/>
        <w:i w:val="0"/>
        <w:iCs w:val="0"/>
        <w:spacing w:val="0"/>
        <w:w w:val="100"/>
        <w:sz w:val="24"/>
        <w:szCs w:val="24"/>
        <w:lang w:val="en-US" w:eastAsia="en-US" w:bidi="ar-SA"/>
      </w:rPr>
    </w:lvl>
    <w:lvl w:ilvl="2" w:tplc="97148838">
      <w:numFmt w:val="bullet"/>
      <w:lvlText w:val="•"/>
      <w:lvlJc w:val="left"/>
      <w:pPr>
        <w:ind w:left="1728" w:hanging="362"/>
      </w:pPr>
      <w:rPr>
        <w:rFonts w:hint="default"/>
        <w:lang w:val="en-US" w:eastAsia="en-US" w:bidi="ar-SA"/>
      </w:rPr>
    </w:lvl>
    <w:lvl w:ilvl="3" w:tplc="63BEC71A">
      <w:numFmt w:val="bullet"/>
      <w:lvlText w:val="•"/>
      <w:lvlJc w:val="left"/>
      <w:pPr>
        <w:ind w:left="2717" w:hanging="362"/>
      </w:pPr>
      <w:rPr>
        <w:rFonts w:hint="default"/>
        <w:lang w:val="en-US" w:eastAsia="en-US" w:bidi="ar-SA"/>
      </w:rPr>
    </w:lvl>
    <w:lvl w:ilvl="4" w:tplc="D5CEBD92">
      <w:numFmt w:val="bullet"/>
      <w:lvlText w:val="•"/>
      <w:lvlJc w:val="left"/>
      <w:pPr>
        <w:ind w:left="3705" w:hanging="362"/>
      </w:pPr>
      <w:rPr>
        <w:rFonts w:hint="default"/>
        <w:lang w:val="en-US" w:eastAsia="en-US" w:bidi="ar-SA"/>
      </w:rPr>
    </w:lvl>
    <w:lvl w:ilvl="5" w:tplc="0B1A2FB4">
      <w:numFmt w:val="bullet"/>
      <w:lvlText w:val="•"/>
      <w:lvlJc w:val="left"/>
      <w:pPr>
        <w:ind w:left="4694" w:hanging="362"/>
      </w:pPr>
      <w:rPr>
        <w:rFonts w:hint="default"/>
        <w:lang w:val="en-US" w:eastAsia="en-US" w:bidi="ar-SA"/>
      </w:rPr>
    </w:lvl>
    <w:lvl w:ilvl="6" w:tplc="791A37FC">
      <w:numFmt w:val="bullet"/>
      <w:lvlText w:val="•"/>
      <w:lvlJc w:val="left"/>
      <w:pPr>
        <w:ind w:left="5682" w:hanging="362"/>
      </w:pPr>
      <w:rPr>
        <w:rFonts w:hint="default"/>
        <w:lang w:val="en-US" w:eastAsia="en-US" w:bidi="ar-SA"/>
      </w:rPr>
    </w:lvl>
    <w:lvl w:ilvl="7" w:tplc="093ED4FA">
      <w:numFmt w:val="bullet"/>
      <w:lvlText w:val="•"/>
      <w:lvlJc w:val="left"/>
      <w:pPr>
        <w:ind w:left="6671" w:hanging="362"/>
      </w:pPr>
      <w:rPr>
        <w:rFonts w:hint="default"/>
        <w:lang w:val="en-US" w:eastAsia="en-US" w:bidi="ar-SA"/>
      </w:rPr>
    </w:lvl>
    <w:lvl w:ilvl="8" w:tplc="275A29F8">
      <w:numFmt w:val="bullet"/>
      <w:lvlText w:val="•"/>
      <w:lvlJc w:val="left"/>
      <w:pPr>
        <w:ind w:left="7659" w:hanging="362"/>
      </w:pPr>
      <w:rPr>
        <w:rFonts w:hint="default"/>
        <w:lang w:val="en-US" w:eastAsia="en-US" w:bidi="ar-SA"/>
      </w:rPr>
    </w:lvl>
  </w:abstractNum>
  <w:abstractNum w:abstractNumId="2" w15:restartNumberingAfterBreak="0">
    <w:nsid w:val="762B3386"/>
    <w:multiLevelType w:val="hybridMultilevel"/>
    <w:tmpl w:val="EFD697AC"/>
    <w:lvl w:ilvl="0" w:tplc="227C3FFC">
      <w:numFmt w:val="bullet"/>
      <w:lvlText w:val="•"/>
      <w:lvlJc w:val="left"/>
      <w:pPr>
        <w:ind w:left="349" w:hanging="322"/>
      </w:pPr>
      <w:rPr>
        <w:rFonts w:ascii="Arial" w:eastAsia="Arial" w:hAnsi="Arial" w:cs="Arial" w:hint="default"/>
        <w:b w:val="0"/>
        <w:bCs w:val="0"/>
        <w:i w:val="0"/>
        <w:iCs w:val="0"/>
        <w:spacing w:val="0"/>
        <w:w w:val="100"/>
        <w:sz w:val="24"/>
        <w:szCs w:val="24"/>
        <w:lang w:val="en-US" w:eastAsia="en-US" w:bidi="ar-SA"/>
      </w:rPr>
    </w:lvl>
    <w:lvl w:ilvl="1" w:tplc="FAB8FC2C">
      <w:numFmt w:val="bullet"/>
      <w:lvlText w:val="•"/>
      <w:lvlJc w:val="left"/>
      <w:pPr>
        <w:ind w:left="1269" w:hanging="322"/>
      </w:pPr>
      <w:rPr>
        <w:rFonts w:hint="default"/>
        <w:lang w:val="en-US" w:eastAsia="en-US" w:bidi="ar-SA"/>
      </w:rPr>
    </w:lvl>
    <w:lvl w:ilvl="2" w:tplc="BF523EDA">
      <w:numFmt w:val="bullet"/>
      <w:lvlText w:val="•"/>
      <w:lvlJc w:val="left"/>
      <w:pPr>
        <w:ind w:left="2199" w:hanging="322"/>
      </w:pPr>
      <w:rPr>
        <w:rFonts w:hint="default"/>
        <w:lang w:val="en-US" w:eastAsia="en-US" w:bidi="ar-SA"/>
      </w:rPr>
    </w:lvl>
    <w:lvl w:ilvl="3" w:tplc="BB74FC84">
      <w:numFmt w:val="bullet"/>
      <w:lvlText w:val="•"/>
      <w:lvlJc w:val="left"/>
      <w:pPr>
        <w:ind w:left="3129" w:hanging="322"/>
      </w:pPr>
      <w:rPr>
        <w:rFonts w:hint="default"/>
        <w:lang w:val="en-US" w:eastAsia="en-US" w:bidi="ar-SA"/>
      </w:rPr>
    </w:lvl>
    <w:lvl w:ilvl="4" w:tplc="0ACC6E20">
      <w:numFmt w:val="bullet"/>
      <w:lvlText w:val="•"/>
      <w:lvlJc w:val="left"/>
      <w:pPr>
        <w:ind w:left="4058" w:hanging="322"/>
      </w:pPr>
      <w:rPr>
        <w:rFonts w:hint="default"/>
        <w:lang w:val="en-US" w:eastAsia="en-US" w:bidi="ar-SA"/>
      </w:rPr>
    </w:lvl>
    <w:lvl w:ilvl="5" w:tplc="2F30ABC0">
      <w:numFmt w:val="bullet"/>
      <w:lvlText w:val="•"/>
      <w:lvlJc w:val="left"/>
      <w:pPr>
        <w:ind w:left="4988" w:hanging="322"/>
      </w:pPr>
      <w:rPr>
        <w:rFonts w:hint="default"/>
        <w:lang w:val="en-US" w:eastAsia="en-US" w:bidi="ar-SA"/>
      </w:rPr>
    </w:lvl>
    <w:lvl w:ilvl="6" w:tplc="7DD01E72">
      <w:numFmt w:val="bullet"/>
      <w:lvlText w:val="•"/>
      <w:lvlJc w:val="left"/>
      <w:pPr>
        <w:ind w:left="5918" w:hanging="322"/>
      </w:pPr>
      <w:rPr>
        <w:rFonts w:hint="default"/>
        <w:lang w:val="en-US" w:eastAsia="en-US" w:bidi="ar-SA"/>
      </w:rPr>
    </w:lvl>
    <w:lvl w:ilvl="7" w:tplc="7820E2A6">
      <w:numFmt w:val="bullet"/>
      <w:lvlText w:val="•"/>
      <w:lvlJc w:val="left"/>
      <w:pPr>
        <w:ind w:left="6847" w:hanging="322"/>
      </w:pPr>
      <w:rPr>
        <w:rFonts w:hint="default"/>
        <w:lang w:val="en-US" w:eastAsia="en-US" w:bidi="ar-SA"/>
      </w:rPr>
    </w:lvl>
    <w:lvl w:ilvl="8" w:tplc="A7722FA6">
      <w:numFmt w:val="bullet"/>
      <w:lvlText w:val="•"/>
      <w:lvlJc w:val="left"/>
      <w:pPr>
        <w:ind w:left="7777" w:hanging="322"/>
      </w:pPr>
      <w:rPr>
        <w:rFonts w:hint="default"/>
        <w:lang w:val="en-US" w:eastAsia="en-US" w:bidi="ar-SA"/>
      </w:rPr>
    </w:lvl>
  </w:abstractNum>
  <w:num w:numId="1" w16cid:durableId="2147358790">
    <w:abstractNumId w:val="2"/>
  </w:num>
  <w:num w:numId="2" w16cid:durableId="2081754049">
    <w:abstractNumId w:val="1"/>
  </w:num>
  <w:num w:numId="3" w16cid:durableId="166489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3E7B"/>
    <w:rsid w:val="000771A3"/>
    <w:rsid w:val="003D00E0"/>
    <w:rsid w:val="005F43E5"/>
    <w:rsid w:val="00767BDA"/>
    <w:rsid w:val="00D33E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F045"/>
  <w15:docId w15:val="{F9651BEB-9C18-4DAD-A805-07AC292E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26" w:hanging="10"/>
      <w:outlineLvl w:val="0"/>
    </w:pPr>
    <w:rPr>
      <w:b/>
      <w:bCs/>
      <w:sz w:val="36"/>
      <w:szCs w:val="36"/>
    </w:rPr>
  </w:style>
  <w:style w:type="paragraph" w:styleId="Heading2">
    <w:name w:val="heading 2"/>
    <w:basedOn w:val="Normal"/>
    <w:uiPriority w:val="9"/>
    <w:unhideWhenUsed/>
    <w:qFormat/>
    <w:pPr>
      <w:ind w:left="23"/>
      <w:jc w:val="both"/>
      <w:outlineLvl w:val="1"/>
    </w:pPr>
    <w:rPr>
      <w:b/>
      <w:bCs/>
      <w:sz w:val="35"/>
      <w:szCs w:val="35"/>
    </w:rPr>
  </w:style>
  <w:style w:type="paragraph" w:styleId="Heading3">
    <w:name w:val="heading 3"/>
    <w:basedOn w:val="Normal"/>
    <w:uiPriority w:val="9"/>
    <w:unhideWhenUsed/>
    <w:qFormat/>
    <w:pPr>
      <w:ind w:left="8"/>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30" w:hanging="36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wtsd.ac.uk/data-protection" TargetMode="External"/><Relationship Id="rId12" Type="http://schemas.openxmlformats.org/officeDocument/2006/relationships/image" Target="media/image5.png"/><Relationship Id="rId17"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mailto:foi@uwtsd.ac.uk" TargetMode="External"/><Relationship Id="rId1" Type="http://schemas.openxmlformats.org/officeDocument/2006/relationships/numbering" Target="numbering.xml"/><Relationship Id="rId6" Type="http://schemas.openxmlformats.org/officeDocument/2006/relationships/hyperlink" Target="mailto:foi@uwtsd.ac.uk"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www.hesa.ac.uk/about/regulation/data-protection/notices" TargetMode="External"/><Relationship Id="rId10" Type="http://schemas.openxmlformats.org/officeDocument/2006/relationships/hyperlink" Target="https://www.hesa.ac.uk/about/regulation/data-protection/not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15066</Characters>
  <Application>Microsoft Office Word</Application>
  <DocSecurity>4</DocSecurity>
  <Lines>125</Lines>
  <Paragraphs>35</Paragraphs>
  <ScaleCrop>false</ScaleCrop>
  <Company>University of Wales Trinity Saint David</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student-privacy-statement1</dc:title>
  <dc:creator>Clive Jones</dc:creator>
  <cp:lastModifiedBy>Paul Osborne</cp:lastModifiedBy>
  <cp:revision>2</cp:revision>
  <dcterms:created xsi:type="dcterms:W3CDTF">2026-04-30T11:12:00Z</dcterms:created>
  <dcterms:modified xsi:type="dcterms:W3CDTF">2026-04-30T11:12:00Z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Microsoft® Word for Microsoft 365</vt:lpwstr>
  </property>
</Properties>
</file>